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3D" w:rsidRDefault="007C1D3D" w:rsidP="007C1D3D">
      <w:pPr>
        <w:spacing w:after="0" w:line="360" w:lineRule="atLeast"/>
        <w:jc w:val="center"/>
        <w:outlineLvl w:val="2"/>
        <w:rPr>
          <w:rFonts w:ascii="Arial" w:eastAsia="Times New Roman" w:hAnsi="Arial" w:cs="Arial"/>
          <w:color w:val="1B0431"/>
          <w:sz w:val="28"/>
          <w:szCs w:val="28"/>
          <w:lang w:eastAsia="es-MX"/>
        </w:rPr>
      </w:pPr>
      <w:bookmarkStart w:id="0" w:name="114314183974379407"/>
      <w:bookmarkEnd w:id="0"/>
      <w:r w:rsidRPr="007C1D3D">
        <w:rPr>
          <w:rFonts w:ascii="Arial" w:eastAsia="Times New Roman" w:hAnsi="Arial" w:cs="Arial"/>
          <w:color w:val="1B0431"/>
          <w:sz w:val="28"/>
          <w:szCs w:val="28"/>
          <w:lang w:eastAsia="es-MX"/>
        </w:rPr>
        <w:t>Portales Educativos</w:t>
      </w:r>
    </w:p>
    <w:p w:rsidR="007C1D3D" w:rsidRDefault="007C1D3D" w:rsidP="007C1D3D">
      <w:pPr>
        <w:spacing w:after="0" w:line="360" w:lineRule="atLeast"/>
        <w:jc w:val="center"/>
        <w:outlineLvl w:val="2"/>
        <w:rPr>
          <w:rFonts w:ascii="Arial" w:eastAsia="Times New Roman" w:hAnsi="Arial" w:cs="Arial"/>
          <w:color w:val="1B0431"/>
          <w:sz w:val="28"/>
          <w:szCs w:val="28"/>
          <w:lang w:eastAsia="es-MX"/>
        </w:rPr>
      </w:pPr>
    </w:p>
    <w:p w:rsidR="007C1D3D" w:rsidRPr="007C1D3D" w:rsidRDefault="007C1D3D" w:rsidP="007C1D3D">
      <w:pPr>
        <w:spacing w:after="0" w:line="360" w:lineRule="atLeast"/>
        <w:jc w:val="both"/>
        <w:outlineLvl w:val="2"/>
        <w:rPr>
          <w:rFonts w:ascii="Arial" w:eastAsia="Times New Roman" w:hAnsi="Arial" w:cs="Arial"/>
          <w:color w:val="29303B"/>
          <w:sz w:val="28"/>
          <w:szCs w:val="28"/>
          <w:lang w:eastAsia="es-MX"/>
        </w:rPr>
      </w:pP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Los portales educativos se han convertido en sitios obligados de consulta por profesores, psicólogos, estudiantes en formación y padres de familia. Enseguida aparecen algunos de los más conocidos.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 xml:space="preserve">Aula </w:t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Click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, apoya a la comunidad educativa aprovechando los recursos de internet como parte de las actividades en el salón de clases.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6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http://www.aulaclick.com/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Ciber</w:t>
      </w:r>
      <w:proofErr w:type="spellEnd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 xml:space="preserve"> educa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, para los especialistas en didácticas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7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http://www.cibereduca.com/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>
        <w:rPr>
          <w:rFonts w:ascii="Arial" w:eastAsia="Times New Roman" w:hAnsi="Arial" w:cs="Arial"/>
          <w:b/>
          <w:bCs/>
          <w:noProof/>
          <w:color w:val="29303B"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2738755</wp:posOffset>
            </wp:positionV>
            <wp:extent cx="2567305" cy="1933575"/>
            <wp:effectExtent l="19050" t="0" r="4445" b="0"/>
            <wp:wrapTight wrapText="bothSides">
              <wp:wrapPolygon edited="0">
                <wp:start x="-160" y="0"/>
                <wp:lineTo x="-160" y="21494"/>
                <wp:lineTo x="21637" y="21494"/>
                <wp:lineTo x="21637" y="0"/>
                <wp:lineTo x="-160" y="0"/>
              </wp:wrapPolygon>
            </wp:wrapTight>
            <wp:docPr id="24" name="Imagen 24" descr="C:\Users\pindaro\Desktop\discchan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indaro\Desktop\discchanne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Discovery</w:t>
      </w:r>
      <w:proofErr w:type="spellEnd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 xml:space="preserve"> </w:t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School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, la página de apoyo a los educadores de tan conocido canal de TV.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9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http://school.discovery.com/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Educar Chile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, el portal de la educación.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10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http://www.educarchile.cl/home/</w:t>
        </w:r>
      </w:hyperlink>
    </w:p>
    <w:p w:rsidR="007C1D3D" w:rsidRPr="007C1D3D" w:rsidRDefault="007C1D3D" w:rsidP="007C1D3D">
      <w:pPr>
        <w:spacing w:after="144" w:line="360" w:lineRule="atLeast"/>
        <w:jc w:val="both"/>
        <w:rPr>
          <w:rFonts w:ascii="Arial" w:eastAsia="Times New Roman" w:hAnsi="Arial" w:cs="Arial"/>
          <w:color w:val="29303B"/>
          <w:sz w:val="28"/>
          <w:szCs w:val="28"/>
          <w:lang w:eastAsia="es-MX"/>
        </w:rPr>
      </w:pP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Education</w:t>
      </w:r>
      <w:proofErr w:type="spellEnd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 xml:space="preserve"> </w:t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Planet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, recursos web para profesores y alumnos.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11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http://www.educationplanet.com/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Education</w:t>
      </w:r>
      <w:proofErr w:type="spellEnd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 xml:space="preserve"> </w:t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World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, ayuda fundamental al educador de hoy.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12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http://www.education-world.com/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Educa web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, orientación, formación y trabajo.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13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http://www.educaweb.com/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Educo Web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, material didáctico de apoyo premiado. De revisión obligada al educador.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14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http://www.educoweb.com/material_de_apoyo_didactico_premiados2000.asp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lastRenderedPageBreak/>
        <w:br/>
      </w:r>
      <w:r w:rsidR="00D04988">
        <w:rPr>
          <w:rFonts w:ascii="Arial" w:eastAsia="Times New Roman" w:hAnsi="Arial" w:cs="Arial"/>
          <w:b/>
          <w:bCs/>
          <w:noProof/>
          <w:color w:val="29303B"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224155</wp:posOffset>
            </wp:positionV>
            <wp:extent cx="2656205" cy="2038350"/>
            <wp:effectExtent l="19050" t="0" r="0" b="0"/>
            <wp:wrapTight wrapText="bothSides">
              <wp:wrapPolygon edited="0">
                <wp:start x="-155" y="0"/>
                <wp:lineTo x="-155" y="21398"/>
                <wp:lineTo x="21533" y="21398"/>
                <wp:lineTo x="21533" y="0"/>
                <wp:lineTo x="-155" y="0"/>
              </wp:wrapPolygon>
            </wp:wrapTight>
            <wp:docPr id="25" name="Imagen 25" descr="C:\Users\pindaro\Desktop\fotos\hemerote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indaro\Desktop\fotos\hemeroteca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Eduteka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, sin duda el de mayor </w:t>
      </w:r>
      <w:proofErr w:type="spellStart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pretigio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en los países de habla hispana: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16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http://www.eduteka.org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</w:t>
      </w:r>
    </w:p>
    <w:p w:rsidR="007C1D3D" w:rsidRPr="007C1D3D" w:rsidRDefault="007C1D3D" w:rsidP="007C1D3D">
      <w:pPr>
        <w:spacing w:after="144" w:line="360" w:lineRule="atLeast"/>
        <w:jc w:val="both"/>
        <w:rPr>
          <w:rFonts w:ascii="Arial" w:eastAsia="Times New Roman" w:hAnsi="Arial" w:cs="Arial"/>
          <w:color w:val="29303B"/>
          <w:sz w:val="28"/>
          <w:szCs w:val="28"/>
          <w:lang w:eastAsia="es-MX"/>
        </w:rPr>
      </w:pP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El Educador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, el portal de los maestros de América Latina.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17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http://www.eleducador.com</w:t>
        </w:r>
      </w:hyperlink>
    </w:p>
    <w:p w:rsidR="007C1D3D" w:rsidRPr="007C1D3D" w:rsidRDefault="007C1D3D" w:rsidP="007C1D3D">
      <w:pPr>
        <w:spacing w:after="144" w:line="360" w:lineRule="atLeast"/>
        <w:jc w:val="both"/>
        <w:rPr>
          <w:rFonts w:ascii="Arial" w:eastAsia="Times New Roman" w:hAnsi="Arial" w:cs="Arial"/>
          <w:color w:val="29303B"/>
          <w:sz w:val="28"/>
          <w:szCs w:val="28"/>
          <w:lang w:eastAsia="es-MX"/>
        </w:rPr>
      </w:pP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Exploratorium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, el museo de la ciencia y la percepción humana.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18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http://www.exploratorium.edu/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Explorescience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, el portal de los amantes de la ciencia.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19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http://www.explorescience.com/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Maestroteca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, las </w:t>
      </w:r>
      <w:proofErr w:type="spellStart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herrammientas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para el </w:t>
      </w:r>
      <w:proofErr w:type="spellStart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cyber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maestro.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20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http://www.maestroteca.com/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Nuestra aldea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, el espacio del docente.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21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http://www.nuestraldea.com/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proofErr w:type="spellStart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Pink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</w:t>
      </w:r>
      <w:proofErr w:type="spellStart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Falmingo´s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, portal de recursos para el profesor virtual.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22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http://www.ibritt.com/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Zona Clic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, recursos y software educativo, biblioteca de actividades.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23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http://clic.xtec.net/es/index.htm</w:t>
        </w:r>
      </w:hyperlink>
    </w:p>
    <w:p w:rsidR="007C1D3D" w:rsidRPr="007C1D3D" w:rsidRDefault="007C1D3D" w:rsidP="007C1D3D">
      <w:pPr>
        <w:pBdr>
          <w:top w:val="single" w:sz="6" w:space="5" w:color="BFB186"/>
        </w:pBdr>
        <w:spacing w:line="360" w:lineRule="atLeast"/>
        <w:jc w:val="both"/>
        <w:rPr>
          <w:rFonts w:ascii="Arial" w:eastAsia="Times New Roman" w:hAnsi="Arial" w:cs="Arial"/>
          <w:color w:val="211104"/>
          <w:sz w:val="28"/>
          <w:szCs w:val="28"/>
          <w:lang w:eastAsia="es-MX"/>
        </w:rPr>
      </w:pPr>
      <w:r w:rsidRPr="007C1D3D">
        <w:rPr>
          <w:rFonts w:ascii="Arial" w:eastAsia="Times New Roman" w:hAnsi="Arial" w:cs="Arial"/>
          <w:noProof/>
          <w:vanish/>
          <w:color w:val="473624"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171450" cy="171450"/>
            <wp:effectExtent l="19050" t="0" r="0" b="0"/>
            <wp:docPr id="1" name="Imagen 1" descr="http://www.blogger.com:80/img/icon18_edit_allbkg.gif">
              <a:hlinkClick xmlns:a="http://schemas.openxmlformats.org/drawingml/2006/main" r:id="rId24" tooltip="&quot;Editar entr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ogger.com:80/img/icon18_edit_allbkg.gif">
                      <a:hlinkClick r:id="rId24" tooltip="&quot;Editar entr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88" w:rsidRDefault="00D04988" w:rsidP="007C1D3D">
      <w:pPr>
        <w:spacing w:after="0" w:line="360" w:lineRule="atLeast"/>
        <w:jc w:val="center"/>
        <w:outlineLvl w:val="2"/>
        <w:rPr>
          <w:rFonts w:ascii="Arial" w:eastAsia="Times New Roman" w:hAnsi="Arial" w:cs="Arial"/>
          <w:b/>
          <w:color w:val="1B0431"/>
          <w:sz w:val="28"/>
          <w:szCs w:val="28"/>
          <w:lang w:eastAsia="es-MX"/>
        </w:rPr>
      </w:pPr>
      <w:bookmarkStart w:id="1" w:name="114314001524324673"/>
      <w:bookmarkEnd w:id="1"/>
    </w:p>
    <w:p w:rsidR="00D04988" w:rsidRDefault="00D04988" w:rsidP="007C1D3D">
      <w:pPr>
        <w:spacing w:after="0" w:line="360" w:lineRule="atLeast"/>
        <w:jc w:val="center"/>
        <w:outlineLvl w:val="2"/>
        <w:rPr>
          <w:rFonts w:ascii="Arial" w:eastAsia="Times New Roman" w:hAnsi="Arial" w:cs="Arial"/>
          <w:b/>
          <w:color w:val="1B0431"/>
          <w:sz w:val="28"/>
          <w:szCs w:val="28"/>
          <w:lang w:eastAsia="es-MX"/>
        </w:rPr>
      </w:pPr>
    </w:p>
    <w:p w:rsidR="00D04988" w:rsidRDefault="00D04988" w:rsidP="007C1D3D">
      <w:pPr>
        <w:spacing w:after="0" w:line="360" w:lineRule="atLeast"/>
        <w:jc w:val="center"/>
        <w:outlineLvl w:val="2"/>
        <w:rPr>
          <w:rFonts w:ascii="Arial" w:eastAsia="Times New Roman" w:hAnsi="Arial" w:cs="Arial"/>
          <w:b/>
          <w:color w:val="1B0431"/>
          <w:sz w:val="28"/>
          <w:szCs w:val="28"/>
          <w:lang w:eastAsia="es-MX"/>
        </w:rPr>
      </w:pPr>
    </w:p>
    <w:p w:rsidR="00D04988" w:rsidRDefault="00D04988" w:rsidP="007C1D3D">
      <w:pPr>
        <w:spacing w:after="0" w:line="360" w:lineRule="atLeast"/>
        <w:jc w:val="center"/>
        <w:outlineLvl w:val="2"/>
        <w:rPr>
          <w:rFonts w:ascii="Arial" w:eastAsia="Times New Roman" w:hAnsi="Arial" w:cs="Arial"/>
          <w:b/>
          <w:color w:val="1B0431"/>
          <w:sz w:val="28"/>
          <w:szCs w:val="28"/>
          <w:lang w:eastAsia="es-MX"/>
        </w:rPr>
      </w:pPr>
    </w:p>
    <w:p w:rsidR="00D04988" w:rsidRDefault="00D04988" w:rsidP="007C1D3D">
      <w:pPr>
        <w:spacing w:after="0" w:line="360" w:lineRule="atLeast"/>
        <w:jc w:val="center"/>
        <w:outlineLvl w:val="2"/>
        <w:rPr>
          <w:rFonts w:ascii="Arial" w:eastAsia="Times New Roman" w:hAnsi="Arial" w:cs="Arial"/>
          <w:b/>
          <w:color w:val="1B0431"/>
          <w:sz w:val="28"/>
          <w:szCs w:val="28"/>
          <w:lang w:eastAsia="es-MX"/>
        </w:rPr>
      </w:pPr>
    </w:p>
    <w:p w:rsidR="00D04988" w:rsidRDefault="00D04988" w:rsidP="007C1D3D">
      <w:pPr>
        <w:spacing w:after="0" w:line="360" w:lineRule="atLeast"/>
        <w:jc w:val="center"/>
        <w:outlineLvl w:val="2"/>
        <w:rPr>
          <w:rFonts w:ascii="Arial" w:eastAsia="Times New Roman" w:hAnsi="Arial" w:cs="Arial"/>
          <w:b/>
          <w:color w:val="1B0431"/>
          <w:sz w:val="28"/>
          <w:szCs w:val="28"/>
          <w:lang w:eastAsia="es-MX"/>
        </w:rPr>
      </w:pPr>
    </w:p>
    <w:p w:rsidR="00D04988" w:rsidRDefault="00D04988" w:rsidP="007C1D3D">
      <w:pPr>
        <w:spacing w:after="0" w:line="360" w:lineRule="atLeast"/>
        <w:jc w:val="center"/>
        <w:outlineLvl w:val="2"/>
        <w:rPr>
          <w:rFonts w:ascii="Arial" w:eastAsia="Times New Roman" w:hAnsi="Arial" w:cs="Arial"/>
          <w:b/>
          <w:color w:val="1B0431"/>
          <w:sz w:val="28"/>
          <w:szCs w:val="28"/>
          <w:lang w:eastAsia="es-MX"/>
        </w:rPr>
      </w:pPr>
    </w:p>
    <w:p w:rsidR="007C1D3D" w:rsidRDefault="007C1D3D" w:rsidP="007C1D3D">
      <w:pPr>
        <w:spacing w:after="0" w:line="360" w:lineRule="atLeast"/>
        <w:jc w:val="center"/>
        <w:outlineLvl w:val="2"/>
        <w:rPr>
          <w:rFonts w:ascii="Arial" w:eastAsia="Times New Roman" w:hAnsi="Arial" w:cs="Arial"/>
          <w:b/>
          <w:color w:val="1B0431"/>
          <w:sz w:val="28"/>
          <w:szCs w:val="28"/>
          <w:lang w:eastAsia="es-MX"/>
        </w:rPr>
      </w:pPr>
      <w:r w:rsidRPr="007C1D3D">
        <w:rPr>
          <w:rFonts w:ascii="Arial" w:eastAsia="Times New Roman" w:hAnsi="Arial" w:cs="Arial"/>
          <w:b/>
          <w:color w:val="1B0431"/>
          <w:sz w:val="28"/>
          <w:szCs w:val="28"/>
          <w:lang w:eastAsia="es-MX"/>
        </w:rPr>
        <w:lastRenderedPageBreak/>
        <w:t>Hemeroteca Digital</w:t>
      </w:r>
    </w:p>
    <w:p w:rsidR="00D04988" w:rsidRPr="007C1D3D" w:rsidRDefault="00D04988" w:rsidP="007C1D3D">
      <w:pPr>
        <w:spacing w:after="0" w:line="360" w:lineRule="atLeast"/>
        <w:jc w:val="center"/>
        <w:outlineLvl w:val="2"/>
        <w:rPr>
          <w:rFonts w:ascii="Arial" w:eastAsia="Times New Roman" w:hAnsi="Arial" w:cs="Arial"/>
          <w:b/>
          <w:color w:val="1B0431"/>
          <w:sz w:val="28"/>
          <w:szCs w:val="28"/>
          <w:lang w:eastAsia="es-MX"/>
        </w:rPr>
      </w:pPr>
    </w:p>
    <w:p w:rsidR="007C1D3D" w:rsidRPr="007C1D3D" w:rsidRDefault="007C1D3D" w:rsidP="007C1D3D">
      <w:pPr>
        <w:spacing w:after="0" w:line="360" w:lineRule="atLeast"/>
        <w:jc w:val="both"/>
        <w:rPr>
          <w:rFonts w:ascii="Arial" w:eastAsia="Times New Roman" w:hAnsi="Arial" w:cs="Arial"/>
          <w:color w:val="29303B"/>
          <w:sz w:val="28"/>
          <w:szCs w:val="28"/>
          <w:lang w:eastAsia="es-MX"/>
        </w:rPr>
      </w:pP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Tener periódicos o revistas especializadas al alcance de todos ha sido un sueño de muchos bibliófilos e investigadores universitarios. Los siguientes enlaces web son atrayentes no solo por sus temáticas sino por el acceso directo a periódicos o a los artículos de texto completo que hoy se tiene.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  <w:t xml:space="preserve">Consulta a </w:t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850 diarios en español del día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de hoy gracias a </w:t>
      </w:r>
      <w:proofErr w:type="spellStart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Infoamérica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. Espero los disfruten.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26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http://www.infoamerica.org/850/espana/espana.htm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  <w:t xml:space="preserve">Las </w:t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Tesis de texto completo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al alcance de todos era un sueño de muchos estudiantes a punto de graduarse. Varias universidades españolas se han </w:t>
      </w:r>
      <w:proofErr w:type="spellStart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organziado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para que esto sea posible.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27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http://www.tdr.cesca.es/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  <w:t xml:space="preserve">El </w:t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Directory</w:t>
      </w:r>
      <w:proofErr w:type="spellEnd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 xml:space="preserve"> of Open Access </w:t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Journals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ofrece 2137 revistas de texto completo en diferentes idiomas a tu disposición.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28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http://www.doaj.org/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  <w:t xml:space="preserve">El </w:t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Educational</w:t>
      </w:r>
      <w:proofErr w:type="spellEnd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 xml:space="preserve"> </w:t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Research</w:t>
      </w:r>
      <w:proofErr w:type="spellEnd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 xml:space="preserve"> Online 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con más de 108, 000 documentos y alrededor de 1300 artículos de revistas especializadas.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29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http://edres.org/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  <w:t xml:space="preserve">El </w:t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Education</w:t>
      </w:r>
      <w:proofErr w:type="spellEnd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 xml:space="preserve"> </w:t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Review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ofrece la oportunidad de contar con reseñas de libros de interés educativo en diferentes idiomas. Ampliamente recomendable ante la avalancha de </w:t>
      </w:r>
      <w:proofErr w:type="spellStart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infórmación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que inunda nuestras computadoras.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30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http://edrev.asu.edu/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proofErr w:type="spellStart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Otas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revistas de interés para el educador: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Cuadernos para la Educación Superior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31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http://www.depcuadernos.net/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Perfiles Educativos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, la publicación del Centro de Estudios sobre la Universidad de la UNAM.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32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http://www.cesu.unam.mx/iresie/revistas/perfiles/perfiles-index.html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="00D04988">
        <w:rPr>
          <w:rFonts w:ascii="Arial" w:eastAsia="Times New Roman" w:hAnsi="Arial" w:cs="Arial"/>
          <w:noProof/>
          <w:color w:val="29303B"/>
          <w:sz w:val="28"/>
          <w:szCs w:val="28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1281430</wp:posOffset>
            </wp:positionV>
            <wp:extent cx="2266950" cy="1619250"/>
            <wp:effectExtent l="19050" t="0" r="0" b="0"/>
            <wp:wrapTight wrapText="bothSides">
              <wp:wrapPolygon edited="0">
                <wp:start x="-182" y="0"/>
                <wp:lineTo x="-182" y="21346"/>
                <wp:lineTo x="21600" y="21346"/>
                <wp:lineTo x="21600" y="0"/>
                <wp:lineTo x="-182" y="0"/>
              </wp:wrapPolygon>
            </wp:wrapTight>
            <wp:docPr id="26" name="Imagen 26" descr="C:\Users\pindaro\Desktop\fotos\redie_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indaro\Desktop\fotos\redie_med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Revista Electrónica de Investigación Educativa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(REDIE)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34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http://redie.uabc.mx/vol7no2/contenido-contenido.html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Red de Revistas Científicas de América Latina y el Caribe, España y Portugal,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la hemeroteca científica en línea en Ciencias Sociales.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35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http://www.redalyc.org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 xml:space="preserve">Revista Online para jóvenes, 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una revista para aquellos que creen en su futuro.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36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http://www.qestudio.com/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</w:t>
      </w:r>
    </w:p>
    <w:p w:rsidR="007C1D3D" w:rsidRPr="007C1D3D" w:rsidRDefault="007C1D3D" w:rsidP="007C1D3D">
      <w:pPr>
        <w:spacing w:after="0" w:line="360" w:lineRule="atLeast"/>
        <w:jc w:val="both"/>
        <w:outlineLvl w:val="2"/>
        <w:rPr>
          <w:rFonts w:ascii="Arial" w:eastAsia="Times New Roman" w:hAnsi="Arial" w:cs="Arial"/>
          <w:color w:val="1B0431"/>
          <w:sz w:val="28"/>
          <w:szCs w:val="28"/>
          <w:lang w:eastAsia="es-MX"/>
        </w:rPr>
      </w:pPr>
      <w:bookmarkStart w:id="2" w:name="114264027541484515"/>
      <w:bookmarkEnd w:id="2"/>
    </w:p>
    <w:p w:rsidR="007C1D3D" w:rsidRPr="007C1D3D" w:rsidRDefault="007C1D3D" w:rsidP="007C1D3D">
      <w:pPr>
        <w:spacing w:after="0" w:line="360" w:lineRule="atLeast"/>
        <w:jc w:val="both"/>
        <w:outlineLvl w:val="2"/>
        <w:rPr>
          <w:rFonts w:ascii="Arial" w:eastAsia="Times New Roman" w:hAnsi="Arial" w:cs="Arial"/>
          <w:color w:val="1B0431"/>
          <w:sz w:val="28"/>
          <w:szCs w:val="28"/>
          <w:lang w:eastAsia="es-MX"/>
        </w:rPr>
      </w:pPr>
    </w:p>
    <w:p w:rsidR="007C1D3D" w:rsidRPr="007C1D3D" w:rsidRDefault="007C1D3D" w:rsidP="007C1D3D">
      <w:pPr>
        <w:spacing w:after="0" w:line="360" w:lineRule="atLeast"/>
        <w:jc w:val="both"/>
        <w:outlineLvl w:val="2"/>
        <w:rPr>
          <w:rFonts w:ascii="Arial" w:eastAsia="Times New Roman" w:hAnsi="Arial" w:cs="Arial"/>
          <w:color w:val="1B0431"/>
          <w:sz w:val="28"/>
          <w:szCs w:val="28"/>
          <w:lang w:eastAsia="es-MX"/>
        </w:rPr>
      </w:pPr>
    </w:p>
    <w:p w:rsidR="007C1D3D" w:rsidRPr="00D04988" w:rsidRDefault="007C1D3D" w:rsidP="00D04988">
      <w:pPr>
        <w:spacing w:after="0" w:line="360" w:lineRule="atLeast"/>
        <w:jc w:val="center"/>
        <w:outlineLvl w:val="2"/>
        <w:rPr>
          <w:rFonts w:ascii="Arial" w:eastAsia="Times New Roman" w:hAnsi="Arial" w:cs="Arial"/>
          <w:b/>
          <w:color w:val="1B0431"/>
          <w:sz w:val="28"/>
          <w:szCs w:val="28"/>
          <w:lang w:eastAsia="es-MX"/>
        </w:rPr>
      </w:pPr>
      <w:r w:rsidRPr="00D04988">
        <w:rPr>
          <w:rFonts w:ascii="Arial" w:eastAsia="Times New Roman" w:hAnsi="Arial" w:cs="Arial"/>
          <w:b/>
          <w:color w:val="1B0431"/>
          <w:sz w:val="28"/>
          <w:szCs w:val="28"/>
          <w:lang w:eastAsia="es-MX"/>
        </w:rPr>
        <w:t>Cursos Gratuitos</w:t>
      </w:r>
    </w:p>
    <w:p w:rsidR="007C1D3D" w:rsidRPr="007C1D3D" w:rsidRDefault="007C1D3D" w:rsidP="007C1D3D">
      <w:pPr>
        <w:spacing w:after="0" w:line="360" w:lineRule="atLeast"/>
        <w:jc w:val="both"/>
        <w:rPr>
          <w:rFonts w:ascii="Arial" w:eastAsia="Times New Roman" w:hAnsi="Arial" w:cs="Arial"/>
          <w:color w:val="29303B"/>
          <w:sz w:val="28"/>
          <w:szCs w:val="28"/>
          <w:lang w:eastAsia="es-MX"/>
        </w:rPr>
      </w:pP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Ahora podemos aprender usando internet como recurso. Las siguientes recomendaciones web ofrecen cursos de herramientas computacionales así como de otros temas de interés. ¡Aprovéchalos, son gratis!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Aula clic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es el sitio que estabas buscando. Se </w:t>
      </w:r>
      <w:proofErr w:type="spellStart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consiudera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a sí mismo como la primera web en español sobre cursos de informática gratuitos. Su especialidad: Office y Macromedia, muchos de ellos con tutoriales muy bien presentados.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37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http://www.aulaclic.com/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Aula fácil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es el sitio que ofrece cursos online gratuitos. Algunos pueden interesarte.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38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http://www.aulafacil.com/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  <w:t xml:space="preserve">¿Te gustaría mejorar tus </w:t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 xml:space="preserve">presentaciones de </w:t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Power</w:t>
      </w:r>
      <w:proofErr w:type="spellEnd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 xml:space="preserve"> Point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? El siguiente curso te puede interesar.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39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http://office.microsoft.com/training/training.aspx?AssetID=RC011298763082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  <w:t xml:space="preserve">La </w:t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Universidad Virtual del Tecnológico de Monterrey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te invita a tomar un curso gratis. Los temas son variados: empresariales, uso de internet, </w:t>
      </w:r>
      <w:proofErr w:type="spellStart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lecto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escritura, matemáticas, entre otros.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40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http://www.ruv.itesm.mx/portal/principal/gratuitos/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</w:t>
      </w:r>
    </w:p>
    <w:p w:rsidR="007C1D3D" w:rsidRPr="007C1D3D" w:rsidRDefault="007C1D3D" w:rsidP="007C1D3D">
      <w:pPr>
        <w:pBdr>
          <w:top w:val="single" w:sz="6" w:space="2" w:color="BFB186"/>
        </w:pBdr>
        <w:spacing w:line="360" w:lineRule="atLeast"/>
        <w:jc w:val="both"/>
        <w:rPr>
          <w:rFonts w:ascii="Arial" w:eastAsia="Times New Roman" w:hAnsi="Arial" w:cs="Arial"/>
          <w:color w:val="211104"/>
          <w:sz w:val="28"/>
          <w:szCs w:val="28"/>
          <w:lang w:eastAsia="es-MX"/>
        </w:rPr>
      </w:pPr>
      <w:r w:rsidRPr="007C1D3D">
        <w:rPr>
          <w:rFonts w:ascii="Arial" w:eastAsia="Times New Roman" w:hAnsi="Arial" w:cs="Arial"/>
          <w:noProof/>
          <w:vanish/>
          <w:color w:val="473624"/>
          <w:sz w:val="28"/>
          <w:szCs w:val="28"/>
          <w:bdr w:val="none" w:sz="0" w:space="0" w:color="auto" w:frame="1"/>
          <w:lang w:eastAsia="es-MX"/>
        </w:rPr>
        <w:drawing>
          <wp:inline distT="0" distB="0" distL="0" distR="0">
            <wp:extent cx="171450" cy="171450"/>
            <wp:effectExtent l="19050" t="0" r="0" b="0"/>
            <wp:docPr id="3" name="Imagen 3" descr="http://www.blogger.com:80/img/icon18_edit_allbkg.gif">
              <a:hlinkClick xmlns:a="http://schemas.openxmlformats.org/drawingml/2006/main" r:id="rId41" tooltip="&quot;Editar entrad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logger.com:80/img/icon18_edit_allbkg.gif">
                      <a:hlinkClick r:id="rId41" tooltip="&quot;Editar entrad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3D" w:rsidRPr="007C1D3D" w:rsidRDefault="007C1D3D" w:rsidP="007C1D3D">
      <w:pPr>
        <w:spacing w:after="0" w:line="360" w:lineRule="atLeast"/>
        <w:jc w:val="both"/>
        <w:outlineLvl w:val="2"/>
        <w:rPr>
          <w:rFonts w:ascii="Arial" w:eastAsia="Times New Roman" w:hAnsi="Arial" w:cs="Arial"/>
          <w:color w:val="1B0431"/>
          <w:sz w:val="28"/>
          <w:szCs w:val="28"/>
          <w:lang w:eastAsia="es-MX"/>
        </w:rPr>
      </w:pPr>
      <w:bookmarkStart w:id="3" w:name="114263647328528708"/>
      <w:bookmarkEnd w:id="3"/>
    </w:p>
    <w:p w:rsidR="007C1D3D" w:rsidRPr="007C1D3D" w:rsidRDefault="007C1D3D" w:rsidP="007C1D3D">
      <w:pPr>
        <w:spacing w:after="0" w:line="360" w:lineRule="atLeast"/>
        <w:jc w:val="both"/>
        <w:outlineLvl w:val="2"/>
        <w:rPr>
          <w:rFonts w:ascii="Arial" w:eastAsia="Times New Roman" w:hAnsi="Arial" w:cs="Arial"/>
          <w:color w:val="1B0431"/>
          <w:sz w:val="28"/>
          <w:szCs w:val="28"/>
          <w:lang w:eastAsia="es-MX"/>
        </w:rPr>
      </w:pPr>
    </w:p>
    <w:p w:rsidR="007C1D3D" w:rsidRPr="00D04988" w:rsidRDefault="007C1D3D" w:rsidP="00D04988">
      <w:pPr>
        <w:spacing w:after="0" w:line="360" w:lineRule="atLeast"/>
        <w:jc w:val="center"/>
        <w:outlineLvl w:val="2"/>
        <w:rPr>
          <w:rFonts w:ascii="Arial" w:eastAsia="Times New Roman" w:hAnsi="Arial" w:cs="Arial"/>
          <w:b/>
          <w:color w:val="1B0431"/>
          <w:sz w:val="28"/>
          <w:szCs w:val="28"/>
          <w:lang w:eastAsia="es-MX"/>
        </w:rPr>
      </w:pPr>
      <w:r w:rsidRPr="00D04988">
        <w:rPr>
          <w:rFonts w:ascii="Arial" w:eastAsia="Times New Roman" w:hAnsi="Arial" w:cs="Arial"/>
          <w:b/>
          <w:color w:val="1B0431"/>
          <w:sz w:val="28"/>
          <w:szCs w:val="28"/>
          <w:lang w:eastAsia="es-MX"/>
        </w:rPr>
        <w:t>Biblioteca Digital</w:t>
      </w:r>
    </w:p>
    <w:p w:rsidR="007C1D3D" w:rsidRPr="007C1D3D" w:rsidRDefault="007C1D3D" w:rsidP="007C1D3D">
      <w:pPr>
        <w:spacing w:after="0" w:line="360" w:lineRule="atLeast"/>
        <w:jc w:val="both"/>
        <w:rPr>
          <w:rFonts w:ascii="Arial" w:eastAsia="Times New Roman" w:hAnsi="Arial" w:cs="Arial"/>
          <w:color w:val="29303B"/>
          <w:sz w:val="28"/>
          <w:szCs w:val="28"/>
          <w:lang w:eastAsia="es-MX"/>
        </w:rPr>
      </w:pP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Un deseo de todos es tener a nuestra disposición los libros que nos interesan. Actualmente es posible no sólo ver algunos de estos libros, sino también adquirirlos sin costo alguno. A continuación aparecen direcciones web en donde "bajar" libros de interés para los educadores gratis: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  <w:t xml:space="preserve">La </w:t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Secretaría de Educación Pública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de México ofrece libros en línea de su Colección Innovación y Calidad. En el siguiente enlace los puedes consultar: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42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http://www.sep.gob.mx/wb2/sep/sep_4530_libros_en_linea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  <w:t xml:space="preserve">La </w:t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UNESCO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ofrece un sitio a educadores interesados en consultar libros de investigaciones hechas en América Latina. Varios de estos libros se pueden obtener en formato </w:t>
      </w:r>
      <w:proofErr w:type="spellStart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pdf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43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http://www.unesco.cl/esp/biblio/ediciones/index.act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  <w:t xml:space="preserve">Si el inglés no es un problema para </w:t>
      </w:r>
      <w:proofErr w:type="spellStart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tí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, la </w:t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National</w:t>
      </w:r>
      <w:proofErr w:type="spellEnd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 xml:space="preserve"> </w:t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Academies</w:t>
      </w:r>
      <w:proofErr w:type="spellEnd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 xml:space="preserve"> </w:t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Press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te proporciona acceso a sus publicaciones, las cuales puedes comprar o "bajar" gratis. Los temas son diversos y variados: educación, biología, ciencias de la computación, ciencias de la conducta, 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lastRenderedPageBreak/>
        <w:t>geografía, ingeniería, nutrición, entre otros.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44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http://fermat.nap.edu/about/availpdf.phtml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</w:t>
      </w:r>
    </w:p>
    <w:p w:rsidR="007C1D3D" w:rsidRDefault="007C1D3D" w:rsidP="007C1D3D">
      <w:pPr>
        <w:spacing w:after="0" w:line="360" w:lineRule="atLeast"/>
        <w:jc w:val="both"/>
        <w:outlineLvl w:val="2"/>
        <w:rPr>
          <w:rFonts w:ascii="Arial" w:eastAsia="Times New Roman" w:hAnsi="Arial" w:cs="Arial"/>
          <w:color w:val="1B0431"/>
          <w:sz w:val="28"/>
          <w:szCs w:val="28"/>
          <w:lang w:eastAsia="es-MX"/>
        </w:rPr>
      </w:pPr>
      <w:bookmarkStart w:id="4" w:name="114262295891886046"/>
      <w:bookmarkEnd w:id="4"/>
    </w:p>
    <w:p w:rsidR="007C1D3D" w:rsidRDefault="007C1D3D" w:rsidP="007C1D3D">
      <w:pPr>
        <w:spacing w:after="0" w:line="360" w:lineRule="atLeast"/>
        <w:jc w:val="both"/>
        <w:outlineLvl w:val="2"/>
        <w:rPr>
          <w:rFonts w:ascii="Arial" w:eastAsia="Times New Roman" w:hAnsi="Arial" w:cs="Arial"/>
          <w:color w:val="1B0431"/>
          <w:sz w:val="28"/>
          <w:szCs w:val="28"/>
          <w:lang w:eastAsia="es-MX"/>
        </w:rPr>
      </w:pPr>
    </w:p>
    <w:p w:rsidR="007C1D3D" w:rsidRDefault="007C1D3D" w:rsidP="007C1D3D">
      <w:pPr>
        <w:spacing w:after="0" w:line="360" w:lineRule="atLeast"/>
        <w:jc w:val="both"/>
        <w:outlineLvl w:val="2"/>
        <w:rPr>
          <w:rFonts w:ascii="Arial" w:eastAsia="Times New Roman" w:hAnsi="Arial" w:cs="Arial"/>
          <w:color w:val="1B0431"/>
          <w:sz w:val="28"/>
          <w:szCs w:val="28"/>
          <w:lang w:eastAsia="es-MX"/>
        </w:rPr>
      </w:pPr>
    </w:p>
    <w:p w:rsidR="007C1D3D" w:rsidRDefault="007C1D3D" w:rsidP="007C1D3D">
      <w:pPr>
        <w:spacing w:after="0" w:line="360" w:lineRule="atLeast"/>
        <w:jc w:val="both"/>
        <w:outlineLvl w:val="2"/>
        <w:rPr>
          <w:rFonts w:ascii="Arial" w:eastAsia="Times New Roman" w:hAnsi="Arial" w:cs="Arial"/>
          <w:color w:val="1B0431"/>
          <w:sz w:val="28"/>
          <w:szCs w:val="28"/>
          <w:lang w:eastAsia="es-MX"/>
        </w:rPr>
      </w:pPr>
    </w:p>
    <w:p w:rsidR="007C1D3D" w:rsidRDefault="007C1D3D" w:rsidP="007C1D3D">
      <w:pPr>
        <w:spacing w:after="0" w:line="360" w:lineRule="atLeast"/>
        <w:jc w:val="both"/>
        <w:outlineLvl w:val="2"/>
        <w:rPr>
          <w:rFonts w:ascii="Arial" w:eastAsia="Times New Roman" w:hAnsi="Arial" w:cs="Arial"/>
          <w:color w:val="1B0431"/>
          <w:sz w:val="28"/>
          <w:szCs w:val="28"/>
          <w:lang w:eastAsia="es-MX"/>
        </w:rPr>
      </w:pPr>
    </w:p>
    <w:p w:rsidR="007C1D3D" w:rsidRPr="007C1D3D" w:rsidRDefault="007C1D3D" w:rsidP="007C1D3D">
      <w:pPr>
        <w:spacing w:after="0" w:line="360" w:lineRule="atLeast"/>
        <w:jc w:val="both"/>
        <w:outlineLvl w:val="2"/>
        <w:rPr>
          <w:rFonts w:ascii="Arial" w:eastAsia="Times New Roman" w:hAnsi="Arial" w:cs="Arial"/>
          <w:color w:val="1B0431"/>
          <w:sz w:val="28"/>
          <w:szCs w:val="28"/>
          <w:lang w:eastAsia="es-MX"/>
        </w:rPr>
      </w:pPr>
      <w:r w:rsidRPr="007C1D3D">
        <w:rPr>
          <w:rFonts w:ascii="Arial" w:eastAsia="Times New Roman" w:hAnsi="Arial" w:cs="Arial"/>
          <w:color w:val="1B0431"/>
          <w:sz w:val="28"/>
          <w:szCs w:val="28"/>
          <w:lang w:eastAsia="es-MX"/>
        </w:rPr>
        <w:t xml:space="preserve">Familia Google </w:t>
      </w:r>
    </w:p>
    <w:p w:rsidR="007C1D3D" w:rsidRPr="007C1D3D" w:rsidRDefault="007C1D3D" w:rsidP="007C1D3D">
      <w:pPr>
        <w:spacing w:after="0" w:line="360" w:lineRule="atLeast"/>
        <w:jc w:val="both"/>
        <w:rPr>
          <w:rFonts w:ascii="Arial" w:eastAsia="Times New Roman" w:hAnsi="Arial" w:cs="Arial"/>
          <w:color w:val="29303B"/>
          <w:sz w:val="28"/>
          <w:szCs w:val="28"/>
          <w:lang w:eastAsia="es-MX"/>
        </w:rPr>
      </w:pP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Google y sus diferentes opciones de búsqueda: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Google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  <w:t>El buscador más conocido por los cibernautas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45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http://www.google.com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 xml:space="preserve">Google </w:t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Print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  <w:t>Buscador de referencias bibliográficas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46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http://print.google.com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 xml:space="preserve">Google </w:t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Scholar</w:t>
      </w:r>
      <w:proofErr w:type="spellEnd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Buscador de documentos especializados, recomendado para investigadores o </w:t>
      </w:r>
      <w:proofErr w:type="spellStart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tesistas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que requieran enfocar su búsqueda en sitios de expertos.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47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http://scholar.google.com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 xml:space="preserve">Google </w:t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Earth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  <w:t>Para los amantes de la geografía. Software especializado en el que podrás llevar a cabo recorridos virtuales de diferentes partes del mundo.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Google Desktop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  <w:t>¿Desearías tener un buscador en tu propia computadora al mero estilo de Google? Este software hace búsquedas de archivos de office, además de buscar en tu propio correo electrónico y sitios web visitados.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48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http://desktop.google.com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lastRenderedPageBreak/>
        <w:t xml:space="preserve">Google </w:t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Picasa</w:t>
      </w:r>
      <w:proofErr w:type="spellEnd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¿Buscando imágenes en tu propia PC? </w:t>
      </w:r>
      <w:proofErr w:type="spellStart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Picasa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es un software en el que puedes ver todas las imágenes almacenadas en tu computadora.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49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http://picasa.google.com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Google Video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  <w:t>¿Buscando videos en la web? Esta es una herramienta de búsqueda interesante de esta misma familia.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50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http://video.google.com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 xml:space="preserve">Google </w:t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Groups</w:t>
      </w:r>
      <w:proofErr w:type="spellEnd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¿Armando un foro de discusión gratuito? Sin duda alguna Google </w:t>
      </w:r>
      <w:proofErr w:type="spellStart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Groups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es una herramienta </w:t>
      </w:r>
      <w:proofErr w:type="spellStart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versatil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para generar tus propias comunidades. Excelente para administrar tus </w:t>
      </w:r>
      <w:proofErr w:type="spellStart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popios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foros con alumnos o colegas.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51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http://groups.google.com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Google Mapas</w:t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¿Perdido por el mundo? Google </w:t>
      </w:r>
      <w:proofErr w:type="spellStart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Maps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ofrece la posibilidad de recorrer el planeta de una manera divertida y entretenida. Lo puede disfrutar junto con Google </w:t>
      </w:r>
      <w:proofErr w:type="spellStart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Earth</w:t>
      </w:r>
      <w:proofErr w:type="spellEnd"/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(mencionado arriba).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52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http://maps.google.com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 xml:space="preserve">Google </w:t>
      </w:r>
      <w:proofErr w:type="spellStart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t>Mars</w:t>
      </w:r>
      <w:proofErr w:type="spellEnd"/>
      <w:r w:rsidRPr="007C1D3D">
        <w:rPr>
          <w:rFonts w:ascii="Arial" w:eastAsia="Times New Roman" w:hAnsi="Arial" w:cs="Arial"/>
          <w:b/>
          <w:bCs/>
          <w:color w:val="29303B"/>
          <w:sz w:val="28"/>
          <w:szCs w:val="28"/>
          <w:lang w:eastAsia="es-MX"/>
        </w:rPr>
        <w:br/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>¿A tu edad y aún no conoces el planeta Marte? Esta es una oportunidad para verlo tal y cómo es. Espero te guste.</w:t>
      </w:r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br/>
      </w:r>
      <w:hyperlink r:id="rId53" w:history="1">
        <w:r w:rsidRPr="007C1D3D">
          <w:rPr>
            <w:rFonts w:ascii="Arial" w:eastAsia="Times New Roman" w:hAnsi="Arial" w:cs="Arial"/>
            <w:color w:val="473624"/>
            <w:sz w:val="28"/>
            <w:szCs w:val="28"/>
            <w:u w:val="single"/>
            <w:lang w:eastAsia="es-MX"/>
          </w:rPr>
          <w:t>http://www.google.com/mars/</w:t>
        </w:r>
      </w:hyperlink>
      <w:r w:rsidRPr="007C1D3D">
        <w:rPr>
          <w:rFonts w:ascii="Arial" w:eastAsia="Times New Roman" w:hAnsi="Arial" w:cs="Arial"/>
          <w:color w:val="29303B"/>
          <w:sz w:val="28"/>
          <w:szCs w:val="28"/>
          <w:lang w:eastAsia="es-MX"/>
        </w:rPr>
        <w:t xml:space="preserve"> </w:t>
      </w:r>
    </w:p>
    <w:sectPr w:rsidR="007C1D3D" w:rsidRPr="007C1D3D" w:rsidSect="00E80C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3D" w:rsidRDefault="007C1D3D" w:rsidP="007C1D3D">
      <w:pPr>
        <w:spacing w:after="0" w:line="240" w:lineRule="auto"/>
      </w:pPr>
      <w:r>
        <w:separator/>
      </w:r>
    </w:p>
  </w:endnote>
  <w:endnote w:type="continuationSeparator" w:id="1">
    <w:p w:rsidR="007C1D3D" w:rsidRDefault="007C1D3D" w:rsidP="007C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3D" w:rsidRDefault="007C1D3D" w:rsidP="007C1D3D">
      <w:pPr>
        <w:spacing w:after="0" w:line="240" w:lineRule="auto"/>
      </w:pPr>
      <w:r>
        <w:separator/>
      </w:r>
    </w:p>
  </w:footnote>
  <w:footnote w:type="continuationSeparator" w:id="1">
    <w:p w:rsidR="007C1D3D" w:rsidRDefault="007C1D3D" w:rsidP="007C1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D3D"/>
    <w:rsid w:val="007C1D3D"/>
    <w:rsid w:val="00D04988"/>
    <w:rsid w:val="00E8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00"/>
  </w:style>
  <w:style w:type="paragraph" w:styleId="Ttulo2">
    <w:name w:val="heading 2"/>
    <w:basedOn w:val="Normal"/>
    <w:link w:val="Ttulo2Car"/>
    <w:uiPriority w:val="9"/>
    <w:qFormat/>
    <w:rsid w:val="007C1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7C1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C1D3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7C1D3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C1D3D"/>
    <w:rPr>
      <w:color w:val="473624"/>
      <w:u w:val="single"/>
    </w:rPr>
  </w:style>
  <w:style w:type="paragraph" w:customStyle="1" w:styleId="post-footer">
    <w:name w:val="post-footer"/>
    <w:basedOn w:val="Normal"/>
    <w:rsid w:val="007C1D3D"/>
    <w:pPr>
      <w:pBdr>
        <w:top w:val="single" w:sz="6" w:space="5" w:color="BFB186"/>
      </w:pBdr>
      <w:spacing w:after="0" w:line="240" w:lineRule="auto"/>
    </w:pPr>
    <w:rPr>
      <w:rFonts w:ascii="Verdana" w:eastAsia="Times New Roman" w:hAnsi="Verdana" w:cs="Times New Roman"/>
      <w:color w:val="211104"/>
      <w:sz w:val="18"/>
      <w:szCs w:val="18"/>
      <w:lang w:eastAsia="es-MX"/>
    </w:rPr>
  </w:style>
  <w:style w:type="character" w:styleId="Textoennegrita">
    <w:name w:val="Strong"/>
    <w:basedOn w:val="Fuentedeprrafopredeter"/>
    <w:uiPriority w:val="22"/>
    <w:qFormat/>
    <w:rsid w:val="007C1D3D"/>
    <w:rPr>
      <w:b/>
      <w:bCs/>
    </w:rPr>
  </w:style>
  <w:style w:type="character" w:customStyle="1" w:styleId="item-control1">
    <w:name w:val="item-control1"/>
    <w:basedOn w:val="Fuentedeprrafopredeter"/>
    <w:rsid w:val="007C1D3D"/>
    <w:rPr>
      <w:vanish/>
      <w:webHidden w:val="0"/>
      <w:specVanish w:val="0"/>
    </w:rPr>
  </w:style>
  <w:style w:type="paragraph" w:styleId="Encabezado">
    <w:name w:val="header"/>
    <w:basedOn w:val="Normal"/>
    <w:link w:val="EncabezadoCar"/>
    <w:uiPriority w:val="99"/>
    <w:semiHidden/>
    <w:unhideWhenUsed/>
    <w:rsid w:val="007C1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D3D"/>
  </w:style>
  <w:style w:type="paragraph" w:styleId="Piedepgina">
    <w:name w:val="footer"/>
    <w:basedOn w:val="Normal"/>
    <w:link w:val="PiedepginaCar"/>
    <w:uiPriority w:val="99"/>
    <w:semiHidden/>
    <w:unhideWhenUsed/>
    <w:rsid w:val="007C1D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1D3D"/>
  </w:style>
  <w:style w:type="paragraph" w:styleId="Textodeglobo">
    <w:name w:val="Balloon Text"/>
    <w:basedOn w:val="Normal"/>
    <w:link w:val="TextodegloboCar"/>
    <w:uiPriority w:val="99"/>
    <w:semiHidden/>
    <w:unhideWhenUsed/>
    <w:rsid w:val="007C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9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31711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875152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552115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932816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184041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2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caweb.com/" TargetMode="External"/><Relationship Id="rId18" Type="http://schemas.openxmlformats.org/officeDocument/2006/relationships/hyperlink" Target="http://www.exploratorium.edu/" TargetMode="External"/><Relationship Id="rId26" Type="http://schemas.openxmlformats.org/officeDocument/2006/relationships/hyperlink" Target="http://www.infoamerica.org/850/espana/espana.htm" TargetMode="External"/><Relationship Id="rId39" Type="http://schemas.openxmlformats.org/officeDocument/2006/relationships/hyperlink" Target="http://office.microsoft.com/training/training.aspx?AssetID=RC011298763082" TargetMode="External"/><Relationship Id="rId21" Type="http://schemas.openxmlformats.org/officeDocument/2006/relationships/hyperlink" Target="http://www.nuestraldea.com/" TargetMode="External"/><Relationship Id="rId34" Type="http://schemas.openxmlformats.org/officeDocument/2006/relationships/hyperlink" Target="http://redie.uabc.mx/vol7no2/contenido-contenido.html" TargetMode="External"/><Relationship Id="rId42" Type="http://schemas.openxmlformats.org/officeDocument/2006/relationships/hyperlink" Target="http://www.sep.gob.mx/wb2/sep/sep_4530_libros_en_linea" TargetMode="External"/><Relationship Id="rId47" Type="http://schemas.openxmlformats.org/officeDocument/2006/relationships/hyperlink" Target="http://scholar.google.com" TargetMode="External"/><Relationship Id="rId50" Type="http://schemas.openxmlformats.org/officeDocument/2006/relationships/hyperlink" Target="http://video.google.com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cibereduca.com/" TargetMode="External"/><Relationship Id="rId12" Type="http://schemas.openxmlformats.org/officeDocument/2006/relationships/hyperlink" Target="http://www.education-world.com/" TargetMode="External"/><Relationship Id="rId17" Type="http://schemas.openxmlformats.org/officeDocument/2006/relationships/hyperlink" Target="http://www.eleducador.com" TargetMode="External"/><Relationship Id="rId25" Type="http://schemas.openxmlformats.org/officeDocument/2006/relationships/image" Target="media/image3.gif"/><Relationship Id="rId33" Type="http://schemas.openxmlformats.org/officeDocument/2006/relationships/image" Target="media/image4.gif"/><Relationship Id="rId38" Type="http://schemas.openxmlformats.org/officeDocument/2006/relationships/hyperlink" Target="http://www.aulafacil.com/" TargetMode="External"/><Relationship Id="rId46" Type="http://schemas.openxmlformats.org/officeDocument/2006/relationships/hyperlink" Target="http://print.googl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teka.org" TargetMode="External"/><Relationship Id="rId20" Type="http://schemas.openxmlformats.org/officeDocument/2006/relationships/hyperlink" Target="http://www.maestroteca.com/" TargetMode="External"/><Relationship Id="rId29" Type="http://schemas.openxmlformats.org/officeDocument/2006/relationships/hyperlink" Target="http://edres.org/" TargetMode="External"/><Relationship Id="rId41" Type="http://schemas.openxmlformats.org/officeDocument/2006/relationships/hyperlink" Target="http://www.blogger.com/post-edit.g?blogID=24260782&amp;postID=114264027541484515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ulaclick.com/" TargetMode="External"/><Relationship Id="rId11" Type="http://schemas.openxmlformats.org/officeDocument/2006/relationships/hyperlink" Target="http://www.educationplanet.com/" TargetMode="External"/><Relationship Id="rId24" Type="http://schemas.openxmlformats.org/officeDocument/2006/relationships/hyperlink" Target="http://www.blogger.com/post-edit.g?blogID=24260782&amp;postID=114314183974379407" TargetMode="External"/><Relationship Id="rId32" Type="http://schemas.openxmlformats.org/officeDocument/2006/relationships/hyperlink" Target="http://www.cesu.unam.mx/iresie/revistas/perfiles/perfiles-index.html" TargetMode="External"/><Relationship Id="rId37" Type="http://schemas.openxmlformats.org/officeDocument/2006/relationships/hyperlink" Target="http://www.aulaclic.com/" TargetMode="External"/><Relationship Id="rId40" Type="http://schemas.openxmlformats.org/officeDocument/2006/relationships/hyperlink" Target="http://www.ruv.itesm.mx/portal/principal/gratuitos/" TargetMode="External"/><Relationship Id="rId45" Type="http://schemas.openxmlformats.org/officeDocument/2006/relationships/hyperlink" Target="http://www.google.com" TargetMode="External"/><Relationship Id="rId53" Type="http://schemas.openxmlformats.org/officeDocument/2006/relationships/hyperlink" Target="http://www.google.com/mars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hyperlink" Target="http://clic.xtec.net/es/index.htm" TargetMode="External"/><Relationship Id="rId28" Type="http://schemas.openxmlformats.org/officeDocument/2006/relationships/hyperlink" Target="http://www.doaj.org/" TargetMode="External"/><Relationship Id="rId36" Type="http://schemas.openxmlformats.org/officeDocument/2006/relationships/hyperlink" Target="http://www.qestudio.com/" TargetMode="External"/><Relationship Id="rId49" Type="http://schemas.openxmlformats.org/officeDocument/2006/relationships/hyperlink" Target="http://picasa.google.com" TargetMode="External"/><Relationship Id="rId10" Type="http://schemas.openxmlformats.org/officeDocument/2006/relationships/hyperlink" Target="http://www.educarchile.cl/home/" TargetMode="External"/><Relationship Id="rId19" Type="http://schemas.openxmlformats.org/officeDocument/2006/relationships/hyperlink" Target="http://www.explorescience.com/" TargetMode="External"/><Relationship Id="rId31" Type="http://schemas.openxmlformats.org/officeDocument/2006/relationships/hyperlink" Target="http://www.depcuadernos.net/" TargetMode="External"/><Relationship Id="rId44" Type="http://schemas.openxmlformats.org/officeDocument/2006/relationships/hyperlink" Target="http://fermat.nap.edu/about/availpdf.phtml" TargetMode="External"/><Relationship Id="rId52" Type="http://schemas.openxmlformats.org/officeDocument/2006/relationships/hyperlink" Target="http://maps.googl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hool.discovery.com/" TargetMode="External"/><Relationship Id="rId14" Type="http://schemas.openxmlformats.org/officeDocument/2006/relationships/hyperlink" Target="http://www.educoweb.com/material_de_apoyo_didactico_premiados2000.asp" TargetMode="External"/><Relationship Id="rId22" Type="http://schemas.openxmlformats.org/officeDocument/2006/relationships/hyperlink" Target="http://www.ibritt.com/" TargetMode="External"/><Relationship Id="rId27" Type="http://schemas.openxmlformats.org/officeDocument/2006/relationships/hyperlink" Target="http://www.tdr.cesca.es/" TargetMode="External"/><Relationship Id="rId30" Type="http://schemas.openxmlformats.org/officeDocument/2006/relationships/hyperlink" Target="http://edrev.asu.edu/" TargetMode="External"/><Relationship Id="rId35" Type="http://schemas.openxmlformats.org/officeDocument/2006/relationships/hyperlink" Target="http://www.redalyc.org" TargetMode="External"/><Relationship Id="rId43" Type="http://schemas.openxmlformats.org/officeDocument/2006/relationships/hyperlink" Target="http://www.unesco.cl/esp/biblio/ediciones/index.act" TargetMode="External"/><Relationship Id="rId48" Type="http://schemas.openxmlformats.org/officeDocument/2006/relationships/hyperlink" Target="http://desktop.google.com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groups.google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1455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pindaro</dc:creator>
  <cp:lastModifiedBy>pindaro</cp:lastModifiedBy>
  <cp:revision>1</cp:revision>
  <dcterms:created xsi:type="dcterms:W3CDTF">2009-06-12T06:02:00Z</dcterms:created>
  <dcterms:modified xsi:type="dcterms:W3CDTF">2009-06-12T06:20:00Z</dcterms:modified>
</cp:coreProperties>
</file>