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D" w:rsidRDefault="00037658" w:rsidP="00037658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4A442A" w:themeColor="background2" w:themeShade="40"/>
          <w:sz w:val="24"/>
          <w:szCs w:val="24"/>
        </w:rPr>
      </w:pPr>
      <w:r>
        <w:rPr>
          <w:rFonts w:ascii="Batang" w:eastAsia="Batang" w:hAnsi="Batang"/>
          <w:color w:val="4A442A" w:themeColor="background2" w:themeShade="40"/>
          <w:sz w:val="24"/>
          <w:szCs w:val="24"/>
        </w:rPr>
        <w:t>La mayoría son acuáticos aunque también hay terrestres</w:t>
      </w:r>
    </w:p>
    <w:p w:rsidR="00037658" w:rsidRDefault="00037658" w:rsidP="00037658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4A442A" w:themeColor="background2" w:themeShade="40"/>
          <w:sz w:val="24"/>
          <w:szCs w:val="24"/>
        </w:rPr>
      </w:pPr>
      <w:r>
        <w:rPr>
          <w:rFonts w:ascii="Batang" w:eastAsia="Batang" w:hAnsi="Batang"/>
          <w:color w:val="4A442A" w:themeColor="background2" w:themeShade="40"/>
          <w:sz w:val="24"/>
          <w:szCs w:val="24"/>
        </w:rPr>
        <w:t>Cuerpo blando</w:t>
      </w:r>
    </w:p>
    <w:p w:rsidR="00037658" w:rsidRDefault="00037658" w:rsidP="00037658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4A442A" w:themeColor="background2" w:themeShade="40"/>
          <w:sz w:val="24"/>
          <w:szCs w:val="24"/>
        </w:rPr>
      </w:pPr>
      <w:r>
        <w:rPr>
          <w:rFonts w:ascii="Batang" w:eastAsia="Batang" w:hAnsi="Batang"/>
          <w:color w:val="4A442A" w:themeColor="background2" w:themeShade="40"/>
          <w:sz w:val="24"/>
          <w:szCs w:val="24"/>
        </w:rPr>
        <w:t>Un eje de simetría</w:t>
      </w:r>
    </w:p>
    <w:p w:rsidR="00037658" w:rsidRPr="00037658" w:rsidRDefault="00037658" w:rsidP="00037658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4A442A" w:themeColor="background2" w:themeShade="40"/>
          <w:sz w:val="24"/>
          <w:szCs w:val="24"/>
        </w:rPr>
      </w:pPr>
      <w:r>
        <w:rPr>
          <w:rFonts w:ascii="Batang" w:eastAsia="Batang" w:hAnsi="Batang"/>
          <w:color w:val="4A442A" w:themeColor="background2" w:themeShade="40"/>
          <w:sz w:val="24"/>
          <w:szCs w:val="24"/>
        </w:rPr>
        <w:t>Muchos de ellos protegidos por una o dos conchas</w:t>
      </w:r>
    </w:p>
    <w:sectPr w:rsidR="00037658" w:rsidRPr="00037658" w:rsidSect="00037658">
      <w:pgSz w:w="5046" w:h="3856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FF8"/>
    <w:multiLevelType w:val="hybridMultilevel"/>
    <w:tmpl w:val="792059F6"/>
    <w:lvl w:ilvl="0" w:tplc="31C00886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7658"/>
    <w:rsid w:val="00037658"/>
    <w:rsid w:val="00D4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2010-01-23T00:49:00Z</dcterms:created>
  <dcterms:modified xsi:type="dcterms:W3CDTF">2010-01-23T00:52:00Z</dcterms:modified>
</cp:coreProperties>
</file>