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8D" w:rsidRPr="00B52EF7" w:rsidRDefault="00B47F8D" w:rsidP="00B47F8D">
      <w:pPr>
        <w:rPr>
          <w:rFonts w:ascii="Times New Roman" w:hAnsi="Times New Roman"/>
          <w:b/>
        </w:rPr>
      </w:pPr>
      <w:r w:rsidRPr="00B52EF7">
        <w:rPr>
          <w:rFonts w:ascii="Times New Roman" w:hAnsi="Times New Roman"/>
          <w:b/>
        </w:rPr>
        <w:t xml:space="preserve">Cameron </w:t>
      </w:r>
      <w:proofErr w:type="spellStart"/>
      <w:r w:rsidRPr="00B52EF7">
        <w:rPr>
          <w:rFonts w:ascii="Times New Roman" w:hAnsi="Times New Roman"/>
          <w:b/>
        </w:rPr>
        <w:t>Leeder</w:t>
      </w:r>
      <w:proofErr w:type="spellEnd"/>
      <w:r w:rsidRPr="00B52EF7">
        <w:rPr>
          <w:rFonts w:ascii="Times New Roman" w:hAnsi="Times New Roman"/>
          <w:b/>
        </w:rPr>
        <w:t xml:space="preserve"> </w:t>
      </w:r>
    </w:p>
    <w:p w:rsidR="00B47F8D" w:rsidRDefault="00B47F8D" w:rsidP="00B47F8D">
      <w:pPr>
        <w:jc w:val="both"/>
        <w:rPr>
          <w:rFonts w:ascii="Times New Roman" w:hAnsi="Times New Roman"/>
        </w:rPr>
      </w:pPr>
      <w:r w:rsidRPr="00B52EF7">
        <w:rPr>
          <w:rFonts w:ascii="Times New Roman" w:hAnsi="Times New Roman"/>
        </w:rPr>
        <w:t xml:space="preserve">My background is in education and </w:t>
      </w:r>
      <w:proofErr w:type="gramStart"/>
      <w:r w:rsidRPr="00B52EF7">
        <w:rPr>
          <w:rFonts w:ascii="Times New Roman" w:hAnsi="Times New Roman"/>
        </w:rPr>
        <w:t>am</w:t>
      </w:r>
      <w:proofErr w:type="gramEnd"/>
      <w:r w:rsidRPr="00B52EF7">
        <w:rPr>
          <w:rFonts w:ascii="Times New Roman" w:hAnsi="Times New Roman"/>
        </w:rPr>
        <w:t xml:space="preserve"> currently working on the Brisbane Airport Corporation/Australia </w:t>
      </w:r>
      <w:proofErr w:type="spellStart"/>
      <w:r w:rsidRPr="00B52EF7">
        <w:rPr>
          <w:rFonts w:ascii="Times New Roman" w:hAnsi="Times New Roman"/>
        </w:rPr>
        <w:t>TradeCoast</w:t>
      </w:r>
      <w:proofErr w:type="spellEnd"/>
      <w:r w:rsidRPr="00B52EF7">
        <w:rPr>
          <w:rFonts w:ascii="Times New Roman" w:hAnsi="Times New Roman"/>
        </w:rPr>
        <w:t xml:space="preserve"> project, Urban Land Development Authority (ULDA) – Fitzgibbon chase Project and ‘Sport as an industry’ Project. </w:t>
      </w:r>
    </w:p>
    <w:p w:rsidR="00B47F8D" w:rsidRDefault="00B47F8D" w:rsidP="00B47F8D">
      <w:pPr>
        <w:jc w:val="both"/>
        <w:rPr>
          <w:rFonts w:ascii="Times New Roman" w:hAnsi="Times New Roman"/>
        </w:rPr>
      </w:pPr>
    </w:p>
    <w:p w:rsidR="00B47F8D" w:rsidRPr="00B52EF7" w:rsidRDefault="00B47F8D" w:rsidP="00B47F8D">
      <w:pPr>
        <w:jc w:val="both"/>
        <w:rPr>
          <w:rFonts w:ascii="Times New Roman" w:hAnsi="Times New Roman"/>
        </w:rPr>
      </w:pPr>
      <w:r w:rsidRPr="00B52EF7">
        <w:rPr>
          <w:rFonts w:ascii="Times New Roman" w:hAnsi="Times New Roman"/>
        </w:rPr>
        <w:t>The former is in relation to the 50,000 new jobs which are coming online out at the BAC precinct over the next 10-15 years. I’m analysing the school curriculum in the BN&amp;W region in relation to the jobs which will be out at the BAC as well as future industry needs. At present there is a distinct gap which we are working towards addressing alongside other issues surrounding employment/student placements at BAC (namely public transport access).</w:t>
      </w:r>
    </w:p>
    <w:p w:rsidR="00B47F8D" w:rsidRPr="00B52EF7" w:rsidRDefault="00B47F8D" w:rsidP="00B47F8D">
      <w:pPr>
        <w:jc w:val="both"/>
        <w:rPr>
          <w:rFonts w:ascii="Times New Roman" w:hAnsi="Times New Roman"/>
        </w:rPr>
      </w:pPr>
      <w:r w:rsidRPr="00B52EF7">
        <w:rPr>
          <w:rFonts w:ascii="Times New Roman" w:hAnsi="Times New Roman"/>
        </w:rPr>
        <w:t xml:space="preserve">The ULDA project is based at Fitzgibbon Chase where 1700 new dwellings are being built around a ‘green space’. The new development also has a community centre based near the environmental green space. </w:t>
      </w:r>
      <w:proofErr w:type="gramStart"/>
      <w:r w:rsidRPr="00B52EF7">
        <w:rPr>
          <w:rFonts w:ascii="Times New Roman" w:hAnsi="Times New Roman"/>
        </w:rPr>
        <w:t>I’m  currently</w:t>
      </w:r>
      <w:proofErr w:type="gramEnd"/>
      <w:r w:rsidRPr="00B52EF7">
        <w:rPr>
          <w:rFonts w:ascii="Times New Roman" w:hAnsi="Times New Roman"/>
        </w:rPr>
        <w:t xml:space="preserve"> working with local schools and construction/landscaping businesses that are onsite with the aim to establish work placements/SBAT’s as well as mapping potential partners for the community centre.</w:t>
      </w:r>
    </w:p>
    <w:p w:rsidR="00B47F8D" w:rsidRPr="00B52EF7" w:rsidRDefault="00B47F8D" w:rsidP="00B47F8D">
      <w:pPr>
        <w:jc w:val="both"/>
        <w:rPr>
          <w:rFonts w:ascii="Times New Roman" w:hAnsi="Times New Roman"/>
        </w:rPr>
      </w:pPr>
      <w:r w:rsidRPr="00B52EF7">
        <w:rPr>
          <w:rFonts w:ascii="Times New Roman" w:hAnsi="Times New Roman"/>
        </w:rPr>
        <w:t xml:space="preserve">‘Sport as an industry’ is an initiative which was derived from an initial discussion with Queensland School Sports Foundation who proposed an established program targeting 24 elite sportspeople from across the state. Sport as an industry changed the paradigm to include students from all school sectors through engagement in education through sport. This program will hopefully be piloted in the South West region and has the potential to go </w:t>
      </w:r>
      <w:proofErr w:type="spellStart"/>
      <w:r w:rsidRPr="00B52EF7">
        <w:rPr>
          <w:rFonts w:ascii="Times New Roman" w:hAnsi="Times New Roman"/>
        </w:rPr>
        <w:t>statewide</w:t>
      </w:r>
      <w:proofErr w:type="spellEnd"/>
      <w:r w:rsidRPr="00B52EF7">
        <w:rPr>
          <w:rFonts w:ascii="Times New Roman" w:hAnsi="Times New Roman"/>
        </w:rPr>
        <w:t>.</w:t>
      </w:r>
    </w:p>
    <w:p w:rsidR="00B47F8D" w:rsidRPr="00B52EF7" w:rsidRDefault="00B47F8D" w:rsidP="00B47F8D">
      <w:pPr>
        <w:jc w:val="both"/>
        <w:rPr>
          <w:rFonts w:ascii="Times New Roman" w:hAnsi="Times New Roman"/>
        </w:rPr>
      </w:pPr>
      <w:r w:rsidRPr="00B52EF7">
        <w:rPr>
          <w:rFonts w:ascii="Times New Roman" w:hAnsi="Times New Roman"/>
        </w:rPr>
        <w:t xml:space="preserve">Other things that I’ve been doing are mapping current and future industry needs (derived from industry skills councils) and relating this information to not only my projects but others also. </w:t>
      </w:r>
    </w:p>
    <w:p w:rsidR="00B47F8D" w:rsidRPr="00B52EF7" w:rsidRDefault="00B47F8D" w:rsidP="00B47F8D">
      <w:pPr>
        <w:rPr>
          <w:rFonts w:ascii="Times New Roman" w:hAnsi="Times New Roman"/>
        </w:rPr>
      </w:pPr>
    </w:p>
    <w:p w:rsidR="00657786" w:rsidRDefault="00657786"/>
    <w:sectPr w:rsidR="00657786" w:rsidSect="006577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F8D"/>
    <w:rsid w:val="00657786"/>
    <w:rsid w:val="00AC0EB1"/>
    <w:rsid w:val="00B47F8D"/>
    <w:rsid w:val="00EE6E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8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The Smith Family</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Leeder</dc:creator>
  <cp:keywords/>
  <dc:description/>
  <cp:lastModifiedBy>Cameron Leeder</cp:lastModifiedBy>
  <cp:revision>1</cp:revision>
  <dcterms:created xsi:type="dcterms:W3CDTF">2010-09-29T04:32:00Z</dcterms:created>
  <dcterms:modified xsi:type="dcterms:W3CDTF">2010-09-29T04:32:00Z</dcterms:modified>
</cp:coreProperties>
</file>