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82D" w:rsidRPr="00B52EF7" w:rsidRDefault="00DA682D" w:rsidP="00DA682D">
      <w:pPr>
        <w:rPr>
          <w:rFonts w:ascii="Times New Roman" w:hAnsi="Times New Roman"/>
          <w:b/>
        </w:rPr>
      </w:pPr>
      <w:r w:rsidRPr="00B52EF7">
        <w:rPr>
          <w:rFonts w:ascii="Times New Roman" w:hAnsi="Times New Roman"/>
          <w:b/>
        </w:rPr>
        <w:t>Eniko Miszti</w:t>
      </w:r>
    </w:p>
    <w:p w:rsidR="00DA682D" w:rsidRPr="00B52EF7" w:rsidRDefault="00DA682D" w:rsidP="00DA682D">
      <w:pPr>
        <w:rPr>
          <w:rFonts w:ascii="Times New Roman" w:hAnsi="Times New Roman"/>
        </w:rPr>
      </w:pPr>
    </w:p>
    <w:p w:rsidR="00DA682D" w:rsidRPr="00B52EF7" w:rsidRDefault="00DA682D" w:rsidP="00DA682D">
      <w:pPr>
        <w:rPr>
          <w:rFonts w:ascii="Times New Roman" w:hAnsi="Times New Roman"/>
        </w:rPr>
      </w:pPr>
      <w:r w:rsidRPr="00B52EF7">
        <w:rPr>
          <w:rFonts w:ascii="Times New Roman" w:hAnsi="Times New Roman"/>
        </w:rPr>
        <w:t>I have been involved in the ULDA (Urban Land Development Authority) and the BAC (Brisbane Airport Cor</w:t>
      </w:r>
      <w:r>
        <w:rPr>
          <w:rFonts w:ascii="Times New Roman" w:hAnsi="Times New Roman"/>
        </w:rPr>
        <w:t>poration) in the initial stages as well as in</w:t>
      </w:r>
      <w:r w:rsidRPr="00B52EF7">
        <w:rPr>
          <w:rFonts w:ascii="Times New Roman" w:hAnsi="Times New Roman"/>
        </w:rPr>
        <w:t xml:space="preserve"> the set-up and the ongoing management of our team’s knowledge information systems., I am now focusing on the Creative Industries project, with the aim for mapping the skill gaps that exist within the creative arts and also identifying possible partners. With the Kelvin Grove Creative Precinct, Southbank’s Cultural Centre and the Creative Industries Skills Council located within our region and with the focus on digital culture, education and workforce development</w:t>
      </w:r>
      <w:r>
        <w:rPr>
          <w:rFonts w:ascii="Times New Roman" w:hAnsi="Times New Roman"/>
        </w:rPr>
        <w:t xml:space="preserve"> </w:t>
      </w:r>
      <w:proofErr w:type="gramStart"/>
      <w:r>
        <w:rPr>
          <w:rFonts w:ascii="Times New Roman" w:hAnsi="Times New Roman"/>
        </w:rPr>
        <w:t xml:space="preserve">an </w:t>
      </w:r>
      <w:r w:rsidRPr="00B52EF7">
        <w:rPr>
          <w:rFonts w:ascii="Times New Roman" w:hAnsi="Times New Roman"/>
        </w:rPr>
        <w:t xml:space="preserve"> emergent</w:t>
      </w:r>
      <w:proofErr w:type="gramEnd"/>
      <w:r w:rsidRPr="00B52EF7">
        <w:rPr>
          <w:rFonts w:ascii="Times New Roman" w:hAnsi="Times New Roman"/>
        </w:rPr>
        <w:t xml:space="preserve"> need.    </w:t>
      </w:r>
    </w:p>
    <w:p w:rsidR="00657786" w:rsidRDefault="00657786"/>
    <w:sectPr w:rsidR="00657786" w:rsidSect="0065778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682D"/>
    <w:rsid w:val="00657786"/>
    <w:rsid w:val="00AC0EB1"/>
    <w:rsid w:val="00DA682D"/>
    <w:rsid w:val="00EE6E9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82D"/>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555</Characters>
  <Application>Microsoft Office Word</Application>
  <DocSecurity>0</DocSecurity>
  <Lines>4</Lines>
  <Paragraphs>1</Paragraphs>
  <ScaleCrop>false</ScaleCrop>
  <Company>The Smith Family</Company>
  <LinksUpToDate>false</LinksUpToDate>
  <CharactersWithSpaces>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Leeder</dc:creator>
  <cp:keywords/>
  <dc:description/>
  <cp:lastModifiedBy>Cameron Leeder</cp:lastModifiedBy>
  <cp:revision>1</cp:revision>
  <dcterms:created xsi:type="dcterms:W3CDTF">2010-09-29T04:34:00Z</dcterms:created>
  <dcterms:modified xsi:type="dcterms:W3CDTF">2010-09-29T04:34:00Z</dcterms:modified>
</cp:coreProperties>
</file>