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6D" w:rsidRPr="009A486D" w:rsidRDefault="009A486D" w:rsidP="009A486D">
      <w:pPr>
        <w:pStyle w:val="rojogigante"/>
        <w:shd w:val="clear" w:color="auto" w:fill="F5F5F5"/>
        <w:rPr>
          <w:rFonts w:cs="Arial"/>
          <w:i/>
        </w:rPr>
      </w:pPr>
      <w:r w:rsidRPr="009A486D">
        <w:rPr>
          <w:rStyle w:val="Textoennegrita"/>
          <w:rFonts w:cs="Arial"/>
          <w:i/>
          <w:sz w:val="20"/>
          <w:szCs w:val="20"/>
        </w:rPr>
        <w:t>MAPAS CONCEPTUALES</w:t>
      </w:r>
    </w:p>
    <w:p w:rsidR="009A486D" w:rsidRPr="009A486D" w:rsidRDefault="009A486D" w:rsidP="009A486D">
      <w:pPr>
        <w:pStyle w:val="negronormal"/>
        <w:shd w:val="clear" w:color="auto" w:fill="F5F5F5"/>
        <w:jc w:val="both"/>
        <w:rPr>
          <w:rFonts w:cs="Arial"/>
          <w:i/>
          <w:sz w:val="24"/>
          <w:szCs w:val="24"/>
        </w:rPr>
      </w:pPr>
      <w:r w:rsidRPr="009A486D">
        <w:rPr>
          <w:rFonts w:cs="Arial"/>
          <w:i/>
          <w:sz w:val="24"/>
          <w:szCs w:val="24"/>
        </w:rPr>
        <w:t xml:space="preserve">Técnica para organizar y representar información en forma visual que debe incluir conceptos y relaciones que al enlazarse arman proposiciones. Cuando se construyen pueden tomar una de estas formas: Lineales tipo Diagrama de Flujo; Sistémicos con información ordenada de forma lineal con ingreso y salida de información; o Jerárquicos cuando la información se organiza de la más a la menos importante o de la más incluyente y general a la menos incluyente y específica. </w:t>
      </w:r>
    </w:p>
    <w:p w:rsidR="009A486D" w:rsidRPr="009A486D" w:rsidRDefault="009A486D" w:rsidP="009A486D">
      <w:pPr>
        <w:pStyle w:val="negronormal"/>
        <w:shd w:val="clear" w:color="auto" w:fill="F5F5F5"/>
        <w:jc w:val="both"/>
        <w:rPr>
          <w:rFonts w:cs="Arial"/>
          <w:i/>
          <w:sz w:val="24"/>
          <w:szCs w:val="24"/>
        </w:rPr>
      </w:pPr>
      <w:r w:rsidRPr="009A486D">
        <w:rPr>
          <w:rFonts w:cs="Arial"/>
          <w:i/>
          <w:sz w:val="24"/>
          <w:szCs w:val="24"/>
        </w:rPr>
        <w:t>Son valiosos para construir conocimiento y desarrollar habilidades de pensamiento de orden superior, ya que permiten procesar, organizar y priorizar nueva información, identificar ideas erróneas y visualizar patrones e interrelaciones entre diferentes conceptos.</w:t>
      </w:r>
    </w:p>
    <w:p w:rsidR="009A486D" w:rsidRPr="009A486D" w:rsidRDefault="009A486D" w:rsidP="009A486D">
      <w:pPr>
        <w:pStyle w:val="negronormal"/>
        <w:shd w:val="clear" w:color="auto" w:fill="F5F5F5"/>
        <w:jc w:val="center"/>
        <w:rPr>
          <w:rFonts w:cs="Arial"/>
          <w:sz w:val="24"/>
          <w:szCs w:val="24"/>
        </w:rPr>
      </w:pPr>
      <w:r w:rsidRPr="009A486D">
        <w:rPr>
          <w:rFonts w:cs="Arial"/>
          <w:i/>
          <w:noProof/>
          <w:color w:val="990000"/>
          <w:sz w:val="24"/>
          <w:szCs w:val="24"/>
        </w:rPr>
        <w:drawing>
          <wp:inline distT="0" distB="0" distL="0" distR="0">
            <wp:extent cx="2111307" cy="1984442"/>
            <wp:effectExtent l="19050" t="0" r="3243" b="0"/>
            <wp:docPr id="1" name="Imagen 1" descr="http://www.eduteka.org/imgbd/22/22-10/MapaPlanta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teka.org/imgbd/22/22-10/MapaPlanta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236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86D">
        <w:rPr>
          <w:rFonts w:cs="Arial"/>
          <w:i/>
          <w:sz w:val="24"/>
          <w:szCs w:val="24"/>
        </w:rPr>
        <w:br/>
      </w:r>
      <w:r w:rsidRPr="009A486D">
        <w:rPr>
          <w:rStyle w:val="nfasis"/>
          <w:rFonts w:cs="Arial"/>
          <w:sz w:val="24"/>
          <w:szCs w:val="24"/>
        </w:rPr>
        <w:t>Mapa Conceptual jerárquico sobre las plantas.</w:t>
      </w:r>
    </w:p>
    <w:p w:rsidR="002875A8" w:rsidRDefault="002875A8"/>
    <w:sectPr w:rsidR="002875A8" w:rsidSect="002875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A486D"/>
    <w:rsid w:val="002875A8"/>
    <w:rsid w:val="009A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9A486D"/>
    <w:rPr>
      <w:i/>
      <w:iCs/>
    </w:rPr>
  </w:style>
  <w:style w:type="paragraph" w:customStyle="1" w:styleId="rojogigante">
    <w:name w:val="rojogigante"/>
    <w:basedOn w:val="Normal"/>
    <w:rsid w:val="009A486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B0000"/>
      <w:sz w:val="28"/>
      <w:szCs w:val="28"/>
      <w:lang w:eastAsia="es-MX"/>
    </w:rPr>
  </w:style>
  <w:style w:type="paragraph" w:customStyle="1" w:styleId="negronormal">
    <w:name w:val="negronormal"/>
    <w:basedOn w:val="Normal"/>
    <w:rsid w:val="009A486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es-MX"/>
    </w:rPr>
  </w:style>
  <w:style w:type="character" w:styleId="Textoennegrita">
    <w:name w:val="Strong"/>
    <w:basedOn w:val="Fuentedeprrafopredeter"/>
    <w:uiPriority w:val="22"/>
    <w:qFormat/>
    <w:rsid w:val="009A486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3300"/>
          </w:divBdr>
          <w:divsChild>
            <w:div w:id="2038770381">
              <w:marLeft w:val="0"/>
              <w:marRight w:val="0"/>
              <w:marTop w:val="0"/>
              <w:marBottom w:val="0"/>
              <w:divBdr>
                <w:top w:val="dotted" w:sz="2" w:space="0" w:color="993300"/>
                <w:left w:val="dotted" w:sz="2" w:space="0" w:color="993300"/>
                <w:bottom w:val="dotted" w:sz="2" w:space="0" w:color="993300"/>
                <w:right w:val="dotted" w:sz="2" w:space="0" w:color="993300"/>
              </w:divBdr>
              <w:divsChild>
                <w:div w:id="408037292">
                  <w:marLeft w:val="153"/>
                  <w:marRight w:val="0"/>
                  <w:marTop w:val="77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3176853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88441C"/>
                        <w:left w:val="single" w:sz="6" w:space="4" w:color="88441C"/>
                        <w:bottom w:val="single" w:sz="6" w:space="4" w:color="88441C"/>
                        <w:right w:val="single" w:sz="6" w:space="4" w:color="88441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eduteka.org/nimg/temas/MapaPlanta.gi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678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</dc:creator>
  <cp:keywords/>
  <dc:description/>
  <cp:lastModifiedBy>NAOMI</cp:lastModifiedBy>
  <cp:revision>2</cp:revision>
  <dcterms:created xsi:type="dcterms:W3CDTF">2011-03-02T23:58:00Z</dcterms:created>
  <dcterms:modified xsi:type="dcterms:W3CDTF">2011-03-03T00:00:00Z</dcterms:modified>
</cp:coreProperties>
</file>