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B8" w:rsidRDefault="00167CB8" w:rsidP="00D85E18">
      <w:pPr>
        <w:pStyle w:val="Sansinterligne"/>
        <w:jc w:val="center"/>
        <w:rPr>
          <w:rFonts w:ascii="Times New Roman" w:hAnsi="Times New Roman" w:cs="Times New Roman"/>
          <w:sz w:val="24"/>
          <w:szCs w:val="24"/>
        </w:rPr>
      </w:pPr>
    </w:p>
    <w:p w:rsidR="00D85E18" w:rsidRPr="00D85E18" w:rsidRDefault="00167CB8" w:rsidP="00D85E18">
      <w:pPr>
        <w:pStyle w:val="Sansinterligne"/>
        <w:jc w:val="center"/>
        <w:rPr>
          <w:rFonts w:ascii="Times New Roman" w:hAnsi="Times New Roman" w:cs="Times New Roman"/>
          <w:sz w:val="24"/>
          <w:szCs w:val="24"/>
        </w:rPr>
      </w:pPr>
      <w:r>
        <w:rPr>
          <w:rFonts w:ascii="Times New Roman" w:hAnsi="Times New Roman" w:cs="Times New Roman"/>
          <w:noProof/>
          <w:sz w:val="24"/>
          <w:szCs w:val="24"/>
          <w:lang w:val="fr-FR" w:eastAsia="fr-FR"/>
        </w:rPr>
        <w:drawing>
          <wp:inline distT="0" distB="0" distL="0" distR="0">
            <wp:extent cx="1676400" cy="400050"/>
            <wp:effectExtent l="19050" t="0" r="0" b="0"/>
            <wp:docPr id="1"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76400" cy="400050"/>
                    </a:xfrm>
                    <a:prstGeom prst="rect">
                      <a:avLst/>
                    </a:prstGeom>
                  </pic:spPr>
                </pic:pic>
              </a:graphicData>
            </a:graphic>
          </wp:inline>
        </w:drawing>
      </w: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Pr="00D85E18" w:rsidRDefault="00D85E18" w:rsidP="00D85E18">
      <w:pPr>
        <w:pStyle w:val="Sansinterligne"/>
        <w:jc w:val="center"/>
        <w:rPr>
          <w:rFonts w:ascii="Times New Roman" w:hAnsi="Times New Roman" w:cs="Times New Roman"/>
          <w:sz w:val="24"/>
          <w:szCs w:val="24"/>
        </w:rPr>
      </w:pPr>
      <w:r w:rsidRPr="00D85E18">
        <w:rPr>
          <w:rFonts w:ascii="Times New Roman" w:hAnsi="Times New Roman" w:cs="Times New Roman"/>
          <w:sz w:val="24"/>
          <w:szCs w:val="24"/>
        </w:rPr>
        <w:t>360-ESZ-03</w:t>
      </w:r>
    </w:p>
    <w:p w:rsidR="00D85E18" w:rsidRPr="00D85E18" w:rsidRDefault="00D85E18" w:rsidP="00D85E18">
      <w:pPr>
        <w:pStyle w:val="Sansinterligne"/>
        <w:jc w:val="center"/>
        <w:rPr>
          <w:rFonts w:ascii="Times New Roman" w:hAnsi="Times New Roman" w:cs="Times New Roman"/>
          <w:sz w:val="24"/>
          <w:szCs w:val="24"/>
        </w:rPr>
      </w:pPr>
      <w:r w:rsidRPr="00D85E18">
        <w:rPr>
          <w:rFonts w:ascii="Times New Roman" w:hAnsi="Times New Roman" w:cs="Times New Roman"/>
          <w:sz w:val="24"/>
          <w:szCs w:val="24"/>
        </w:rPr>
        <w:t>Logiciels appliqués en sciences</w:t>
      </w:r>
    </w:p>
    <w:p w:rsidR="00D85E18" w:rsidRDefault="00D85E18" w:rsidP="00D85E18">
      <w:pPr>
        <w:pStyle w:val="Sansinterligne"/>
        <w:jc w:val="center"/>
        <w:rPr>
          <w:rFonts w:ascii="Times New Roman" w:hAnsi="Times New Roman" w:cs="Times New Roman"/>
          <w:i/>
          <w:sz w:val="24"/>
          <w:szCs w:val="24"/>
        </w:rPr>
      </w:pPr>
    </w:p>
    <w:p w:rsidR="00D85E18" w:rsidRDefault="00D85E18" w:rsidP="00D85E18">
      <w:pPr>
        <w:pStyle w:val="Sansinterligne"/>
        <w:jc w:val="center"/>
        <w:rPr>
          <w:rFonts w:ascii="Times New Roman" w:hAnsi="Times New Roman" w:cs="Times New Roman"/>
          <w:i/>
          <w:sz w:val="24"/>
          <w:szCs w:val="24"/>
        </w:rPr>
      </w:pPr>
    </w:p>
    <w:p w:rsidR="00D85E18" w:rsidRDefault="00D85E18" w:rsidP="00D85E18">
      <w:pPr>
        <w:pStyle w:val="Sansinterligne"/>
        <w:jc w:val="center"/>
        <w:rPr>
          <w:rFonts w:ascii="Times New Roman" w:hAnsi="Times New Roman" w:cs="Times New Roman"/>
          <w:i/>
          <w:sz w:val="24"/>
          <w:szCs w:val="24"/>
        </w:rPr>
      </w:pPr>
    </w:p>
    <w:p w:rsidR="00D85E18" w:rsidRDefault="00D85E18" w:rsidP="00D85E18">
      <w:pPr>
        <w:pStyle w:val="Sansinterligne"/>
        <w:jc w:val="center"/>
        <w:rPr>
          <w:rFonts w:ascii="Times New Roman" w:hAnsi="Times New Roman" w:cs="Times New Roman"/>
          <w:i/>
          <w:sz w:val="24"/>
          <w:szCs w:val="24"/>
        </w:rPr>
      </w:pPr>
    </w:p>
    <w:p w:rsidR="00D85E18" w:rsidRDefault="00D85E18" w:rsidP="00D85E18">
      <w:pPr>
        <w:pStyle w:val="Sansinterligne"/>
        <w:jc w:val="center"/>
        <w:rPr>
          <w:rFonts w:ascii="Times New Roman" w:hAnsi="Times New Roman" w:cs="Times New Roman"/>
          <w:i/>
          <w:sz w:val="24"/>
          <w:szCs w:val="24"/>
        </w:rPr>
      </w:pPr>
    </w:p>
    <w:p w:rsidR="00D85E18" w:rsidRDefault="00D85E18" w:rsidP="00D85E18">
      <w:pPr>
        <w:pStyle w:val="Sansinterligne"/>
        <w:jc w:val="center"/>
        <w:rPr>
          <w:rFonts w:ascii="Times New Roman" w:hAnsi="Times New Roman" w:cs="Times New Roman"/>
          <w:i/>
          <w:sz w:val="24"/>
          <w:szCs w:val="24"/>
        </w:rPr>
      </w:pPr>
    </w:p>
    <w:p w:rsidR="00D85E18" w:rsidRDefault="00D85E18" w:rsidP="00D85E18">
      <w:pPr>
        <w:pStyle w:val="Sansinterligne"/>
        <w:jc w:val="center"/>
        <w:rPr>
          <w:rFonts w:ascii="Times New Roman" w:hAnsi="Times New Roman" w:cs="Times New Roman"/>
          <w:i/>
          <w:sz w:val="24"/>
          <w:szCs w:val="24"/>
        </w:rPr>
      </w:pPr>
    </w:p>
    <w:p w:rsidR="00D85E18" w:rsidRDefault="00D85E18" w:rsidP="00D85E18">
      <w:pPr>
        <w:pStyle w:val="Sansinterligne"/>
        <w:jc w:val="center"/>
        <w:rPr>
          <w:rFonts w:ascii="Times New Roman" w:hAnsi="Times New Roman" w:cs="Times New Roman"/>
          <w:i/>
          <w:sz w:val="24"/>
          <w:szCs w:val="24"/>
        </w:rPr>
      </w:pPr>
    </w:p>
    <w:p w:rsidR="00D85E18" w:rsidRPr="00D85E18" w:rsidRDefault="00D85E18" w:rsidP="00D85E18">
      <w:pPr>
        <w:pStyle w:val="Sansinterligne"/>
        <w:jc w:val="center"/>
        <w:rPr>
          <w:rFonts w:ascii="Times New Roman" w:hAnsi="Times New Roman" w:cs="Times New Roman"/>
          <w:b/>
          <w:i/>
          <w:sz w:val="24"/>
          <w:szCs w:val="24"/>
        </w:rPr>
      </w:pPr>
      <w:r w:rsidRPr="00D85E18">
        <w:rPr>
          <w:rFonts w:ascii="Times New Roman" w:hAnsi="Times New Roman" w:cs="Times New Roman"/>
          <w:b/>
          <w:i/>
          <w:sz w:val="24"/>
          <w:szCs w:val="24"/>
        </w:rPr>
        <w:t>Microsoft Word</w:t>
      </w:r>
    </w:p>
    <w:p w:rsidR="00D85E18" w:rsidRDefault="00D85E18" w:rsidP="00D85E18">
      <w:pPr>
        <w:pStyle w:val="Sansinterligne"/>
        <w:jc w:val="center"/>
        <w:rPr>
          <w:rFonts w:ascii="Times New Roman" w:hAnsi="Times New Roman" w:cs="Times New Roman"/>
          <w:sz w:val="24"/>
          <w:szCs w:val="24"/>
        </w:rPr>
      </w:pPr>
    </w:p>
    <w:p w:rsidR="00D85E18" w:rsidRPr="00D85E18" w:rsidRDefault="00D85E18" w:rsidP="00D85E18">
      <w:pPr>
        <w:pStyle w:val="Sansinterligne"/>
        <w:jc w:val="center"/>
        <w:rPr>
          <w:rFonts w:ascii="Times New Roman" w:hAnsi="Times New Roman" w:cs="Times New Roman"/>
          <w:sz w:val="24"/>
          <w:szCs w:val="24"/>
        </w:rPr>
      </w:pPr>
      <w:r w:rsidRPr="00D85E18">
        <w:rPr>
          <w:rFonts w:ascii="Times New Roman" w:hAnsi="Times New Roman" w:cs="Times New Roman"/>
          <w:sz w:val="24"/>
          <w:szCs w:val="24"/>
        </w:rPr>
        <w:t xml:space="preserve">Document de travail portant sur l’utilisation de </w:t>
      </w:r>
      <w:r w:rsidRPr="00D85E18">
        <w:rPr>
          <w:rFonts w:ascii="Times New Roman" w:hAnsi="Times New Roman" w:cs="Times New Roman"/>
          <w:i/>
          <w:sz w:val="24"/>
          <w:szCs w:val="24"/>
        </w:rPr>
        <w:t>Word</w:t>
      </w: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Pr="00D85E18" w:rsidRDefault="00D85E18" w:rsidP="00D85E18">
      <w:pPr>
        <w:pStyle w:val="Sansinterligne"/>
        <w:jc w:val="center"/>
        <w:rPr>
          <w:rFonts w:ascii="Times New Roman" w:hAnsi="Times New Roman" w:cs="Times New Roman"/>
          <w:sz w:val="24"/>
          <w:szCs w:val="24"/>
        </w:rPr>
      </w:pPr>
      <w:r w:rsidRPr="00D85E18">
        <w:rPr>
          <w:rFonts w:ascii="Times New Roman" w:hAnsi="Times New Roman" w:cs="Times New Roman"/>
          <w:sz w:val="24"/>
          <w:szCs w:val="24"/>
        </w:rPr>
        <w:t>Par</w:t>
      </w:r>
    </w:p>
    <w:p w:rsidR="00D85E18" w:rsidRPr="00D85E18" w:rsidRDefault="00D85E18" w:rsidP="00D85E18">
      <w:pPr>
        <w:pStyle w:val="Sansinterligne"/>
        <w:jc w:val="center"/>
        <w:rPr>
          <w:rFonts w:ascii="Times New Roman" w:hAnsi="Times New Roman" w:cs="Times New Roman"/>
          <w:sz w:val="24"/>
          <w:szCs w:val="24"/>
        </w:rPr>
      </w:pPr>
      <w:r w:rsidRPr="00D85E18">
        <w:rPr>
          <w:rFonts w:ascii="Times New Roman" w:hAnsi="Times New Roman" w:cs="Times New Roman"/>
          <w:sz w:val="24"/>
          <w:szCs w:val="24"/>
        </w:rPr>
        <w:t>Votre nom</w:t>
      </w: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Pr="00D85E18" w:rsidRDefault="00D85E18" w:rsidP="00D85E18">
      <w:pPr>
        <w:pStyle w:val="Sansinterligne"/>
        <w:jc w:val="center"/>
        <w:rPr>
          <w:rFonts w:ascii="Times New Roman" w:hAnsi="Times New Roman" w:cs="Times New Roman"/>
          <w:sz w:val="24"/>
          <w:szCs w:val="24"/>
        </w:rPr>
      </w:pPr>
      <w:r w:rsidRPr="00D85E18">
        <w:rPr>
          <w:rFonts w:ascii="Times New Roman" w:hAnsi="Times New Roman" w:cs="Times New Roman"/>
          <w:sz w:val="24"/>
          <w:szCs w:val="24"/>
        </w:rPr>
        <w:t>Pour</w:t>
      </w:r>
    </w:p>
    <w:p w:rsidR="00D85E18" w:rsidRPr="00D85E18" w:rsidRDefault="00D85E18" w:rsidP="00D85E18">
      <w:pPr>
        <w:pStyle w:val="Sansinterligne"/>
        <w:jc w:val="center"/>
        <w:rPr>
          <w:rFonts w:ascii="Times New Roman" w:hAnsi="Times New Roman" w:cs="Times New Roman"/>
          <w:sz w:val="24"/>
          <w:szCs w:val="24"/>
        </w:rPr>
      </w:pPr>
      <w:r w:rsidRPr="00D85E18">
        <w:rPr>
          <w:rFonts w:ascii="Times New Roman" w:hAnsi="Times New Roman" w:cs="Times New Roman"/>
          <w:sz w:val="24"/>
          <w:szCs w:val="24"/>
        </w:rPr>
        <w:t>Nom de votre professeur</w:t>
      </w: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Default="00D85E18" w:rsidP="00D85E18">
      <w:pPr>
        <w:pStyle w:val="Sansinterligne"/>
        <w:jc w:val="center"/>
        <w:rPr>
          <w:rFonts w:ascii="Times New Roman" w:hAnsi="Times New Roman" w:cs="Times New Roman"/>
          <w:sz w:val="24"/>
          <w:szCs w:val="24"/>
        </w:rPr>
      </w:pPr>
    </w:p>
    <w:p w:rsidR="00D85E18" w:rsidRPr="00D85E18" w:rsidRDefault="00D85E18" w:rsidP="00D85E18">
      <w:pPr>
        <w:pStyle w:val="Sansinterligne"/>
        <w:jc w:val="center"/>
        <w:rPr>
          <w:rFonts w:ascii="Times New Roman" w:hAnsi="Times New Roman" w:cs="Times New Roman"/>
          <w:sz w:val="24"/>
          <w:szCs w:val="24"/>
        </w:rPr>
      </w:pPr>
      <w:r w:rsidRPr="00D85E18">
        <w:rPr>
          <w:rFonts w:ascii="Times New Roman" w:hAnsi="Times New Roman" w:cs="Times New Roman"/>
          <w:sz w:val="24"/>
          <w:szCs w:val="24"/>
        </w:rPr>
        <w:t>Remis le jour/mois/année</w:t>
      </w:r>
      <w:r w:rsidRPr="00D85E18">
        <w:rPr>
          <w:rFonts w:ascii="Times New Roman" w:hAnsi="Times New Roman" w:cs="Times New Roman"/>
          <w:sz w:val="24"/>
          <w:szCs w:val="24"/>
        </w:rPr>
        <w:br w:type="page"/>
      </w:r>
    </w:p>
    <w:p w:rsidR="00314EED" w:rsidRPr="00C2589D" w:rsidRDefault="007857DB" w:rsidP="00844AC2">
      <w:pPr>
        <w:pStyle w:val="Titre1"/>
        <w:rPr>
          <w:rFonts w:ascii="Times New Roman" w:hAnsi="Times New Roman" w:cs="Times New Roman"/>
        </w:rPr>
      </w:pPr>
      <w:bookmarkStart w:id="0" w:name="_Toc238972755"/>
      <w:r w:rsidRPr="00C2589D">
        <w:rPr>
          <w:rFonts w:ascii="Times New Roman" w:hAnsi="Times New Roman" w:cs="Times New Roman"/>
        </w:rPr>
        <w:lastRenderedPageBreak/>
        <w:t>Introduction</w:t>
      </w:r>
      <w:bookmarkEnd w:id="0"/>
    </w:p>
    <w:p w:rsidR="007857DB" w:rsidRPr="00C2589D" w:rsidRDefault="007857DB" w:rsidP="00D90945">
      <w:pPr>
        <w:pStyle w:val="Sansinterligne"/>
        <w:jc w:val="both"/>
        <w:rPr>
          <w:rFonts w:ascii="Times New Roman" w:hAnsi="Times New Roman" w:cs="Times New Roman"/>
          <w:sz w:val="24"/>
          <w:szCs w:val="24"/>
        </w:rPr>
      </w:pPr>
    </w:p>
    <w:p w:rsidR="007857DB" w:rsidRPr="00C2589D" w:rsidRDefault="002340A9" w:rsidP="00D90945">
      <w:pPr>
        <w:pStyle w:val="Sansinterligne"/>
        <w:jc w:val="both"/>
        <w:rPr>
          <w:rFonts w:ascii="Times New Roman" w:hAnsi="Times New Roman" w:cs="Times New Roman"/>
          <w:sz w:val="24"/>
          <w:szCs w:val="24"/>
        </w:rPr>
      </w:pPr>
      <w:r>
        <w:rPr>
          <w:rFonts w:ascii="Times New Roman" w:hAnsi="Times New Roman" w:cs="Times New Roman"/>
          <w:i/>
          <w:sz w:val="24"/>
          <w:szCs w:val="24"/>
        </w:rPr>
        <w:fldChar w:fldCharType="begin"/>
      </w:r>
      <w:r w:rsidR="00B070A7">
        <w:rPr>
          <w:rFonts w:ascii="Times New Roman" w:hAnsi="Times New Roman" w:cs="Times New Roman"/>
          <w:i/>
          <w:sz w:val="24"/>
          <w:szCs w:val="24"/>
        </w:rPr>
        <w:instrText xml:space="preserve"> REF Quand \h </w:instrText>
      </w:r>
      <w:r>
        <w:rPr>
          <w:rFonts w:ascii="Times New Roman" w:hAnsi="Times New Roman" w:cs="Times New Roman"/>
          <w:i/>
          <w:sz w:val="24"/>
          <w:szCs w:val="24"/>
        </w:rPr>
      </w:r>
      <w:r>
        <w:rPr>
          <w:rFonts w:ascii="Times New Roman" w:hAnsi="Times New Roman" w:cs="Times New Roman"/>
          <w:i/>
          <w:sz w:val="24"/>
          <w:szCs w:val="24"/>
        </w:rPr>
        <w:fldChar w:fldCharType="end"/>
      </w:r>
      <w:r w:rsidR="007857DB" w:rsidRPr="00C2589D">
        <w:rPr>
          <w:rFonts w:ascii="Times New Roman" w:hAnsi="Times New Roman" w:cs="Times New Roman"/>
          <w:i/>
          <w:sz w:val="24"/>
          <w:szCs w:val="24"/>
        </w:rPr>
        <w:t xml:space="preserve">Word </w:t>
      </w:r>
      <w:r w:rsidR="007857DB" w:rsidRPr="00C2589D">
        <w:rPr>
          <w:rFonts w:ascii="Times New Roman" w:hAnsi="Times New Roman" w:cs="Times New Roman"/>
          <w:sz w:val="24"/>
          <w:szCs w:val="24"/>
        </w:rPr>
        <w:t>est un logiciel de traitement de texte, c’est-à-dire qu’il permet de saisir du tex</w:t>
      </w:r>
      <w:r w:rsidR="0069753A">
        <w:rPr>
          <w:rFonts w:ascii="Times New Roman" w:hAnsi="Times New Roman" w:cs="Times New Roman"/>
          <w:sz w:val="24"/>
          <w:szCs w:val="24"/>
        </w:rPr>
        <w:t>te, de le mettre en forme, de le modifier, de le</w:t>
      </w:r>
      <w:r w:rsidR="007857DB" w:rsidRPr="00C2589D">
        <w:rPr>
          <w:rFonts w:ascii="Times New Roman" w:hAnsi="Times New Roman" w:cs="Times New Roman"/>
          <w:sz w:val="24"/>
          <w:szCs w:val="24"/>
        </w:rPr>
        <w:t xml:space="preserve"> sauvegarder et de l’imprimer.</w:t>
      </w:r>
    </w:p>
    <w:p w:rsidR="00E85C7E" w:rsidRPr="00C2589D" w:rsidRDefault="00E85C7E" w:rsidP="00844AC2">
      <w:pPr>
        <w:pStyle w:val="Titre1"/>
        <w:rPr>
          <w:rFonts w:ascii="Times New Roman" w:hAnsi="Times New Roman" w:cs="Times New Roman"/>
        </w:rPr>
      </w:pPr>
      <w:bookmarkStart w:id="1" w:name="_Toc238972756"/>
      <w:r w:rsidRPr="00C2589D">
        <w:rPr>
          <w:rFonts w:ascii="Times New Roman" w:hAnsi="Times New Roman" w:cs="Times New Roman"/>
        </w:rPr>
        <w:t>Personnaliser votre document</w:t>
      </w:r>
      <w:bookmarkEnd w:id="1"/>
    </w:p>
    <w:p w:rsidR="00E85C7E" w:rsidRPr="00C2589D" w:rsidRDefault="00E85C7E" w:rsidP="00844AC2">
      <w:pPr>
        <w:pStyle w:val="Titre2"/>
        <w:rPr>
          <w:rFonts w:ascii="Times New Roman" w:hAnsi="Times New Roman" w:cs="Times New Roman"/>
        </w:rPr>
      </w:pPr>
      <w:bookmarkStart w:id="2" w:name="_Toc238972757"/>
      <w:r w:rsidRPr="00C2589D">
        <w:rPr>
          <w:rFonts w:ascii="Times New Roman" w:hAnsi="Times New Roman" w:cs="Times New Roman"/>
        </w:rPr>
        <w:t>L’environnement de travail</w:t>
      </w:r>
      <w:bookmarkEnd w:id="2"/>
    </w:p>
    <w:p w:rsidR="00E85C7E" w:rsidRPr="00C2589D" w:rsidRDefault="00E85C7E" w:rsidP="00D90945">
      <w:pPr>
        <w:pStyle w:val="Sansinterligne"/>
        <w:jc w:val="both"/>
        <w:rPr>
          <w:rFonts w:ascii="Times New Roman" w:hAnsi="Times New Roman" w:cs="Times New Roman"/>
          <w:sz w:val="24"/>
          <w:szCs w:val="24"/>
        </w:rPr>
      </w:pPr>
    </w:p>
    <w:p w:rsidR="00575A8E" w:rsidRPr="00C2589D" w:rsidRDefault="00E90EB2" w:rsidP="00D90945">
      <w:pPr>
        <w:pStyle w:val="Sansinterligne"/>
        <w:jc w:val="both"/>
        <w:rPr>
          <w:rFonts w:ascii="Times New Roman" w:hAnsi="Times New Roman" w:cs="Times New Roman"/>
          <w:sz w:val="24"/>
          <w:szCs w:val="24"/>
        </w:rPr>
      </w:pPr>
      <w:r w:rsidRPr="00C2589D">
        <w:rPr>
          <w:rFonts w:ascii="Times New Roman" w:hAnsi="Times New Roman" w:cs="Times New Roman"/>
          <w:sz w:val="24"/>
          <w:szCs w:val="24"/>
        </w:rPr>
        <w:t>Tout en haut du document se retrouve</w:t>
      </w:r>
      <w:r w:rsidR="00575A8E" w:rsidRPr="00C2589D">
        <w:rPr>
          <w:rFonts w:ascii="Times New Roman" w:hAnsi="Times New Roman" w:cs="Times New Roman"/>
          <w:sz w:val="24"/>
          <w:szCs w:val="24"/>
        </w:rPr>
        <w:t>nt</w:t>
      </w:r>
      <w:r w:rsidRPr="00C2589D">
        <w:rPr>
          <w:rFonts w:ascii="Times New Roman" w:hAnsi="Times New Roman" w:cs="Times New Roman"/>
          <w:sz w:val="24"/>
          <w:szCs w:val="24"/>
        </w:rPr>
        <w:t xml:space="preserve"> le bouton </w:t>
      </w:r>
      <w:r w:rsidRPr="00C2589D">
        <w:rPr>
          <w:rFonts w:ascii="Times New Roman" w:hAnsi="Times New Roman" w:cs="Times New Roman"/>
          <w:i/>
          <w:sz w:val="24"/>
          <w:szCs w:val="24"/>
        </w:rPr>
        <w:t>Office</w:t>
      </w:r>
      <w:r w:rsidRPr="00C2589D">
        <w:rPr>
          <w:rFonts w:ascii="Times New Roman" w:hAnsi="Times New Roman" w:cs="Times New Roman"/>
          <w:sz w:val="24"/>
          <w:szCs w:val="24"/>
        </w:rPr>
        <w:t xml:space="preserve">, </w:t>
      </w:r>
      <w:r w:rsidR="005414F6">
        <w:rPr>
          <w:rFonts w:ascii="Times New Roman" w:hAnsi="Times New Roman" w:cs="Times New Roman"/>
          <w:sz w:val="24"/>
          <w:szCs w:val="24"/>
        </w:rPr>
        <w:t>le</w:t>
      </w:r>
      <w:r w:rsidR="00575A8E" w:rsidRPr="00C2589D">
        <w:rPr>
          <w:rFonts w:ascii="Times New Roman" w:hAnsi="Times New Roman" w:cs="Times New Roman"/>
          <w:sz w:val="24"/>
          <w:szCs w:val="24"/>
        </w:rPr>
        <w:t xml:space="preserve"> ruban contenant </w:t>
      </w:r>
      <w:r w:rsidRPr="00C2589D">
        <w:rPr>
          <w:rFonts w:ascii="Times New Roman" w:hAnsi="Times New Roman" w:cs="Times New Roman"/>
          <w:sz w:val="24"/>
          <w:szCs w:val="24"/>
        </w:rPr>
        <w:t xml:space="preserve">des onglets (Accueil, Insertion, etc.) et </w:t>
      </w:r>
      <w:r w:rsidR="00575A8E" w:rsidRPr="00C2589D">
        <w:rPr>
          <w:rFonts w:ascii="Times New Roman" w:hAnsi="Times New Roman" w:cs="Times New Roman"/>
          <w:sz w:val="24"/>
          <w:szCs w:val="24"/>
        </w:rPr>
        <w:t xml:space="preserve">la barre d’outils Accès rapide. Par l’entremise du </w:t>
      </w:r>
      <w:r w:rsidR="00575A8E" w:rsidRPr="00C2589D">
        <w:rPr>
          <w:rFonts w:ascii="Times New Roman" w:hAnsi="Times New Roman" w:cs="Times New Roman"/>
          <w:b/>
          <w:sz w:val="24"/>
          <w:szCs w:val="24"/>
        </w:rPr>
        <w:t xml:space="preserve">bouton </w:t>
      </w:r>
      <w:r w:rsidR="00575A8E" w:rsidRPr="00C2589D">
        <w:rPr>
          <w:rFonts w:ascii="Times New Roman" w:hAnsi="Times New Roman" w:cs="Times New Roman"/>
          <w:b/>
          <w:i/>
          <w:sz w:val="24"/>
          <w:szCs w:val="24"/>
        </w:rPr>
        <w:t>Office</w:t>
      </w:r>
      <w:r w:rsidR="00575A8E" w:rsidRPr="00C2589D">
        <w:rPr>
          <w:rFonts w:ascii="Times New Roman" w:hAnsi="Times New Roman" w:cs="Times New Roman"/>
          <w:sz w:val="24"/>
          <w:szCs w:val="24"/>
        </w:rPr>
        <w:t>, le document peut être renouvelé, sauvegardé et imprimé. Quelques paramètres peuvent être réinitialisés à cet endroit.</w:t>
      </w:r>
      <w:r w:rsidR="00D90945" w:rsidRPr="00C2589D">
        <w:rPr>
          <w:rFonts w:ascii="Times New Roman" w:hAnsi="Times New Roman" w:cs="Times New Roman"/>
          <w:sz w:val="24"/>
          <w:szCs w:val="24"/>
        </w:rPr>
        <w:t xml:space="preserve"> </w:t>
      </w:r>
      <w:r w:rsidR="00575A8E" w:rsidRPr="00C2589D">
        <w:rPr>
          <w:rFonts w:ascii="Times New Roman" w:hAnsi="Times New Roman" w:cs="Times New Roman"/>
          <w:sz w:val="24"/>
          <w:szCs w:val="24"/>
        </w:rPr>
        <w:t xml:space="preserve">Le </w:t>
      </w:r>
      <w:r w:rsidR="00575A8E" w:rsidRPr="00C2589D">
        <w:rPr>
          <w:rFonts w:ascii="Times New Roman" w:hAnsi="Times New Roman" w:cs="Times New Roman"/>
          <w:b/>
          <w:sz w:val="24"/>
          <w:szCs w:val="24"/>
        </w:rPr>
        <w:t>ruban</w:t>
      </w:r>
      <w:r w:rsidR="00575A8E" w:rsidRPr="00C2589D">
        <w:rPr>
          <w:rFonts w:ascii="Times New Roman" w:hAnsi="Times New Roman" w:cs="Times New Roman"/>
          <w:sz w:val="24"/>
          <w:szCs w:val="24"/>
        </w:rPr>
        <w:t xml:space="preserve"> (qui peut être caché en double-cliquant sur les onglets) permet d’accéder à différentes fonctions. Il offre tous les éléments nécessaires pour traiter le texte écrit. La </w:t>
      </w:r>
      <w:r w:rsidR="00575A8E" w:rsidRPr="00C2589D">
        <w:rPr>
          <w:rFonts w:ascii="Times New Roman" w:hAnsi="Times New Roman" w:cs="Times New Roman"/>
          <w:b/>
          <w:sz w:val="24"/>
          <w:szCs w:val="24"/>
        </w:rPr>
        <w:t>barre d’outils Accès rapide</w:t>
      </w:r>
      <w:r w:rsidR="00575A8E" w:rsidRPr="00C2589D">
        <w:rPr>
          <w:rFonts w:ascii="Times New Roman" w:hAnsi="Times New Roman" w:cs="Times New Roman"/>
          <w:sz w:val="24"/>
          <w:szCs w:val="24"/>
        </w:rPr>
        <w:t xml:space="preserve"> </w:t>
      </w:r>
      <w:r w:rsidR="005414F6">
        <w:rPr>
          <w:rFonts w:ascii="Times New Roman" w:hAnsi="Times New Roman" w:cs="Times New Roman"/>
          <w:sz w:val="24"/>
          <w:szCs w:val="24"/>
        </w:rPr>
        <w:t>affiche</w:t>
      </w:r>
      <w:r w:rsidR="00575A8E" w:rsidRPr="00C2589D">
        <w:rPr>
          <w:rFonts w:ascii="Times New Roman" w:hAnsi="Times New Roman" w:cs="Times New Roman"/>
          <w:sz w:val="24"/>
          <w:szCs w:val="24"/>
        </w:rPr>
        <w:t xml:space="preserve"> des raccourcis vers des fonctions fréquemment utilisées. </w:t>
      </w:r>
      <w:r w:rsidR="00687C95" w:rsidRPr="00C2589D">
        <w:rPr>
          <w:rFonts w:ascii="Times New Roman" w:hAnsi="Times New Roman" w:cs="Times New Roman"/>
          <w:sz w:val="24"/>
          <w:szCs w:val="24"/>
        </w:rPr>
        <w:t>Elle peut être personnalisée et d’autres commandes peuvent s’y ajouter.</w:t>
      </w:r>
      <w:r w:rsidR="002340A9">
        <w:rPr>
          <w:rFonts w:ascii="Times New Roman" w:hAnsi="Times New Roman" w:cs="Times New Roman"/>
          <w:sz w:val="24"/>
          <w:szCs w:val="24"/>
        </w:rPr>
        <w:fldChar w:fldCharType="begin"/>
      </w:r>
      <w:r w:rsidR="00B070A7">
        <w:rPr>
          <w:rFonts w:ascii="Times New Roman" w:hAnsi="Times New Roman" w:cs="Times New Roman"/>
          <w:sz w:val="24"/>
          <w:szCs w:val="24"/>
        </w:rPr>
        <w:instrText xml:space="preserve"> REF Quand </w:instrText>
      </w:r>
      <w:r w:rsidR="002340A9">
        <w:rPr>
          <w:rFonts w:ascii="Times New Roman" w:hAnsi="Times New Roman" w:cs="Times New Roman"/>
          <w:sz w:val="24"/>
          <w:szCs w:val="24"/>
        </w:rPr>
        <w:fldChar w:fldCharType="end"/>
      </w:r>
    </w:p>
    <w:p w:rsidR="00D90945" w:rsidRPr="00C2589D" w:rsidRDefault="00D90945" w:rsidP="00844AC2">
      <w:pPr>
        <w:pStyle w:val="Titre2"/>
        <w:rPr>
          <w:rFonts w:ascii="Times New Roman" w:hAnsi="Times New Roman" w:cs="Times New Roman"/>
        </w:rPr>
      </w:pPr>
      <w:bookmarkStart w:id="3" w:name="_Toc238972758"/>
      <w:r w:rsidRPr="00C2589D">
        <w:rPr>
          <w:rFonts w:ascii="Times New Roman" w:hAnsi="Times New Roman" w:cs="Times New Roman"/>
        </w:rPr>
        <w:t>L’onglet Accueil</w:t>
      </w:r>
      <w:r w:rsidR="00AE7210" w:rsidRPr="00C2589D">
        <w:rPr>
          <w:rFonts w:ascii="Times New Roman" w:hAnsi="Times New Roman" w:cs="Times New Roman"/>
        </w:rPr>
        <w:t> : adopter votre style!</w:t>
      </w:r>
      <w:bookmarkEnd w:id="3"/>
    </w:p>
    <w:p w:rsidR="00D90945" w:rsidRPr="00C2589D" w:rsidRDefault="00D90945" w:rsidP="00D90945">
      <w:pPr>
        <w:pStyle w:val="Sansinterligne"/>
        <w:jc w:val="both"/>
        <w:rPr>
          <w:rFonts w:ascii="Times New Roman" w:hAnsi="Times New Roman" w:cs="Times New Roman"/>
          <w:sz w:val="24"/>
          <w:szCs w:val="24"/>
        </w:rPr>
      </w:pPr>
    </w:p>
    <w:p w:rsidR="00D90945" w:rsidRPr="00C2589D" w:rsidRDefault="00B231CB" w:rsidP="00D90945">
      <w:pPr>
        <w:pStyle w:val="Sansinterligne"/>
        <w:jc w:val="both"/>
        <w:rPr>
          <w:rFonts w:ascii="Times New Roman" w:hAnsi="Times New Roman" w:cs="Times New Roman"/>
          <w:sz w:val="24"/>
          <w:szCs w:val="24"/>
        </w:rPr>
      </w:pPr>
      <w:r w:rsidRPr="00B231CB">
        <w:rPr>
          <w:rFonts w:ascii="Times New Roman" w:hAnsi="Times New Roman" w:cs="Times New Roman"/>
          <w:sz w:val="24"/>
          <w:szCs w:val="24"/>
        </w:rPr>
        <w:t>Plusieurs styles sont proposés par le logiciel</w:t>
      </w:r>
      <w:r>
        <w:rPr>
          <w:rFonts w:ascii="Times New Roman" w:hAnsi="Times New Roman" w:cs="Times New Roman"/>
          <w:i/>
          <w:sz w:val="24"/>
          <w:szCs w:val="24"/>
        </w:rPr>
        <w:t xml:space="preserve"> Word</w:t>
      </w:r>
      <w:r w:rsidR="00D90945" w:rsidRPr="00C2589D">
        <w:rPr>
          <w:rFonts w:ascii="Times New Roman" w:hAnsi="Times New Roman" w:cs="Times New Roman"/>
          <w:sz w:val="24"/>
          <w:szCs w:val="24"/>
        </w:rPr>
        <w:t xml:space="preserve">. </w:t>
      </w:r>
      <w:r w:rsidR="00AE3F74" w:rsidRPr="00C2589D">
        <w:rPr>
          <w:rFonts w:ascii="Times New Roman" w:hAnsi="Times New Roman" w:cs="Times New Roman"/>
          <w:sz w:val="24"/>
          <w:szCs w:val="24"/>
        </w:rPr>
        <w:t xml:space="preserve">Différentes polices de caractères </w:t>
      </w:r>
      <w:r w:rsidR="00570D6A" w:rsidRPr="00C2589D">
        <w:rPr>
          <w:rFonts w:ascii="Times New Roman" w:hAnsi="Times New Roman" w:cs="Times New Roman"/>
          <w:sz w:val="24"/>
          <w:szCs w:val="24"/>
        </w:rPr>
        <w:t xml:space="preserve">(par exemple </w:t>
      </w:r>
      <w:proofErr w:type="spellStart"/>
      <w:r w:rsidR="00570D6A" w:rsidRPr="009A2FCF">
        <w:rPr>
          <w:rFonts w:ascii="Verdana" w:hAnsi="Verdana" w:cs="Times New Roman"/>
          <w:sz w:val="24"/>
          <w:szCs w:val="24"/>
        </w:rPr>
        <w:t>Verdana</w:t>
      </w:r>
      <w:proofErr w:type="spellEnd"/>
      <w:r w:rsidR="00570D6A" w:rsidRPr="00C2589D">
        <w:rPr>
          <w:rFonts w:ascii="Times New Roman" w:hAnsi="Times New Roman" w:cs="Times New Roman"/>
          <w:sz w:val="24"/>
          <w:szCs w:val="24"/>
        </w:rPr>
        <w:t xml:space="preserve">) </w:t>
      </w:r>
      <w:r w:rsidR="00AE3F74" w:rsidRPr="00C2589D">
        <w:rPr>
          <w:rFonts w:ascii="Times New Roman" w:hAnsi="Times New Roman" w:cs="Times New Roman"/>
          <w:sz w:val="24"/>
          <w:szCs w:val="24"/>
        </w:rPr>
        <w:t xml:space="preserve">peuvent être utilisées dans un même document. </w:t>
      </w:r>
      <w:r w:rsidR="00570D6A" w:rsidRPr="00C2589D">
        <w:rPr>
          <w:rFonts w:ascii="Times New Roman" w:hAnsi="Times New Roman" w:cs="Times New Roman"/>
          <w:sz w:val="24"/>
          <w:szCs w:val="24"/>
        </w:rPr>
        <w:t xml:space="preserve">Des  caractères de taille </w:t>
      </w:r>
      <w:r w:rsidR="00570D6A" w:rsidRPr="00C2589D">
        <w:rPr>
          <w:rFonts w:ascii="Times New Roman" w:hAnsi="Times New Roman" w:cs="Times New Roman"/>
          <w:sz w:val="40"/>
          <w:szCs w:val="40"/>
        </w:rPr>
        <w:t>20</w:t>
      </w:r>
      <w:r w:rsidR="00570D6A" w:rsidRPr="00C2589D">
        <w:rPr>
          <w:rFonts w:ascii="Times New Roman" w:hAnsi="Times New Roman" w:cs="Times New Roman"/>
          <w:sz w:val="24"/>
          <w:szCs w:val="24"/>
        </w:rPr>
        <w:t xml:space="preserve"> peuvent apparaître également dans votre t</w:t>
      </w:r>
      <w:r w:rsidR="007A2902" w:rsidRPr="00C2589D">
        <w:rPr>
          <w:rFonts w:ascii="Times New Roman" w:hAnsi="Times New Roman" w:cs="Times New Roman"/>
          <w:sz w:val="24"/>
          <w:szCs w:val="24"/>
        </w:rPr>
        <w:t>exte. En cherchant un peu, découvrir</w:t>
      </w:r>
      <w:r w:rsidR="00570D6A" w:rsidRPr="00C2589D">
        <w:rPr>
          <w:rFonts w:ascii="Times New Roman" w:hAnsi="Times New Roman" w:cs="Times New Roman"/>
          <w:sz w:val="24"/>
          <w:szCs w:val="24"/>
        </w:rPr>
        <w:t xml:space="preserve"> comment écrire une expression de la forme </w:t>
      </w:r>
      <w:r w:rsidR="00542D4A" w:rsidRPr="00C2589D">
        <w:rPr>
          <w:rFonts w:ascii="Times New Roman" w:hAnsi="Times New Roman" w:cs="Times New Roman"/>
          <w:sz w:val="24"/>
          <w:szCs w:val="24"/>
        </w:rPr>
        <w:t>« </w:t>
      </w:r>
      <w:proofErr w:type="spellStart"/>
      <w:r w:rsidR="00570D6A" w:rsidRPr="00C2589D">
        <w:rPr>
          <w:rFonts w:ascii="Times New Roman" w:hAnsi="Times New Roman" w:cs="Times New Roman"/>
          <w:sz w:val="24"/>
          <w:szCs w:val="24"/>
        </w:rPr>
        <w:t>A</w:t>
      </w:r>
      <w:r w:rsidR="00542D4A" w:rsidRPr="00C2589D">
        <w:rPr>
          <w:rFonts w:ascii="Times New Roman" w:hAnsi="Times New Roman" w:cs="Times New Roman"/>
          <w:sz w:val="24"/>
          <w:szCs w:val="24"/>
          <w:vertAlign w:val="subscript"/>
        </w:rPr>
        <w:t>indice</w:t>
      </w:r>
      <w:proofErr w:type="spellEnd"/>
      <w:r w:rsidR="00542D4A" w:rsidRPr="00C2589D">
        <w:rPr>
          <w:rFonts w:ascii="Times New Roman" w:hAnsi="Times New Roman" w:cs="Times New Roman"/>
          <w:sz w:val="24"/>
          <w:szCs w:val="24"/>
        </w:rPr>
        <w:t> »</w:t>
      </w:r>
      <w:r w:rsidR="00570D6A" w:rsidRPr="00C2589D">
        <w:rPr>
          <w:rFonts w:ascii="Times New Roman" w:hAnsi="Times New Roman" w:cs="Times New Roman"/>
          <w:sz w:val="24"/>
          <w:szCs w:val="24"/>
        </w:rPr>
        <w:t xml:space="preserve">. </w:t>
      </w:r>
    </w:p>
    <w:p w:rsidR="00542D4A" w:rsidRPr="00C2589D" w:rsidRDefault="00542D4A" w:rsidP="00D90945">
      <w:pPr>
        <w:pStyle w:val="Sansinterligne"/>
        <w:jc w:val="both"/>
        <w:rPr>
          <w:rFonts w:ascii="Times New Roman" w:hAnsi="Times New Roman" w:cs="Times New Roman"/>
          <w:sz w:val="24"/>
          <w:szCs w:val="24"/>
        </w:rPr>
      </w:pPr>
    </w:p>
    <w:p w:rsidR="00542D4A" w:rsidRPr="00C2589D" w:rsidRDefault="00EF40C9" w:rsidP="00D90945">
      <w:pPr>
        <w:pStyle w:val="Sansinterligne"/>
        <w:jc w:val="both"/>
        <w:rPr>
          <w:rFonts w:ascii="Times New Roman" w:hAnsi="Times New Roman" w:cs="Times New Roman"/>
          <w:sz w:val="24"/>
          <w:szCs w:val="24"/>
        </w:rPr>
      </w:pPr>
      <w:r w:rsidRPr="00C2589D">
        <w:rPr>
          <w:rFonts w:ascii="Times New Roman" w:hAnsi="Times New Roman" w:cs="Times New Roman"/>
          <w:sz w:val="24"/>
          <w:szCs w:val="24"/>
        </w:rPr>
        <w:t>Dans la rubrique Paragraphe, l</w:t>
      </w:r>
      <w:r w:rsidR="0068120C" w:rsidRPr="00C2589D">
        <w:rPr>
          <w:rFonts w:ascii="Times New Roman" w:hAnsi="Times New Roman" w:cs="Times New Roman"/>
          <w:sz w:val="24"/>
          <w:szCs w:val="24"/>
        </w:rPr>
        <w:t xml:space="preserve">es fonctions </w:t>
      </w:r>
      <w:r w:rsidRPr="00C2589D">
        <w:rPr>
          <w:rFonts w:ascii="Times New Roman" w:hAnsi="Times New Roman" w:cs="Times New Roman"/>
          <w:sz w:val="24"/>
          <w:szCs w:val="24"/>
        </w:rPr>
        <w:t xml:space="preserve">suivantes sont </w:t>
      </w:r>
      <w:r w:rsidR="0068120C" w:rsidRPr="00C2589D">
        <w:rPr>
          <w:rFonts w:ascii="Times New Roman" w:hAnsi="Times New Roman" w:cs="Times New Roman"/>
          <w:sz w:val="24"/>
          <w:szCs w:val="24"/>
        </w:rPr>
        <w:t>disponibles</w:t>
      </w:r>
      <w:r w:rsidRPr="00C2589D">
        <w:rPr>
          <w:rFonts w:ascii="Times New Roman" w:hAnsi="Times New Roman" w:cs="Times New Roman"/>
          <w:sz w:val="24"/>
          <w:szCs w:val="24"/>
        </w:rPr>
        <w:t xml:space="preserve"> </w:t>
      </w:r>
      <w:r w:rsidR="0068120C" w:rsidRPr="00C2589D">
        <w:rPr>
          <w:rFonts w:ascii="Times New Roman" w:hAnsi="Times New Roman" w:cs="Times New Roman"/>
          <w:sz w:val="24"/>
          <w:szCs w:val="24"/>
        </w:rPr>
        <w:t>:</w:t>
      </w:r>
    </w:p>
    <w:p w:rsidR="0068120C" w:rsidRPr="00C2589D" w:rsidRDefault="0068120C" w:rsidP="00AE7210">
      <w:pPr>
        <w:pStyle w:val="Sansinterligne"/>
        <w:numPr>
          <w:ilvl w:val="0"/>
          <w:numId w:val="2"/>
        </w:numPr>
        <w:spacing w:line="480" w:lineRule="auto"/>
        <w:jc w:val="both"/>
        <w:rPr>
          <w:rFonts w:ascii="Times New Roman" w:hAnsi="Times New Roman" w:cs="Times New Roman"/>
          <w:sz w:val="24"/>
          <w:szCs w:val="24"/>
        </w:rPr>
      </w:pPr>
      <w:r w:rsidRPr="00C2589D">
        <w:rPr>
          <w:rFonts w:ascii="Times New Roman" w:hAnsi="Times New Roman" w:cs="Times New Roman"/>
          <w:sz w:val="24"/>
          <w:szCs w:val="24"/>
        </w:rPr>
        <w:t>Modifier l’espace entre les lignes du texte (interligne);</w:t>
      </w:r>
    </w:p>
    <w:p w:rsidR="0068120C" w:rsidRPr="00C2589D" w:rsidRDefault="0068120C" w:rsidP="00AE7210">
      <w:pPr>
        <w:pStyle w:val="Sansinterligne"/>
        <w:numPr>
          <w:ilvl w:val="0"/>
          <w:numId w:val="2"/>
        </w:numPr>
        <w:spacing w:line="480" w:lineRule="auto"/>
        <w:jc w:val="both"/>
        <w:rPr>
          <w:rFonts w:ascii="Times New Roman" w:hAnsi="Times New Roman" w:cs="Times New Roman"/>
          <w:sz w:val="24"/>
          <w:szCs w:val="24"/>
        </w:rPr>
      </w:pPr>
      <w:r w:rsidRPr="00C2589D">
        <w:rPr>
          <w:rFonts w:ascii="Times New Roman" w:hAnsi="Times New Roman" w:cs="Times New Roman"/>
          <w:sz w:val="24"/>
          <w:szCs w:val="24"/>
        </w:rPr>
        <w:t>Associer un ordre à des éléments;</w:t>
      </w:r>
    </w:p>
    <w:p w:rsidR="00E94BA3" w:rsidRPr="00C2589D" w:rsidRDefault="00E94BA3" w:rsidP="000704A1">
      <w:pPr>
        <w:pStyle w:val="Sansinterligne"/>
        <w:numPr>
          <w:ilvl w:val="0"/>
          <w:numId w:val="2"/>
        </w:numPr>
        <w:spacing w:line="480" w:lineRule="auto"/>
        <w:ind w:left="1548" w:hanging="1191"/>
        <w:jc w:val="both"/>
        <w:rPr>
          <w:rFonts w:ascii="Times New Roman" w:hAnsi="Times New Roman" w:cs="Times New Roman"/>
          <w:sz w:val="24"/>
          <w:szCs w:val="24"/>
        </w:rPr>
      </w:pPr>
      <w:r w:rsidRPr="00C2589D">
        <w:rPr>
          <w:rFonts w:ascii="Times New Roman" w:hAnsi="Times New Roman" w:cs="Times New Roman"/>
          <w:sz w:val="24"/>
          <w:szCs w:val="24"/>
        </w:rPr>
        <w:t xml:space="preserve">Modifier le retrait et l’espacement, de </w:t>
      </w:r>
      <w:r w:rsidR="000704A1" w:rsidRPr="00C2589D">
        <w:rPr>
          <w:rFonts w:ascii="Times New Roman" w:hAnsi="Times New Roman" w:cs="Times New Roman"/>
          <w:sz w:val="24"/>
          <w:szCs w:val="24"/>
        </w:rPr>
        <w:t>2,</w:t>
      </w:r>
      <w:r w:rsidRPr="00C2589D">
        <w:rPr>
          <w:rFonts w:ascii="Times New Roman" w:hAnsi="Times New Roman" w:cs="Times New Roman"/>
          <w:sz w:val="24"/>
          <w:szCs w:val="24"/>
        </w:rPr>
        <w:t>1 cm par exemple;</w:t>
      </w:r>
    </w:p>
    <w:p w:rsidR="00AE7210" w:rsidRPr="00C2589D" w:rsidRDefault="00AE7210" w:rsidP="00844AC2">
      <w:pPr>
        <w:pStyle w:val="Sansinterligne"/>
        <w:numPr>
          <w:ilvl w:val="0"/>
          <w:numId w:val="2"/>
        </w:numPr>
        <w:pBdr>
          <w:top w:val="single" w:sz="4" w:space="1" w:color="auto"/>
          <w:left w:val="single" w:sz="4" w:space="4" w:color="auto"/>
          <w:bottom w:val="single" w:sz="4" w:space="1" w:color="auto"/>
          <w:right w:val="single" w:sz="4" w:space="4" w:color="auto"/>
        </w:pBdr>
        <w:shd w:val="solid" w:color="D6E3BC" w:themeColor="accent3" w:themeTint="66" w:fill="auto"/>
        <w:spacing w:line="480" w:lineRule="auto"/>
        <w:jc w:val="both"/>
        <w:rPr>
          <w:rFonts w:ascii="Times New Roman" w:hAnsi="Times New Roman" w:cs="Times New Roman"/>
          <w:sz w:val="24"/>
          <w:szCs w:val="24"/>
        </w:rPr>
      </w:pPr>
      <w:r w:rsidRPr="00C2589D">
        <w:rPr>
          <w:rFonts w:ascii="Times New Roman" w:hAnsi="Times New Roman" w:cs="Times New Roman"/>
          <w:sz w:val="24"/>
          <w:szCs w:val="24"/>
        </w:rPr>
        <w:t xml:space="preserve">Inclure une bordure et/ou </w:t>
      </w:r>
      <w:r w:rsidR="007B0868" w:rsidRPr="00C2589D">
        <w:rPr>
          <w:rFonts w:ascii="Times New Roman" w:hAnsi="Times New Roman" w:cs="Times New Roman"/>
          <w:sz w:val="24"/>
          <w:szCs w:val="24"/>
        </w:rPr>
        <w:t xml:space="preserve">modifier une trame de </w:t>
      </w:r>
      <w:r w:rsidRPr="00C2589D">
        <w:rPr>
          <w:rFonts w:ascii="Times New Roman" w:hAnsi="Times New Roman" w:cs="Times New Roman"/>
          <w:sz w:val="24"/>
          <w:szCs w:val="24"/>
        </w:rPr>
        <w:t>fond;</w:t>
      </w:r>
    </w:p>
    <w:p w:rsidR="0068120C" w:rsidRPr="00C2589D" w:rsidRDefault="00EF40C9" w:rsidP="00AE7210">
      <w:pPr>
        <w:pStyle w:val="Sansinterligne"/>
        <w:numPr>
          <w:ilvl w:val="0"/>
          <w:numId w:val="2"/>
        </w:numPr>
        <w:spacing w:line="480" w:lineRule="auto"/>
        <w:jc w:val="both"/>
        <w:rPr>
          <w:rFonts w:ascii="Times New Roman" w:hAnsi="Times New Roman" w:cs="Times New Roman"/>
          <w:sz w:val="24"/>
          <w:szCs w:val="24"/>
        </w:rPr>
      </w:pPr>
      <w:r w:rsidRPr="00C2589D">
        <w:rPr>
          <w:rFonts w:ascii="Times New Roman" w:hAnsi="Times New Roman" w:cs="Times New Roman"/>
          <w:sz w:val="24"/>
          <w:szCs w:val="24"/>
        </w:rPr>
        <w:t>Énumérer</w:t>
      </w:r>
      <w:r w:rsidR="006E07BB">
        <w:rPr>
          <w:rFonts w:ascii="Times New Roman" w:hAnsi="Times New Roman" w:cs="Times New Roman"/>
          <w:sz w:val="24"/>
          <w:szCs w:val="24"/>
        </w:rPr>
        <w:t xml:space="preserve"> des éléments à l’aide d’une</w:t>
      </w:r>
      <w:r w:rsidRPr="00C2589D">
        <w:rPr>
          <w:rFonts w:ascii="Times New Roman" w:hAnsi="Times New Roman" w:cs="Times New Roman"/>
          <w:sz w:val="24"/>
          <w:szCs w:val="24"/>
        </w:rPr>
        <w:t> :</w:t>
      </w:r>
    </w:p>
    <w:p w:rsidR="00EF40C9" w:rsidRPr="00C2589D" w:rsidRDefault="00EF40C9" w:rsidP="00AE7210">
      <w:pPr>
        <w:pStyle w:val="Sansinterligne"/>
        <w:numPr>
          <w:ilvl w:val="0"/>
          <w:numId w:val="3"/>
        </w:numPr>
        <w:spacing w:line="480" w:lineRule="auto"/>
        <w:jc w:val="both"/>
        <w:rPr>
          <w:rFonts w:ascii="Times New Roman" w:hAnsi="Times New Roman" w:cs="Times New Roman"/>
          <w:sz w:val="24"/>
          <w:szCs w:val="24"/>
        </w:rPr>
      </w:pPr>
      <w:r w:rsidRPr="00C2589D">
        <w:rPr>
          <w:rFonts w:ascii="Times New Roman" w:hAnsi="Times New Roman" w:cs="Times New Roman"/>
          <w:sz w:val="24"/>
          <w:szCs w:val="24"/>
        </w:rPr>
        <w:t>Une liste à puces</w:t>
      </w:r>
    </w:p>
    <w:p w:rsidR="00B10729" w:rsidRPr="006E07BB" w:rsidRDefault="00EF40C9" w:rsidP="00EF40C9">
      <w:pPr>
        <w:pStyle w:val="Sansinterligne"/>
        <w:numPr>
          <w:ilvl w:val="0"/>
          <w:numId w:val="3"/>
        </w:numPr>
        <w:spacing w:line="480" w:lineRule="auto"/>
        <w:jc w:val="both"/>
        <w:rPr>
          <w:rFonts w:ascii="Times New Roman" w:hAnsi="Times New Roman" w:cs="Times New Roman"/>
          <w:sz w:val="24"/>
          <w:szCs w:val="24"/>
        </w:rPr>
      </w:pPr>
      <w:r w:rsidRPr="00C2589D">
        <w:rPr>
          <w:rFonts w:ascii="Times New Roman" w:hAnsi="Times New Roman" w:cs="Times New Roman"/>
          <w:sz w:val="24"/>
          <w:szCs w:val="24"/>
        </w:rPr>
        <w:t>Une liste numérotée</w:t>
      </w:r>
    </w:p>
    <w:p w:rsidR="00EF40C9" w:rsidRPr="00C2589D" w:rsidRDefault="00BD39CE" w:rsidP="00EF40C9">
      <w:pPr>
        <w:pStyle w:val="Sansinterligne"/>
        <w:jc w:val="both"/>
        <w:rPr>
          <w:rFonts w:ascii="Times New Roman" w:hAnsi="Times New Roman" w:cs="Times New Roman"/>
          <w:sz w:val="24"/>
          <w:szCs w:val="24"/>
        </w:rPr>
      </w:pPr>
      <w:r w:rsidRPr="00C2589D">
        <w:rPr>
          <w:rFonts w:ascii="Times New Roman" w:hAnsi="Times New Roman" w:cs="Times New Roman"/>
          <w:i/>
          <w:sz w:val="24"/>
          <w:szCs w:val="24"/>
        </w:rPr>
        <w:t xml:space="preserve">Word </w:t>
      </w:r>
      <w:r w:rsidRPr="00C2589D">
        <w:rPr>
          <w:rFonts w:ascii="Times New Roman" w:hAnsi="Times New Roman" w:cs="Times New Roman"/>
          <w:sz w:val="24"/>
          <w:szCs w:val="24"/>
        </w:rPr>
        <w:t>permet aussi de structurer hiérarchiquement certains éléments du texte. Par exemple, le style appliqué au titre « Personnaliser votre document » ci-haut est « Titre</w:t>
      </w:r>
      <w:r w:rsidR="00BC6FBA">
        <w:rPr>
          <w:rFonts w:ascii="Times New Roman" w:hAnsi="Times New Roman" w:cs="Times New Roman"/>
          <w:sz w:val="24"/>
          <w:szCs w:val="24"/>
        </w:rPr>
        <w:t> </w:t>
      </w:r>
      <w:r w:rsidRPr="00C2589D">
        <w:rPr>
          <w:rFonts w:ascii="Times New Roman" w:hAnsi="Times New Roman" w:cs="Times New Roman"/>
          <w:sz w:val="24"/>
          <w:szCs w:val="24"/>
        </w:rPr>
        <w:t>1 ».</w:t>
      </w:r>
      <w:r w:rsidR="00744E83" w:rsidRPr="00C2589D">
        <w:rPr>
          <w:rFonts w:ascii="Times New Roman" w:hAnsi="Times New Roman" w:cs="Times New Roman"/>
          <w:sz w:val="24"/>
          <w:szCs w:val="24"/>
        </w:rPr>
        <w:t xml:space="preserve"> Le style appliqué au sous-titre « L’environneme</w:t>
      </w:r>
      <w:r w:rsidR="006E07BB">
        <w:rPr>
          <w:rFonts w:ascii="Times New Roman" w:hAnsi="Times New Roman" w:cs="Times New Roman"/>
          <w:sz w:val="24"/>
          <w:szCs w:val="24"/>
        </w:rPr>
        <w:t>nt de travail » est « Titre 2 », etc.</w:t>
      </w:r>
      <w:r w:rsidR="00744E83" w:rsidRPr="00C2589D">
        <w:rPr>
          <w:rFonts w:ascii="Times New Roman" w:hAnsi="Times New Roman" w:cs="Times New Roman"/>
          <w:sz w:val="24"/>
          <w:szCs w:val="24"/>
        </w:rPr>
        <w:t xml:space="preserve"> Vous pouvez modifier l’apparence de tous les éléments de texte soumis au même style en une seule opération de </w:t>
      </w:r>
      <w:r w:rsidR="00744E83" w:rsidRPr="00C2589D">
        <w:rPr>
          <w:rFonts w:ascii="Times New Roman" w:hAnsi="Times New Roman" w:cs="Times New Roman"/>
          <w:sz w:val="24"/>
          <w:szCs w:val="24"/>
        </w:rPr>
        <w:lastRenderedPageBreak/>
        <w:t xml:space="preserve">modification de style. L’utilisation des styles de titre permet à </w:t>
      </w:r>
      <w:r w:rsidR="00744E83" w:rsidRPr="00C2589D">
        <w:rPr>
          <w:rFonts w:ascii="Times New Roman" w:hAnsi="Times New Roman" w:cs="Times New Roman"/>
          <w:i/>
          <w:sz w:val="24"/>
          <w:szCs w:val="24"/>
        </w:rPr>
        <w:t>Word</w:t>
      </w:r>
      <w:r w:rsidR="00744E83" w:rsidRPr="00C2589D">
        <w:rPr>
          <w:rFonts w:ascii="Times New Roman" w:hAnsi="Times New Roman" w:cs="Times New Roman"/>
          <w:sz w:val="24"/>
          <w:szCs w:val="24"/>
        </w:rPr>
        <w:t xml:space="preserve"> de les repérer pour la création d’une table des matières une fois le texte terminé.</w:t>
      </w:r>
    </w:p>
    <w:p w:rsidR="00744E83" w:rsidRPr="00EC2D73" w:rsidRDefault="00744E83" w:rsidP="00EF40C9">
      <w:pPr>
        <w:pStyle w:val="Sansinterligne"/>
        <w:jc w:val="both"/>
      </w:pPr>
    </w:p>
    <w:p w:rsidR="00AE7210" w:rsidRPr="00C2589D" w:rsidRDefault="00AE7210" w:rsidP="00EF40C9">
      <w:pPr>
        <w:pStyle w:val="Sansinterligne"/>
        <w:jc w:val="both"/>
        <w:rPr>
          <w:rFonts w:ascii="Times New Roman" w:hAnsi="Times New Roman" w:cs="Times New Roman"/>
          <w:sz w:val="24"/>
          <w:szCs w:val="24"/>
        </w:rPr>
      </w:pPr>
      <w:r w:rsidRPr="00C2589D">
        <w:rPr>
          <w:rFonts w:ascii="Times New Roman" w:hAnsi="Times New Roman" w:cs="Times New Roman"/>
          <w:sz w:val="24"/>
          <w:szCs w:val="24"/>
        </w:rPr>
        <w:t xml:space="preserve">Les fonctions de recherche et de remplacement sont également disponibles sur l’onglet d’Accueil. Elles permettent, par exemple, de chercher toutes les occurrences d’un mot. Êtes-vous certains d’avoir écrit </w:t>
      </w:r>
      <w:r w:rsidRPr="00C2589D">
        <w:rPr>
          <w:rFonts w:ascii="Times New Roman" w:hAnsi="Times New Roman" w:cs="Times New Roman"/>
          <w:i/>
          <w:sz w:val="24"/>
          <w:szCs w:val="24"/>
        </w:rPr>
        <w:t>Word</w:t>
      </w:r>
      <w:r w:rsidRPr="00C2589D">
        <w:rPr>
          <w:rFonts w:ascii="Times New Roman" w:hAnsi="Times New Roman" w:cs="Times New Roman"/>
          <w:sz w:val="24"/>
          <w:szCs w:val="24"/>
        </w:rPr>
        <w:t xml:space="preserve"> en italique partout? Utiliser la fonction de recherche. </w:t>
      </w:r>
    </w:p>
    <w:p w:rsidR="00570D6A" w:rsidRPr="00C2589D" w:rsidRDefault="00844AC2" w:rsidP="000F102E">
      <w:pPr>
        <w:pStyle w:val="Titre1"/>
        <w:rPr>
          <w:rFonts w:ascii="Times New Roman" w:hAnsi="Times New Roman" w:cs="Times New Roman"/>
        </w:rPr>
      </w:pPr>
      <w:bookmarkStart w:id="4" w:name="_Toc238972759"/>
      <w:r w:rsidRPr="00C2589D">
        <w:rPr>
          <w:rFonts w:ascii="Times New Roman" w:hAnsi="Times New Roman" w:cs="Times New Roman"/>
        </w:rPr>
        <w:t>Insertion d’objets</w:t>
      </w:r>
      <w:bookmarkEnd w:id="4"/>
    </w:p>
    <w:p w:rsidR="000F102E" w:rsidRDefault="000F102E" w:rsidP="00C2589D">
      <w:pPr>
        <w:pStyle w:val="Titre2"/>
        <w:rPr>
          <w:rFonts w:ascii="Times New Roman" w:hAnsi="Times New Roman" w:cs="Times New Roman"/>
        </w:rPr>
      </w:pPr>
      <w:bookmarkStart w:id="5" w:name="_Toc238972760"/>
      <w:r w:rsidRPr="00C2589D">
        <w:rPr>
          <w:rFonts w:ascii="Times New Roman" w:hAnsi="Times New Roman" w:cs="Times New Roman"/>
        </w:rPr>
        <w:t>Les tableaux</w:t>
      </w:r>
      <w:bookmarkEnd w:id="5"/>
    </w:p>
    <w:p w:rsidR="00C2589D" w:rsidRDefault="00C2589D" w:rsidP="00C2589D">
      <w:pPr>
        <w:pStyle w:val="Sansinterligne"/>
      </w:pPr>
    </w:p>
    <w:p w:rsidR="00C2589D" w:rsidRDefault="00C2589D" w:rsidP="00143E2E">
      <w:pPr>
        <w:pStyle w:val="Sansinterligne"/>
        <w:jc w:val="both"/>
        <w:rPr>
          <w:rFonts w:ascii="Times New Roman" w:hAnsi="Times New Roman" w:cs="Times New Roman"/>
          <w:sz w:val="24"/>
          <w:szCs w:val="24"/>
        </w:rPr>
      </w:pPr>
      <w:r w:rsidRPr="00C2589D">
        <w:rPr>
          <w:rFonts w:ascii="Times New Roman" w:hAnsi="Times New Roman" w:cs="Times New Roman"/>
          <w:sz w:val="24"/>
          <w:szCs w:val="24"/>
        </w:rPr>
        <w:t xml:space="preserve">Les tableaux proviennent souvent de deux sources : les tableaux édités directement </w:t>
      </w:r>
      <w:r>
        <w:rPr>
          <w:rFonts w:ascii="Times New Roman" w:hAnsi="Times New Roman" w:cs="Times New Roman"/>
          <w:sz w:val="24"/>
          <w:szCs w:val="24"/>
        </w:rPr>
        <w:t xml:space="preserve">avec </w:t>
      </w:r>
      <w:r w:rsidRPr="00C2589D">
        <w:rPr>
          <w:rFonts w:ascii="Times New Roman" w:hAnsi="Times New Roman" w:cs="Times New Roman"/>
          <w:i/>
          <w:sz w:val="24"/>
          <w:szCs w:val="24"/>
        </w:rPr>
        <w:t>Word</w:t>
      </w:r>
      <w:r>
        <w:rPr>
          <w:rFonts w:ascii="Times New Roman" w:hAnsi="Times New Roman" w:cs="Times New Roman"/>
          <w:sz w:val="24"/>
          <w:szCs w:val="24"/>
        </w:rPr>
        <w:t>, et les tableaux copiés d’</w:t>
      </w:r>
      <w:r w:rsidRPr="00C2589D">
        <w:rPr>
          <w:rFonts w:ascii="Times New Roman" w:hAnsi="Times New Roman" w:cs="Times New Roman"/>
          <w:i/>
          <w:sz w:val="24"/>
          <w:szCs w:val="24"/>
        </w:rPr>
        <w:t>Excel</w:t>
      </w:r>
      <w:r>
        <w:rPr>
          <w:rFonts w:ascii="Times New Roman" w:hAnsi="Times New Roman" w:cs="Times New Roman"/>
          <w:sz w:val="24"/>
          <w:szCs w:val="24"/>
        </w:rPr>
        <w:t>. L’édition de tableaux dans Word permet de choisir les alignements, bordures et trame de fond pour chaque cellule, de fusionner celles-ci. Vous pouvez soit ajouter soit retrancher des lignes ou des colonnes.</w:t>
      </w:r>
    </w:p>
    <w:p w:rsidR="00C2589D" w:rsidRDefault="00C2589D" w:rsidP="00143E2E">
      <w:pPr>
        <w:pStyle w:val="Sansinterligne"/>
        <w:jc w:val="both"/>
        <w:rPr>
          <w:rFonts w:ascii="Times New Roman" w:hAnsi="Times New Roman" w:cs="Times New Roman"/>
          <w:sz w:val="24"/>
          <w:szCs w:val="24"/>
        </w:rPr>
      </w:pPr>
    </w:p>
    <w:p w:rsidR="00C2589D" w:rsidRDefault="00C2589D" w:rsidP="00143E2E">
      <w:pPr>
        <w:pStyle w:val="Sansinterligne"/>
        <w:jc w:val="both"/>
        <w:rPr>
          <w:rFonts w:ascii="Times New Roman" w:hAnsi="Times New Roman" w:cs="Times New Roman"/>
          <w:sz w:val="24"/>
          <w:szCs w:val="24"/>
        </w:rPr>
      </w:pPr>
      <w:r>
        <w:rPr>
          <w:rFonts w:ascii="Times New Roman" w:hAnsi="Times New Roman" w:cs="Times New Roman"/>
          <w:sz w:val="24"/>
          <w:szCs w:val="24"/>
        </w:rPr>
        <w:t>Voici un exemple de tableau, contenant des touches de raccourci que nous vous demandons de savoir, car elles sont très utiles.</w:t>
      </w:r>
      <w:r w:rsidR="00100AFB">
        <w:rPr>
          <w:rFonts w:ascii="Times New Roman" w:hAnsi="Times New Roman" w:cs="Times New Roman"/>
          <w:sz w:val="24"/>
          <w:szCs w:val="24"/>
        </w:rPr>
        <w:t xml:space="preserve"> Insérer une légende permet de décrire au bas le tableau en tant que figure.</w:t>
      </w:r>
    </w:p>
    <w:p w:rsidR="00C2589D" w:rsidRDefault="00C2589D" w:rsidP="00C2589D">
      <w:pPr>
        <w:pStyle w:val="Sansinterligne"/>
        <w:ind w:left="426"/>
        <w:rPr>
          <w:rFonts w:ascii="Times New Roman" w:hAnsi="Times New Roman" w:cs="Times New Roman"/>
          <w:sz w:val="24"/>
          <w:szCs w:val="24"/>
        </w:rPr>
      </w:pPr>
    </w:p>
    <w:tbl>
      <w:tblPr>
        <w:tblStyle w:val="Grilledutableau"/>
        <w:tblW w:w="0" w:type="auto"/>
        <w:jc w:val="center"/>
        <w:tblLook w:val="04A0"/>
      </w:tblPr>
      <w:tblGrid>
        <w:gridCol w:w="3794"/>
        <w:gridCol w:w="2835"/>
      </w:tblGrid>
      <w:tr w:rsidR="00C2589D" w:rsidTr="00143E2E">
        <w:trPr>
          <w:jc w:val="center"/>
        </w:trPr>
        <w:tc>
          <w:tcPr>
            <w:tcW w:w="3794" w:type="dxa"/>
          </w:tcPr>
          <w:p w:rsidR="00C2589D" w:rsidRPr="00143E2E" w:rsidRDefault="00C2589D" w:rsidP="00143E2E">
            <w:pPr>
              <w:pStyle w:val="Sansinterligne"/>
              <w:jc w:val="center"/>
              <w:rPr>
                <w:rFonts w:ascii="Times New Roman" w:hAnsi="Times New Roman" w:cs="Times New Roman"/>
                <w:b/>
                <w:sz w:val="24"/>
                <w:szCs w:val="24"/>
              </w:rPr>
            </w:pPr>
            <w:r w:rsidRPr="00143E2E">
              <w:rPr>
                <w:rFonts w:ascii="Times New Roman" w:hAnsi="Times New Roman" w:cs="Times New Roman"/>
                <w:b/>
                <w:sz w:val="24"/>
                <w:szCs w:val="24"/>
              </w:rPr>
              <w:t>Fonction</w:t>
            </w:r>
          </w:p>
        </w:tc>
        <w:tc>
          <w:tcPr>
            <w:tcW w:w="2835" w:type="dxa"/>
          </w:tcPr>
          <w:p w:rsidR="00C2589D" w:rsidRPr="00143E2E" w:rsidRDefault="00C2589D" w:rsidP="00143E2E">
            <w:pPr>
              <w:pStyle w:val="Sansinterligne"/>
              <w:jc w:val="center"/>
              <w:rPr>
                <w:rFonts w:ascii="Times New Roman" w:hAnsi="Times New Roman" w:cs="Times New Roman"/>
                <w:b/>
                <w:sz w:val="24"/>
                <w:szCs w:val="24"/>
              </w:rPr>
            </w:pPr>
            <w:r w:rsidRPr="00143E2E">
              <w:rPr>
                <w:rFonts w:ascii="Times New Roman" w:hAnsi="Times New Roman" w:cs="Times New Roman"/>
                <w:b/>
                <w:sz w:val="24"/>
                <w:szCs w:val="24"/>
              </w:rPr>
              <w:t>Touche de raccourci</w:t>
            </w:r>
          </w:p>
        </w:tc>
      </w:tr>
      <w:tr w:rsidR="00C2589D" w:rsidTr="00143E2E">
        <w:trPr>
          <w:jc w:val="center"/>
        </w:trPr>
        <w:tc>
          <w:tcPr>
            <w:tcW w:w="3794" w:type="dxa"/>
          </w:tcPr>
          <w:p w:rsidR="00C2589D" w:rsidRDefault="00C2589D" w:rsidP="00C2589D">
            <w:pPr>
              <w:pStyle w:val="Sansinterligne"/>
              <w:rPr>
                <w:rFonts w:ascii="Times New Roman" w:hAnsi="Times New Roman" w:cs="Times New Roman"/>
                <w:sz w:val="24"/>
                <w:szCs w:val="24"/>
              </w:rPr>
            </w:pPr>
            <w:r>
              <w:rPr>
                <w:rFonts w:ascii="Times New Roman" w:hAnsi="Times New Roman" w:cs="Times New Roman"/>
                <w:sz w:val="24"/>
                <w:szCs w:val="24"/>
              </w:rPr>
              <w:t>Copier dans le presse-papier</w:t>
            </w:r>
          </w:p>
        </w:tc>
        <w:tc>
          <w:tcPr>
            <w:tcW w:w="2835" w:type="dxa"/>
          </w:tcPr>
          <w:p w:rsidR="00C2589D" w:rsidRDefault="00C2589D" w:rsidP="00C2589D">
            <w:pPr>
              <w:pStyle w:val="Sansinterligne"/>
              <w:rPr>
                <w:rFonts w:ascii="Times New Roman" w:hAnsi="Times New Roman" w:cs="Times New Roman"/>
                <w:sz w:val="24"/>
                <w:szCs w:val="24"/>
              </w:rPr>
            </w:pPr>
            <w:r>
              <w:rPr>
                <w:rFonts w:ascii="Times New Roman" w:hAnsi="Times New Roman" w:cs="Times New Roman"/>
                <w:sz w:val="24"/>
                <w:szCs w:val="24"/>
              </w:rPr>
              <w:t>CTRL</w:t>
            </w:r>
            <w:r w:rsidR="00587F34">
              <w:rPr>
                <w:rFonts w:ascii="Times New Roman" w:hAnsi="Times New Roman" w:cs="Times New Roman"/>
                <w:sz w:val="24"/>
                <w:szCs w:val="24"/>
              </w:rPr>
              <w:t>-C</w:t>
            </w:r>
          </w:p>
        </w:tc>
      </w:tr>
      <w:tr w:rsidR="00587F34" w:rsidTr="00143E2E">
        <w:trPr>
          <w:jc w:val="center"/>
        </w:trPr>
        <w:tc>
          <w:tcPr>
            <w:tcW w:w="3794" w:type="dxa"/>
          </w:tcPr>
          <w:p w:rsidR="00587F34" w:rsidRDefault="00587F34" w:rsidP="00C2589D">
            <w:pPr>
              <w:pStyle w:val="Sansinterligne"/>
              <w:rPr>
                <w:rFonts w:ascii="Times New Roman" w:hAnsi="Times New Roman" w:cs="Times New Roman"/>
                <w:sz w:val="24"/>
                <w:szCs w:val="24"/>
              </w:rPr>
            </w:pPr>
            <w:r>
              <w:rPr>
                <w:rFonts w:ascii="Times New Roman" w:hAnsi="Times New Roman" w:cs="Times New Roman"/>
                <w:sz w:val="24"/>
                <w:szCs w:val="24"/>
              </w:rPr>
              <w:t>Coller du presse-papier à l’endroit du curseur</w:t>
            </w:r>
          </w:p>
        </w:tc>
        <w:tc>
          <w:tcPr>
            <w:tcW w:w="2835" w:type="dxa"/>
          </w:tcPr>
          <w:p w:rsidR="00587F34" w:rsidRDefault="00587F34" w:rsidP="00C2589D">
            <w:pPr>
              <w:pStyle w:val="Sansinterligne"/>
              <w:rPr>
                <w:rFonts w:ascii="Times New Roman" w:hAnsi="Times New Roman" w:cs="Times New Roman"/>
                <w:sz w:val="24"/>
                <w:szCs w:val="24"/>
              </w:rPr>
            </w:pPr>
            <w:r>
              <w:rPr>
                <w:rFonts w:ascii="Times New Roman" w:hAnsi="Times New Roman" w:cs="Times New Roman"/>
                <w:sz w:val="24"/>
                <w:szCs w:val="24"/>
              </w:rPr>
              <w:t>CTRL-V</w:t>
            </w:r>
          </w:p>
        </w:tc>
      </w:tr>
      <w:tr w:rsidR="00587F34" w:rsidTr="00143E2E">
        <w:trPr>
          <w:jc w:val="center"/>
        </w:trPr>
        <w:tc>
          <w:tcPr>
            <w:tcW w:w="3794" w:type="dxa"/>
          </w:tcPr>
          <w:p w:rsidR="00587F34" w:rsidRDefault="00587F34" w:rsidP="00C2589D">
            <w:pPr>
              <w:pStyle w:val="Sansinterligne"/>
              <w:rPr>
                <w:rFonts w:ascii="Times New Roman" w:hAnsi="Times New Roman" w:cs="Times New Roman"/>
                <w:sz w:val="24"/>
                <w:szCs w:val="24"/>
              </w:rPr>
            </w:pPr>
            <w:r>
              <w:rPr>
                <w:rFonts w:ascii="Times New Roman" w:hAnsi="Times New Roman" w:cs="Times New Roman"/>
                <w:sz w:val="24"/>
                <w:szCs w:val="24"/>
              </w:rPr>
              <w:t>Couper et mettre les données dans le presse-papier</w:t>
            </w:r>
          </w:p>
        </w:tc>
        <w:tc>
          <w:tcPr>
            <w:tcW w:w="2835" w:type="dxa"/>
          </w:tcPr>
          <w:p w:rsidR="00587F34" w:rsidRDefault="00587F34" w:rsidP="00C2589D">
            <w:pPr>
              <w:pStyle w:val="Sansinterligne"/>
              <w:rPr>
                <w:rFonts w:ascii="Times New Roman" w:hAnsi="Times New Roman" w:cs="Times New Roman"/>
                <w:sz w:val="24"/>
                <w:szCs w:val="24"/>
              </w:rPr>
            </w:pPr>
            <w:r>
              <w:rPr>
                <w:rFonts w:ascii="Times New Roman" w:hAnsi="Times New Roman" w:cs="Times New Roman"/>
                <w:sz w:val="24"/>
                <w:szCs w:val="24"/>
              </w:rPr>
              <w:t>CTRL-X</w:t>
            </w:r>
          </w:p>
        </w:tc>
      </w:tr>
      <w:tr w:rsidR="00512DD8" w:rsidTr="00143E2E">
        <w:trPr>
          <w:jc w:val="center"/>
        </w:trPr>
        <w:tc>
          <w:tcPr>
            <w:tcW w:w="3794" w:type="dxa"/>
          </w:tcPr>
          <w:p w:rsidR="00512DD8" w:rsidRDefault="00512DD8" w:rsidP="00C2589D">
            <w:pPr>
              <w:pStyle w:val="Sansinterligne"/>
              <w:rPr>
                <w:rFonts w:ascii="Times New Roman" w:hAnsi="Times New Roman" w:cs="Times New Roman"/>
                <w:sz w:val="24"/>
                <w:szCs w:val="24"/>
              </w:rPr>
            </w:pPr>
            <w:r>
              <w:rPr>
                <w:rFonts w:ascii="Times New Roman" w:hAnsi="Times New Roman" w:cs="Times New Roman"/>
                <w:sz w:val="24"/>
                <w:szCs w:val="24"/>
              </w:rPr>
              <w:t>Sélectionner tout</w:t>
            </w:r>
          </w:p>
        </w:tc>
        <w:tc>
          <w:tcPr>
            <w:tcW w:w="2835" w:type="dxa"/>
          </w:tcPr>
          <w:p w:rsidR="00512DD8" w:rsidRDefault="00512DD8" w:rsidP="00C2589D">
            <w:pPr>
              <w:pStyle w:val="Sansinterligne"/>
              <w:rPr>
                <w:rFonts w:ascii="Times New Roman" w:hAnsi="Times New Roman" w:cs="Times New Roman"/>
                <w:sz w:val="24"/>
                <w:szCs w:val="24"/>
              </w:rPr>
            </w:pPr>
            <w:r>
              <w:rPr>
                <w:rFonts w:ascii="Times New Roman" w:hAnsi="Times New Roman" w:cs="Times New Roman"/>
                <w:sz w:val="24"/>
                <w:szCs w:val="24"/>
              </w:rPr>
              <w:t>CTRL-A</w:t>
            </w:r>
          </w:p>
        </w:tc>
      </w:tr>
      <w:tr w:rsidR="00512DD8" w:rsidTr="00143E2E">
        <w:trPr>
          <w:jc w:val="center"/>
        </w:trPr>
        <w:tc>
          <w:tcPr>
            <w:tcW w:w="3794" w:type="dxa"/>
          </w:tcPr>
          <w:p w:rsidR="00512DD8" w:rsidRDefault="00512DD8" w:rsidP="00C2589D">
            <w:pPr>
              <w:pStyle w:val="Sansinterligne"/>
              <w:rPr>
                <w:rFonts w:ascii="Times New Roman" w:hAnsi="Times New Roman" w:cs="Times New Roman"/>
                <w:sz w:val="24"/>
                <w:szCs w:val="24"/>
              </w:rPr>
            </w:pPr>
            <w:r>
              <w:rPr>
                <w:rFonts w:ascii="Times New Roman" w:hAnsi="Times New Roman" w:cs="Times New Roman"/>
                <w:sz w:val="24"/>
                <w:szCs w:val="24"/>
              </w:rPr>
              <w:t>Annuler la dernière action</w:t>
            </w:r>
          </w:p>
        </w:tc>
        <w:tc>
          <w:tcPr>
            <w:tcW w:w="2835" w:type="dxa"/>
          </w:tcPr>
          <w:p w:rsidR="00512DD8" w:rsidRDefault="00512DD8" w:rsidP="00C2589D">
            <w:pPr>
              <w:pStyle w:val="Sansinterligne"/>
              <w:rPr>
                <w:rFonts w:ascii="Times New Roman" w:hAnsi="Times New Roman" w:cs="Times New Roman"/>
                <w:sz w:val="24"/>
                <w:szCs w:val="24"/>
              </w:rPr>
            </w:pPr>
            <w:r>
              <w:rPr>
                <w:rFonts w:ascii="Times New Roman" w:hAnsi="Times New Roman" w:cs="Times New Roman"/>
                <w:sz w:val="24"/>
                <w:szCs w:val="24"/>
              </w:rPr>
              <w:t>CTRL-Z</w:t>
            </w:r>
          </w:p>
        </w:tc>
      </w:tr>
      <w:tr w:rsidR="00512DD8" w:rsidTr="00143E2E">
        <w:trPr>
          <w:jc w:val="center"/>
        </w:trPr>
        <w:tc>
          <w:tcPr>
            <w:tcW w:w="3794" w:type="dxa"/>
          </w:tcPr>
          <w:p w:rsidR="00512DD8" w:rsidRDefault="00512DD8" w:rsidP="00C2589D">
            <w:pPr>
              <w:pStyle w:val="Sansinterligne"/>
              <w:rPr>
                <w:rFonts w:ascii="Times New Roman" w:hAnsi="Times New Roman" w:cs="Times New Roman"/>
                <w:sz w:val="24"/>
                <w:szCs w:val="24"/>
              </w:rPr>
            </w:pPr>
            <w:r>
              <w:rPr>
                <w:rFonts w:ascii="Times New Roman" w:hAnsi="Times New Roman" w:cs="Times New Roman"/>
                <w:sz w:val="24"/>
                <w:szCs w:val="24"/>
              </w:rPr>
              <w:t>Chercher un mot dans le document</w:t>
            </w:r>
          </w:p>
        </w:tc>
        <w:tc>
          <w:tcPr>
            <w:tcW w:w="2835" w:type="dxa"/>
          </w:tcPr>
          <w:p w:rsidR="00512DD8" w:rsidRDefault="00512DD8" w:rsidP="00C2589D">
            <w:pPr>
              <w:pStyle w:val="Sansinterligne"/>
              <w:rPr>
                <w:rFonts w:ascii="Times New Roman" w:hAnsi="Times New Roman" w:cs="Times New Roman"/>
                <w:sz w:val="24"/>
                <w:szCs w:val="24"/>
              </w:rPr>
            </w:pPr>
            <w:r>
              <w:rPr>
                <w:rFonts w:ascii="Times New Roman" w:hAnsi="Times New Roman" w:cs="Times New Roman"/>
                <w:sz w:val="24"/>
                <w:szCs w:val="24"/>
              </w:rPr>
              <w:t>CTRL-F</w:t>
            </w:r>
          </w:p>
        </w:tc>
      </w:tr>
      <w:tr w:rsidR="00512DD8" w:rsidTr="00143E2E">
        <w:trPr>
          <w:jc w:val="center"/>
        </w:trPr>
        <w:tc>
          <w:tcPr>
            <w:tcW w:w="3794" w:type="dxa"/>
          </w:tcPr>
          <w:p w:rsidR="00512DD8" w:rsidRPr="00143E2E" w:rsidRDefault="00143E2E" w:rsidP="00C2589D">
            <w:pPr>
              <w:pStyle w:val="Sansinterligne"/>
              <w:rPr>
                <w:rFonts w:ascii="Times New Roman" w:hAnsi="Times New Roman" w:cs="Times New Roman"/>
                <w:sz w:val="24"/>
                <w:szCs w:val="24"/>
              </w:rPr>
            </w:pPr>
            <w:r w:rsidRPr="00143E2E">
              <w:rPr>
                <w:rFonts w:ascii="Times New Roman" w:hAnsi="Times New Roman" w:cs="Times New Roman"/>
                <w:sz w:val="24"/>
                <w:szCs w:val="24"/>
              </w:rPr>
              <w:t>Écrire en caractère</w:t>
            </w:r>
            <w:r>
              <w:rPr>
                <w:rFonts w:ascii="Times New Roman" w:hAnsi="Times New Roman" w:cs="Times New Roman"/>
                <w:sz w:val="24"/>
                <w:szCs w:val="24"/>
              </w:rPr>
              <w:t>s</w:t>
            </w:r>
            <w:r w:rsidRPr="00143E2E">
              <w:rPr>
                <w:rFonts w:ascii="Times New Roman" w:hAnsi="Times New Roman" w:cs="Times New Roman"/>
                <w:sz w:val="24"/>
                <w:szCs w:val="24"/>
              </w:rPr>
              <w:t xml:space="preserve"> gras</w:t>
            </w:r>
          </w:p>
        </w:tc>
        <w:tc>
          <w:tcPr>
            <w:tcW w:w="2835" w:type="dxa"/>
          </w:tcPr>
          <w:p w:rsidR="00512DD8" w:rsidRDefault="00143E2E" w:rsidP="00C2589D">
            <w:pPr>
              <w:pStyle w:val="Sansinterligne"/>
              <w:rPr>
                <w:rFonts w:ascii="Times New Roman" w:hAnsi="Times New Roman" w:cs="Times New Roman"/>
                <w:sz w:val="24"/>
                <w:szCs w:val="24"/>
              </w:rPr>
            </w:pPr>
            <w:r>
              <w:rPr>
                <w:rFonts w:ascii="Times New Roman" w:hAnsi="Times New Roman" w:cs="Times New Roman"/>
                <w:sz w:val="24"/>
                <w:szCs w:val="24"/>
              </w:rPr>
              <w:t>CTRL-G</w:t>
            </w:r>
          </w:p>
        </w:tc>
      </w:tr>
      <w:tr w:rsidR="00143E2E" w:rsidTr="00143E2E">
        <w:trPr>
          <w:jc w:val="center"/>
        </w:trPr>
        <w:tc>
          <w:tcPr>
            <w:tcW w:w="3794" w:type="dxa"/>
          </w:tcPr>
          <w:p w:rsidR="00143E2E" w:rsidRDefault="00143E2E" w:rsidP="00C2589D">
            <w:pPr>
              <w:pStyle w:val="Sansinterligne"/>
              <w:rPr>
                <w:rFonts w:ascii="Times New Roman" w:hAnsi="Times New Roman" w:cs="Times New Roman"/>
                <w:sz w:val="24"/>
                <w:szCs w:val="24"/>
              </w:rPr>
            </w:pPr>
            <w:r>
              <w:rPr>
                <w:rFonts w:ascii="Times New Roman" w:hAnsi="Times New Roman" w:cs="Times New Roman"/>
                <w:sz w:val="24"/>
                <w:szCs w:val="24"/>
              </w:rPr>
              <w:t>Écrire en caractères italiques</w:t>
            </w:r>
          </w:p>
        </w:tc>
        <w:tc>
          <w:tcPr>
            <w:tcW w:w="2835" w:type="dxa"/>
          </w:tcPr>
          <w:p w:rsidR="00143E2E" w:rsidRDefault="00143E2E" w:rsidP="00C2589D">
            <w:pPr>
              <w:pStyle w:val="Sansinterligne"/>
              <w:rPr>
                <w:rFonts w:ascii="Times New Roman" w:hAnsi="Times New Roman" w:cs="Times New Roman"/>
                <w:sz w:val="24"/>
                <w:szCs w:val="24"/>
              </w:rPr>
            </w:pPr>
            <w:r>
              <w:rPr>
                <w:rFonts w:ascii="Times New Roman" w:hAnsi="Times New Roman" w:cs="Times New Roman"/>
                <w:sz w:val="24"/>
                <w:szCs w:val="24"/>
              </w:rPr>
              <w:t>CTRL-I</w:t>
            </w:r>
          </w:p>
        </w:tc>
      </w:tr>
      <w:tr w:rsidR="00143E2E" w:rsidTr="00143E2E">
        <w:trPr>
          <w:jc w:val="center"/>
        </w:trPr>
        <w:tc>
          <w:tcPr>
            <w:tcW w:w="3794" w:type="dxa"/>
          </w:tcPr>
          <w:p w:rsidR="00143E2E" w:rsidRDefault="00143E2E" w:rsidP="00BD2D08">
            <w:pPr>
              <w:pStyle w:val="Sansinterligne"/>
              <w:rPr>
                <w:rFonts w:ascii="Times New Roman" w:hAnsi="Times New Roman" w:cs="Times New Roman"/>
                <w:sz w:val="24"/>
                <w:szCs w:val="24"/>
              </w:rPr>
            </w:pPr>
            <w:r>
              <w:rPr>
                <w:rFonts w:ascii="Times New Roman" w:hAnsi="Times New Roman" w:cs="Times New Roman"/>
                <w:sz w:val="24"/>
                <w:szCs w:val="24"/>
              </w:rPr>
              <w:t>Ajouter une autre ligne à ce tableau</w:t>
            </w:r>
          </w:p>
        </w:tc>
        <w:tc>
          <w:tcPr>
            <w:tcW w:w="2835" w:type="dxa"/>
          </w:tcPr>
          <w:p w:rsidR="00143E2E" w:rsidRDefault="00143E2E" w:rsidP="00100AFB">
            <w:pPr>
              <w:pStyle w:val="Sansinterligne"/>
              <w:keepNext/>
              <w:rPr>
                <w:rFonts w:ascii="Times New Roman" w:hAnsi="Times New Roman" w:cs="Times New Roman"/>
                <w:sz w:val="24"/>
                <w:szCs w:val="24"/>
              </w:rPr>
            </w:pPr>
            <w:r>
              <w:rPr>
                <w:rFonts w:ascii="Times New Roman" w:hAnsi="Times New Roman" w:cs="Times New Roman"/>
                <w:sz w:val="24"/>
                <w:szCs w:val="24"/>
              </w:rPr>
              <w:t>TAB</w:t>
            </w:r>
          </w:p>
        </w:tc>
      </w:tr>
    </w:tbl>
    <w:p w:rsidR="00100AFB" w:rsidRDefault="00100AFB" w:rsidP="00100AFB">
      <w:pPr>
        <w:pStyle w:val="Lgende"/>
        <w:jc w:val="center"/>
      </w:pPr>
      <w:bookmarkStart w:id="6" w:name="Quand"/>
      <w:bookmarkStart w:id="7" w:name="_Toc232961278"/>
      <w:bookmarkEnd w:id="6"/>
      <w:r>
        <w:t xml:space="preserve">Figure </w:t>
      </w:r>
      <w:fldSimple w:instr=" SEQ Figure \* ARABIC ">
        <w:r w:rsidR="00292662">
          <w:rPr>
            <w:noProof/>
          </w:rPr>
          <w:t>1</w:t>
        </w:r>
      </w:fldSimple>
      <w:r>
        <w:t xml:space="preserve"> Tableau des raccourcis</w:t>
      </w:r>
      <w:bookmarkEnd w:id="7"/>
    </w:p>
    <w:p w:rsidR="00B10729" w:rsidRDefault="00B10729" w:rsidP="00B10729">
      <w:pPr>
        <w:pStyle w:val="Titre2"/>
      </w:pPr>
      <w:bookmarkStart w:id="8" w:name="_Toc238972761"/>
      <w:r>
        <w:t>Les liens</w:t>
      </w:r>
      <w:bookmarkEnd w:id="8"/>
    </w:p>
    <w:p w:rsidR="00B10729" w:rsidRPr="00824FBC" w:rsidRDefault="00B10729" w:rsidP="00B10729">
      <w:pPr>
        <w:pStyle w:val="Sansinterligne"/>
        <w:rPr>
          <w:sz w:val="24"/>
          <w:szCs w:val="24"/>
        </w:rPr>
      </w:pPr>
    </w:p>
    <w:p w:rsidR="00B10729" w:rsidRPr="00824FBC" w:rsidRDefault="00B10729" w:rsidP="00B10729">
      <w:pPr>
        <w:pStyle w:val="Sansinterligne"/>
        <w:jc w:val="both"/>
        <w:rPr>
          <w:rFonts w:ascii="Times New Roman" w:hAnsi="Times New Roman" w:cs="Times New Roman"/>
          <w:sz w:val="24"/>
          <w:szCs w:val="24"/>
        </w:rPr>
      </w:pPr>
      <w:r w:rsidRPr="00824FBC">
        <w:rPr>
          <w:rFonts w:ascii="Times New Roman" w:hAnsi="Times New Roman" w:cs="Times New Roman"/>
          <w:sz w:val="24"/>
          <w:szCs w:val="24"/>
        </w:rPr>
        <w:t xml:space="preserve">Des références à un site Web ou un document peuvent être insérées. Écrire une adresse internet affectée d’un lien hypertexte peut s’avérer fort utile. De même, créer un lien hypertexte vers un autre document a aussi toute son utilité. </w:t>
      </w:r>
    </w:p>
    <w:p w:rsidR="00B10729" w:rsidRPr="00824FBC" w:rsidRDefault="00B10729" w:rsidP="00B10729">
      <w:pPr>
        <w:pStyle w:val="Sansinterligne"/>
        <w:jc w:val="both"/>
        <w:rPr>
          <w:rFonts w:ascii="Times New Roman" w:hAnsi="Times New Roman" w:cs="Times New Roman"/>
          <w:sz w:val="24"/>
          <w:szCs w:val="24"/>
        </w:rPr>
      </w:pPr>
    </w:p>
    <w:p w:rsidR="00B10729" w:rsidRPr="00B10729" w:rsidRDefault="006E07BB" w:rsidP="00B10729">
      <w:pPr>
        <w:pStyle w:val="Sansinterligne"/>
        <w:jc w:val="both"/>
        <w:rPr>
          <w:rFonts w:ascii="Times New Roman" w:hAnsi="Times New Roman" w:cs="Times New Roman"/>
          <w:sz w:val="24"/>
          <w:szCs w:val="24"/>
        </w:rPr>
      </w:pPr>
      <w:r>
        <w:rPr>
          <w:rFonts w:ascii="Times New Roman" w:hAnsi="Times New Roman" w:cs="Times New Roman"/>
          <w:sz w:val="24"/>
          <w:szCs w:val="24"/>
        </w:rPr>
        <w:t>Pour insérer</w:t>
      </w:r>
      <w:r w:rsidR="00B10729" w:rsidRPr="00824FBC">
        <w:rPr>
          <w:rFonts w:ascii="Times New Roman" w:hAnsi="Times New Roman" w:cs="Times New Roman"/>
          <w:sz w:val="24"/>
          <w:szCs w:val="24"/>
        </w:rPr>
        <w:t xml:space="preserve"> </w:t>
      </w:r>
      <w:r>
        <w:rPr>
          <w:rFonts w:ascii="Times New Roman" w:hAnsi="Times New Roman" w:cs="Times New Roman"/>
          <w:sz w:val="24"/>
          <w:szCs w:val="24"/>
        </w:rPr>
        <w:t>un</w:t>
      </w:r>
      <w:r w:rsidR="00B10729" w:rsidRPr="00824FBC">
        <w:rPr>
          <w:rFonts w:ascii="Times New Roman" w:hAnsi="Times New Roman" w:cs="Times New Roman"/>
          <w:sz w:val="24"/>
          <w:szCs w:val="24"/>
        </w:rPr>
        <w:t xml:space="preserve"> lien hypertexte interne et dirigé sur un point spécifique du document, utiliser un signet. Un signet est marque (invisible pour le lecteur) apposée sur le texte. Le lien hypertexte peut aussi être redirigé vers un titre (Titre 1, Titre 2, etc.).</w:t>
      </w:r>
      <w:r w:rsidR="008357A2">
        <w:rPr>
          <w:rFonts w:ascii="Times New Roman" w:hAnsi="Times New Roman" w:cs="Times New Roman"/>
          <w:sz w:val="24"/>
          <w:szCs w:val="24"/>
        </w:rPr>
        <w:t xml:space="preserve"> </w:t>
      </w:r>
      <w:r w:rsidR="00B10729" w:rsidRPr="00824FBC">
        <w:rPr>
          <w:rFonts w:ascii="Times New Roman" w:hAnsi="Times New Roman" w:cs="Times New Roman"/>
          <w:sz w:val="24"/>
          <w:szCs w:val="24"/>
        </w:rPr>
        <w:t xml:space="preserve">Pour revenir </w:t>
      </w:r>
      <w:r w:rsidR="007966CF">
        <w:rPr>
          <w:rFonts w:ascii="Times New Roman" w:hAnsi="Times New Roman" w:cs="Times New Roman"/>
          <w:sz w:val="24"/>
          <w:szCs w:val="24"/>
        </w:rPr>
        <w:t>à la page couverture</w:t>
      </w:r>
      <w:r w:rsidR="00B10729" w:rsidRPr="00824FBC">
        <w:rPr>
          <w:rFonts w:ascii="Times New Roman" w:hAnsi="Times New Roman" w:cs="Times New Roman"/>
          <w:sz w:val="24"/>
          <w:szCs w:val="24"/>
        </w:rPr>
        <w:t xml:space="preserve">, cliquer </w:t>
      </w:r>
      <w:hyperlink w:anchor="_Introduction" w:history="1">
        <w:r w:rsidR="00B10729" w:rsidRPr="00824FBC">
          <w:rPr>
            <w:rStyle w:val="Lienhypertexte"/>
            <w:rFonts w:ascii="Times New Roman" w:hAnsi="Times New Roman" w:cs="Times New Roman"/>
            <w:sz w:val="24"/>
            <w:szCs w:val="24"/>
          </w:rPr>
          <w:t>ici</w:t>
        </w:r>
      </w:hyperlink>
      <w:r w:rsidR="00B10729" w:rsidRPr="00824FBC">
        <w:rPr>
          <w:rFonts w:ascii="Times New Roman" w:hAnsi="Times New Roman" w:cs="Times New Roman"/>
          <w:sz w:val="24"/>
          <w:szCs w:val="24"/>
        </w:rPr>
        <w:t>.</w:t>
      </w:r>
    </w:p>
    <w:p w:rsidR="00512DD8" w:rsidRDefault="00143E2E" w:rsidP="00143E2E">
      <w:pPr>
        <w:pStyle w:val="Titre2"/>
      </w:pPr>
      <w:bookmarkStart w:id="9" w:name="_Toc238972762"/>
      <w:r>
        <w:lastRenderedPageBreak/>
        <w:t>Les illustrations</w:t>
      </w:r>
      <w:bookmarkEnd w:id="9"/>
    </w:p>
    <w:p w:rsidR="00143E2E" w:rsidRDefault="00143E2E" w:rsidP="00C2589D">
      <w:pPr>
        <w:pStyle w:val="Sansinterligne"/>
        <w:rPr>
          <w:rFonts w:ascii="Times New Roman" w:hAnsi="Times New Roman" w:cs="Times New Roman"/>
          <w:sz w:val="24"/>
          <w:szCs w:val="24"/>
        </w:rPr>
      </w:pPr>
    </w:p>
    <w:p w:rsidR="00143E2E" w:rsidRDefault="00143E2E" w:rsidP="00143E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Quand vous insérez des images en provenance du Web, indiquer la source en bas de page, en donnant le titre du site ainsi que l’adresse du site. Vous pourriez, dans un véritable rapport, intégrer une section de références ou une </w:t>
      </w:r>
      <w:proofErr w:type="spellStart"/>
      <w:r>
        <w:rPr>
          <w:rFonts w:ascii="Times New Roman" w:hAnsi="Times New Roman" w:cs="Times New Roman"/>
          <w:sz w:val="24"/>
          <w:szCs w:val="24"/>
        </w:rPr>
        <w:t>médiagraphie</w:t>
      </w:r>
      <w:proofErr w:type="spellEnd"/>
      <w:r>
        <w:rPr>
          <w:rFonts w:ascii="Times New Roman" w:hAnsi="Times New Roman" w:cs="Times New Roman"/>
          <w:sz w:val="24"/>
          <w:szCs w:val="24"/>
        </w:rPr>
        <w:t xml:space="preserve"> en fin de texte.</w:t>
      </w:r>
    </w:p>
    <w:p w:rsidR="00143E2E" w:rsidRDefault="00143E2E" w:rsidP="00143E2E">
      <w:pPr>
        <w:pStyle w:val="Sansinterligne"/>
        <w:jc w:val="both"/>
        <w:rPr>
          <w:rFonts w:ascii="Times New Roman" w:hAnsi="Times New Roman" w:cs="Times New Roman"/>
          <w:sz w:val="24"/>
          <w:szCs w:val="24"/>
        </w:rPr>
      </w:pPr>
    </w:p>
    <w:p w:rsidR="00143E2E" w:rsidRDefault="00143E2E" w:rsidP="00143E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L’utilisation de formes </w:t>
      </w:r>
      <w:r w:rsidR="003D279D">
        <w:rPr>
          <w:rFonts w:ascii="Times New Roman" w:hAnsi="Times New Roman" w:cs="Times New Roman"/>
          <w:sz w:val="24"/>
          <w:szCs w:val="24"/>
        </w:rPr>
        <w:t>dans la rubrique Illustrations peut s’avérer fort utiles lorsque l’on veut créer ses propres figures. Pour photographier votre écran, utiliser la commande CTRL-</w:t>
      </w:r>
      <w:proofErr w:type="spellStart"/>
      <w:r w:rsidR="003D279D">
        <w:rPr>
          <w:rFonts w:ascii="Times New Roman" w:hAnsi="Times New Roman" w:cs="Times New Roman"/>
          <w:sz w:val="24"/>
          <w:szCs w:val="24"/>
        </w:rPr>
        <w:t>Impr</w:t>
      </w:r>
      <w:proofErr w:type="spellEnd"/>
      <w:r w:rsidR="003D279D">
        <w:rPr>
          <w:rFonts w:ascii="Times New Roman" w:hAnsi="Times New Roman" w:cs="Times New Roman"/>
          <w:sz w:val="24"/>
          <w:szCs w:val="24"/>
        </w:rPr>
        <w:t xml:space="preserve">. </w:t>
      </w:r>
      <w:r w:rsidR="00E67CF2">
        <w:rPr>
          <w:rFonts w:ascii="Times New Roman" w:hAnsi="Times New Roman" w:cs="Times New Roman"/>
          <w:sz w:val="24"/>
          <w:szCs w:val="24"/>
        </w:rPr>
        <w:t>A</w:t>
      </w:r>
      <w:r w:rsidR="003D279D">
        <w:rPr>
          <w:rFonts w:ascii="Times New Roman" w:hAnsi="Times New Roman" w:cs="Times New Roman"/>
          <w:sz w:val="24"/>
          <w:szCs w:val="24"/>
        </w:rPr>
        <w:t>juster et rogner celle-ci à votre guise.</w:t>
      </w:r>
    </w:p>
    <w:p w:rsidR="003D279D" w:rsidRDefault="003D279D" w:rsidP="00143E2E">
      <w:pPr>
        <w:pStyle w:val="Sansinterligne"/>
        <w:jc w:val="both"/>
        <w:rPr>
          <w:rFonts w:ascii="Times New Roman" w:hAnsi="Times New Roman" w:cs="Times New Roman"/>
          <w:sz w:val="24"/>
          <w:szCs w:val="24"/>
        </w:rPr>
      </w:pPr>
    </w:p>
    <w:p w:rsidR="00100AFB" w:rsidRDefault="00B10729" w:rsidP="00100AFB">
      <w:pPr>
        <w:pStyle w:val="Sansinterligne"/>
        <w:keepNext/>
        <w:jc w:val="center"/>
      </w:pPr>
      <w:r>
        <w:rPr>
          <w:rFonts w:ascii="Times New Roman" w:hAnsi="Times New Roman" w:cs="Times New Roman"/>
          <w:noProof/>
          <w:sz w:val="24"/>
          <w:szCs w:val="24"/>
          <w:lang w:val="fr-FR" w:eastAsia="fr-FR"/>
        </w:rPr>
        <w:drawing>
          <wp:inline distT="0" distB="0" distL="0" distR="0">
            <wp:extent cx="1009650" cy="211455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2393" t="11288" r="59172" b="40522"/>
                    <a:stretch>
                      <a:fillRect/>
                    </a:stretch>
                  </pic:blipFill>
                  <pic:spPr bwMode="auto">
                    <a:xfrm>
                      <a:off x="0" y="0"/>
                      <a:ext cx="1009650" cy="2114550"/>
                    </a:xfrm>
                    <a:prstGeom prst="rect">
                      <a:avLst/>
                    </a:prstGeom>
                    <a:noFill/>
                    <a:ln w="9525">
                      <a:noFill/>
                      <a:miter lim="800000"/>
                      <a:headEnd/>
                      <a:tailEnd/>
                    </a:ln>
                  </pic:spPr>
                </pic:pic>
              </a:graphicData>
            </a:graphic>
          </wp:inline>
        </w:drawing>
      </w:r>
    </w:p>
    <w:p w:rsidR="003D279D" w:rsidRDefault="00100AFB" w:rsidP="00100AFB">
      <w:pPr>
        <w:pStyle w:val="Lgende"/>
        <w:jc w:val="center"/>
        <w:rPr>
          <w:rFonts w:ascii="Times New Roman" w:hAnsi="Times New Roman" w:cs="Times New Roman"/>
          <w:sz w:val="24"/>
          <w:szCs w:val="24"/>
        </w:rPr>
      </w:pPr>
      <w:bookmarkStart w:id="10" w:name="_Toc232961279"/>
      <w:r>
        <w:t xml:space="preserve">Figure </w:t>
      </w:r>
      <w:fldSimple w:instr=" SEQ Figure \* ARABIC ">
        <w:r w:rsidR="00292662">
          <w:rPr>
            <w:noProof/>
          </w:rPr>
          <w:t>2</w:t>
        </w:r>
      </w:fldSimple>
      <w:r>
        <w:t xml:space="preserve"> Les formes disponibles de </w:t>
      </w:r>
      <w:r w:rsidRPr="00966A24">
        <w:rPr>
          <w:i/>
        </w:rPr>
        <w:t>Word</w:t>
      </w:r>
      <w:bookmarkEnd w:id="10"/>
    </w:p>
    <w:p w:rsidR="009F1964" w:rsidRDefault="00F93B3A" w:rsidP="00F93B3A">
      <w:pPr>
        <w:pStyle w:val="Titre2"/>
      </w:pPr>
      <w:bookmarkStart w:id="11" w:name="_Toc238972763"/>
      <w:r>
        <w:t xml:space="preserve">Les </w:t>
      </w:r>
      <w:r w:rsidR="008C1622">
        <w:t>symboles et les équations</w:t>
      </w:r>
      <w:bookmarkEnd w:id="11"/>
    </w:p>
    <w:p w:rsidR="00824FBC" w:rsidRPr="00824FBC" w:rsidRDefault="00824FBC" w:rsidP="00824FBC">
      <w:pPr>
        <w:pStyle w:val="Sansinterligne"/>
        <w:rPr>
          <w:rFonts w:ascii="Times New Roman" w:hAnsi="Times New Roman" w:cs="Times New Roman"/>
          <w:sz w:val="24"/>
          <w:szCs w:val="24"/>
        </w:rPr>
      </w:pPr>
    </w:p>
    <w:p w:rsidR="008C1622" w:rsidRPr="008C1622" w:rsidRDefault="008C1622" w:rsidP="00824FBC">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Certains caractères n’apparaissant pas sur le clavier sont disponibles. Il peut s’agir de lettres grecques (α, β, π, etc.), de symboles mathématiques (≤, ≥,  </w:t>
      </w:r>
      <w:r>
        <w:rPr>
          <w:rFonts w:ascii="Arial" w:hAnsi="Arial" w:cs="Arial"/>
          <w:sz w:val="24"/>
          <w:szCs w:val="24"/>
        </w:rPr>
        <w:t>∩</w:t>
      </w:r>
      <w:r>
        <w:rPr>
          <w:rFonts w:ascii="Times New Roman" w:hAnsi="Times New Roman" w:cs="Times New Roman"/>
          <w:sz w:val="24"/>
          <w:szCs w:val="24"/>
        </w:rPr>
        <w:t xml:space="preserve">, </w:t>
      </w:r>
      <w:r>
        <w:rPr>
          <w:rFonts w:ascii="Arial" w:hAnsi="Arial" w:cs="Arial"/>
          <w:sz w:val="24"/>
          <w:szCs w:val="24"/>
        </w:rPr>
        <w:t>≠</w:t>
      </w:r>
      <w:r>
        <w:rPr>
          <w:rFonts w:ascii="Times New Roman" w:hAnsi="Times New Roman" w:cs="Times New Roman"/>
          <w:sz w:val="24"/>
          <w:szCs w:val="24"/>
        </w:rPr>
        <w:t xml:space="preserve">, etc.), etc. </w:t>
      </w:r>
    </w:p>
    <w:p w:rsidR="008C1622" w:rsidRDefault="008C1622" w:rsidP="00824FBC">
      <w:pPr>
        <w:pStyle w:val="Sansinterligne"/>
        <w:jc w:val="both"/>
        <w:rPr>
          <w:rFonts w:ascii="Times New Roman" w:hAnsi="Times New Roman" w:cs="Times New Roman"/>
          <w:sz w:val="24"/>
          <w:szCs w:val="24"/>
        </w:rPr>
      </w:pPr>
    </w:p>
    <w:p w:rsidR="00F93B3A" w:rsidRDefault="00824FBC" w:rsidP="00824FBC">
      <w:pPr>
        <w:pStyle w:val="Sansinterligne"/>
        <w:jc w:val="both"/>
        <w:rPr>
          <w:rFonts w:ascii="Times New Roman" w:hAnsi="Times New Roman" w:cs="Times New Roman"/>
          <w:sz w:val="24"/>
          <w:szCs w:val="24"/>
        </w:rPr>
      </w:pPr>
      <w:r w:rsidRPr="00824FBC">
        <w:rPr>
          <w:rFonts w:ascii="Times New Roman" w:hAnsi="Times New Roman" w:cs="Times New Roman"/>
          <w:sz w:val="24"/>
          <w:szCs w:val="24"/>
        </w:rPr>
        <w:t xml:space="preserve">Les </w:t>
      </w:r>
      <w:r>
        <w:rPr>
          <w:rFonts w:ascii="Times New Roman" w:hAnsi="Times New Roman" w:cs="Times New Roman"/>
          <w:sz w:val="24"/>
          <w:szCs w:val="24"/>
        </w:rPr>
        <w:t xml:space="preserve">formules proviennent souvent de deux sources : les formules éditées directement avec l’éditeur d’équations de </w:t>
      </w:r>
      <w:r w:rsidRPr="00824FBC">
        <w:rPr>
          <w:rFonts w:ascii="Times New Roman" w:hAnsi="Times New Roman" w:cs="Times New Roman"/>
          <w:i/>
          <w:sz w:val="24"/>
          <w:szCs w:val="24"/>
        </w:rPr>
        <w:t>Word</w:t>
      </w:r>
      <w:r>
        <w:rPr>
          <w:rFonts w:ascii="Times New Roman" w:hAnsi="Times New Roman" w:cs="Times New Roman"/>
          <w:sz w:val="24"/>
          <w:szCs w:val="24"/>
        </w:rPr>
        <w:t>, et les formules copié</w:t>
      </w:r>
      <w:r w:rsidR="00CD15BF">
        <w:rPr>
          <w:rFonts w:ascii="Times New Roman" w:hAnsi="Times New Roman" w:cs="Times New Roman"/>
          <w:sz w:val="24"/>
          <w:szCs w:val="24"/>
        </w:rPr>
        <w:t>e</w:t>
      </w:r>
      <w:r>
        <w:rPr>
          <w:rFonts w:ascii="Times New Roman" w:hAnsi="Times New Roman" w:cs="Times New Roman"/>
          <w:sz w:val="24"/>
          <w:szCs w:val="24"/>
        </w:rPr>
        <w:t xml:space="preserve">s d’autres logiciels comme </w:t>
      </w:r>
      <w:proofErr w:type="spellStart"/>
      <w:r w:rsidRPr="00824FBC">
        <w:rPr>
          <w:rFonts w:ascii="Times New Roman" w:hAnsi="Times New Roman" w:cs="Times New Roman"/>
          <w:i/>
          <w:sz w:val="24"/>
          <w:szCs w:val="24"/>
        </w:rPr>
        <w:t>Mathematica</w:t>
      </w:r>
      <w:proofErr w:type="spellEnd"/>
      <w:r>
        <w:rPr>
          <w:rFonts w:ascii="Times New Roman" w:hAnsi="Times New Roman" w:cs="Times New Roman"/>
          <w:sz w:val="24"/>
          <w:szCs w:val="24"/>
        </w:rPr>
        <w:t>.</w:t>
      </w:r>
      <w:r w:rsidR="008C1622">
        <w:rPr>
          <w:rFonts w:ascii="Times New Roman" w:hAnsi="Times New Roman" w:cs="Times New Roman"/>
          <w:sz w:val="24"/>
          <w:szCs w:val="24"/>
        </w:rPr>
        <w:t xml:space="preserve"> Lorsque l’éditeur </w:t>
      </w:r>
      <w:r w:rsidR="00B10729">
        <w:rPr>
          <w:rFonts w:ascii="Times New Roman" w:hAnsi="Times New Roman" w:cs="Times New Roman"/>
          <w:sz w:val="24"/>
          <w:szCs w:val="24"/>
        </w:rPr>
        <w:t xml:space="preserve">d’équations </w:t>
      </w:r>
      <w:r w:rsidR="008C1622">
        <w:rPr>
          <w:rFonts w:ascii="Times New Roman" w:hAnsi="Times New Roman" w:cs="Times New Roman"/>
          <w:sz w:val="24"/>
          <w:szCs w:val="24"/>
        </w:rPr>
        <w:t xml:space="preserve">est ouvert, </w:t>
      </w:r>
      <w:r w:rsidR="00B10729">
        <w:rPr>
          <w:rFonts w:ascii="Times New Roman" w:hAnsi="Times New Roman" w:cs="Times New Roman"/>
          <w:sz w:val="24"/>
          <w:szCs w:val="24"/>
        </w:rPr>
        <w:t>un onglet Conception permet d’écrire du texte mathématique.</w:t>
      </w:r>
    </w:p>
    <w:p w:rsidR="00B10729" w:rsidRDefault="00B10729" w:rsidP="00824FBC">
      <w:pPr>
        <w:pStyle w:val="Sansinterligne"/>
        <w:jc w:val="both"/>
        <w:rPr>
          <w:rFonts w:ascii="Times New Roman" w:hAnsi="Times New Roman" w:cs="Times New Roman"/>
          <w:sz w:val="24"/>
          <w:szCs w:val="24"/>
        </w:rPr>
      </w:pPr>
    </w:p>
    <w:tbl>
      <w:tblPr>
        <w:tblStyle w:val="Grilledutableau"/>
        <w:tblW w:w="0" w:type="auto"/>
        <w:jc w:val="center"/>
        <w:tblLook w:val="04A0"/>
      </w:tblPr>
      <w:tblGrid>
        <w:gridCol w:w="1796"/>
        <w:gridCol w:w="4277"/>
      </w:tblGrid>
      <w:tr w:rsidR="00B10729" w:rsidTr="00B675E9">
        <w:trPr>
          <w:trHeight w:val="629"/>
          <w:jc w:val="center"/>
        </w:trPr>
        <w:tc>
          <w:tcPr>
            <w:tcW w:w="0" w:type="auto"/>
          </w:tcPr>
          <w:p w:rsidR="00B10729" w:rsidRDefault="00B10729" w:rsidP="00824FBC">
            <w:pPr>
              <w:pStyle w:val="Sansinterligne"/>
              <w:jc w:val="both"/>
              <w:rPr>
                <w:rFonts w:ascii="Times New Roman" w:hAnsi="Times New Roman" w:cs="Times New Roman"/>
                <w:sz w:val="24"/>
                <w:szCs w:val="24"/>
              </w:rPr>
            </w:pPr>
            <w:r>
              <w:rPr>
                <w:rFonts w:ascii="Times New Roman" w:hAnsi="Times New Roman" w:cs="Times New Roman"/>
                <w:sz w:val="24"/>
                <w:szCs w:val="24"/>
              </w:rPr>
              <w:t>Limite</w:t>
            </w:r>
          </w:p>
        </w:tc>
        <w:tc>
          <w:tcPr>
            <w:tcW w:w="0" w:type="auto"/>
          </w:tcPr>
          <w:p w:rsidR="00B10729" w:rsidRDefault="002340A9" w:rsidP="00824FBC">
            <w:pPr>
              <w:pStyle w:val="Sansinterligne"/>
              <w:jc w:val="both"/>
              <w:rPr>
                <w:rFonts w:ascii="Times New Roman"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x→0</m:t>
                        </m:r>
                      </m:lim>
                    </m:limLow>
                  </m:fName>
                  <m:e>
                    <m:f>
                      <m:fPr>
                        <m:ctrlPr>
                          <w:rPr>
                            <w:rFonts w:ascii="Cambria Math" w:hAnsi="Cambria Math" w:cs="Times New Roman"/>
                            <w:i/>
                            <w:sz w:val="24"/>
                            <w:szCs w:val="24"/>
                          </w:rPr>
                        </m:ctrlPr>
                      </m:fPr>
                      <m:num>
                        <m:r>
                          <m:rPr>
                            <m:sty m:val="p"/>
                          </m:rPr>
                          <w:rPr>
                            <w:rFonts w:ascii="Cambria Math" w:hAnsi="Cambria Math" w:cs="Times New Roman"/>
                            <w:sz w:val="24"/>
                            <w:szCs w:val="24"/>
                          </w:rPr>
                          <m:t>sin</m:t>
                        </m:r>
                        <m:r>
                          <w:rPr>
                            <w:rFonts w:ascii="Cambria Math" w:hAnsi="Cambria Math" w:cs="Times New Roman"/>
                            <w:sz w:val="24"/>
                            <w:szCs w:val="24"/>
                          </w:rPr>
                          <m:t>(x)</m:t>
                        </m:r>
                      </m:num>
                      <m:den>
                        <m:r>
                          <w:rPr>
                            <w:rFonts w:ascii="Cambria Math" w:hAnsi="Cambria Math" w:cs="Times New Roman"/>
                            <w:sz w:val="24"/>
                            <w:szCs w:val="24"/>
                          </w:rPr>
                          <m:t>x</m:t>
                        </m:r>
                      </m:den>
                    </m:f>
                  </m:e>
                </m:func>
                <m:r>
                  <w:rPr>
                    <w:rFonts w:ascii="Cambria Math" w:eastAsiaTheme="minorEastAsia" w:hAnsi="Cambria Math" w:cs="Times New Roman"/>
                    <w:sz w:val="24"/>
                    <w:szCs w:val="24"/>
                  </w:rPr>
                  <m:t>=1</m:t>
                </m:r>
              </m:oMath>
            </m:oMathPara>
          </w:p>
        </w:tc>
      </w:tr>
      <w:tr w:rsidR="00B10729" w:rsidTr="00B675E9">
        <w:trPr>
          <w:trHeight w:val="708"/>
          <w:jc w:val="center"/>
        </w:trPr>
        <w:tc>
          <w:tcPr>
            <w:tcW w:w="0" w:type="auto"/>
          </w:tcPr>
          <w:p w:rsidR="00B10729" w:rsidRDefault="00B10729" w:rsidP="00824FBC">
            <w:pPr>
              <w:pStyle w:val="Sansinterligne"/>
              <w:jc w:val="both"/>
              <w:rPr>
                <w:rFonts w:ascii="Times New Roman" w:hAnsi="Times New Roman" w:cs="Times New Roman"/>
                <w:sz w:val="24"/>
                <w:szCs w:val="24"/>
              </w:rPr>
            </w:pPr>
            <w:r>
              <w:rPr>
                <w:rFonts w:ascii="Times New Roman" w:hAnsi="Times New Roman" w:cs="Times New Roman"/>
                <w:sz w:val="24"/>
                <w:szCs w:val="24"/>
              </w:rPr>
              <w:t>Intégrale définie</w:t>
            </w:r>
          </w:p>
        </w:tc>
        <w:tc>
          <w:tcPr>
            <w:tcW w:w="0" w:type="auto"/>
          </w:tcPr>
          <w:p w:rsidR="00B10729" w:rsidRPr="008357A2" w:rsidRDefault="002340A9" w:rsidP="00824FBC">
            <w:pPr>
              <w:pStyle w:val="Sansinterligne"/>
              <w:jc w:val="both"/>
              <w:rPr>
                <w:rFonts w:ascii="Times New Roman" w:hAnsi="Times New Roman" w:cs="Times New Roman"/>
                <w:i/>
                <w:sz w:val="24"/>
                <w:szCs w:val="24"/>
              </w:rPr>
            </w:pPr>
            <m:oMathPara>
              <m:oMath>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f>
                      <m:fPr>
                        <m:type m:val="skw"/>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sup>
                  <m:e>
                    <m:sSup>
                      <m:sSupPr>
                        <m:ctrlPr>
                          <w:rPr>
                            <w:rFonts w:ascii="Cambria Math" w:hAnsi="Cambria Math" w:cs="Times New Roman"/>
                            <w:i/>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sin</m:t>
                        </m:r>
                        <m:r>
                          <w:rPr>
                            <w:rFonts w:ascii="Cambria Math" w:hAnsi="Cambria Math" w:cs="Times New Roman"/>
                            <w:sz w:val="24"/>
                            <w:szCs w:val="24"/>
                          </w:rPr>
                          <m:t>(x)</m:t>
                        </m:r>
                      </m:sup>
                    </m:sSup>
                    <m:r>
                      <m:rPr>
                        <m:sty m:val="p"/>
                      </m:rPr>
                      <w:rPr>
                        <w:rFonts w:ascii="Cambria Math" w:hAnsi="Cambria Math" w:cs="Times New Roman"/>
                        <w:sz w:val="24"/>
                        <w:szCs w:val="24"/>
                      </w:rPr>
                      <m:t>cos</m:t>
                    </m:r>
                    <m:r>
                      <w:rPr>
                        <w:rFonts w:ascii="Cambria Math" w:hAnsi="Cambria Math" w:cs="Times New Roman"/>
                        <w:sz w:val="24"/>
                        <w:szCs w:val="24"/>
                      </w:rPr>
                      <m:t>(x)</m:t>
                    </m:r>
                    <m:r>
                      <m:rPr>
                        <m:sty m:val="p"/>
                      </m:rPr>
                      <w:rPr>
                        <w:rFonts w:ascii="Cambria Math" w:hAnsi="Cambria Math" w:cs="Times New Roman"/>
                        <w:sz w:val="24"/>
                        <w:szCs w:val="24"/>
                      </w:rPr>
                      <m:t>d</m:t>
                    </m:r>
                    <m:r>
                      <w:rPr>
                        <w:rFonts w:ascii="Cambria Math" w:hAnsi="Cambria Math" w:cs="Times New Roman"/>
                        <w:sz w:val="24"/>
                        <w:szCs w:val="24"/>
                      </w:rPr>
                      <m:t>x=</m:t>
                    </m:r>
                  </m:e>
                </m:nary>
                <m:r>
                  <m:rPr>
                    <m:sty m:val="p"/>
                  </m:rPr>
                  <w:rPr>
                    <w:rFonts w:ascii="Cambria Math" w:hAnsi="Cambria Math" w:cs="Times New Roman"/>
                    <w:sz w:val="24"/>
                    <w:szCs w:val="24"/>
                  </w:rPr>
                  <m:t>e</m:t>
                </m:r>
                <m:r>
                  <w:rPr>
                    <w:rFonts w:ascii="Cambria Math" w:hAnsi="Cambria Math" w:cs="Times New Roman"/>
                    <w:sz w:val="24"/>
                    <w:szCs w:val="24"/>
                  </w:rPr>
                  <m:t>-1</m:t>
                </m:r>
              </m:oMath>
            </m:oMathPara>
          </w:p>
        </w:tc>
      </w:tr>
      <w:tr w:rsidR="00B10729" w:rsidTr="00B675E9">
        <w:trPr>
          <w:trHeight w:val="832"/>
          <w:jc w:val="center"/>
        </w:trPr>
        <w:tc>
          <w:tcPr>
            <w:tcW w:w="0" w:type="auto"/>
          </w:tcPr>
          <w:p w:rsidR="00B10729" w:rsidRDefault="008357A2" w:rsidP="00824FBC">
            <w:pPr>
              <w:pStyle w:val="Sansinterligne"/>
              <w:jc w:val="both"/>
              <w:rPr>
                <w:rFonts w:ascii="Times New Roman" w:hAnsi="Times New Roman" w:cs="Times New Roman"/>
                <w:sz w:val="24"/>
                <w:szCs w:val="24"/>
              </w:rPr>
            </w:pPr>
            <w:r>
              <w:rPr>
                <w:rFonts w:ascii="Times New Roman" w:hAnsi="Times New Roman" w:cs="Times New Roman"/>
                <w:sz w:val="24"/>
                <w:szCs w:val="24"/>
              </w:rPr>
              <w:t>Série</w:t>
            </w:r>
          </w:p>
        </w:tc>
        <w:tc>
          <w:tcPr>
            <w:tcW w:w="0" w:type="auto"/>
          </w:tcPr>
          <w:p w:rsidR="00B10729" w:rsidRDefault="002340A9" w:rsidP="00824FBC">
            <w:pPr>
              <w:pStyle w:val="Sansinterligne"/>
              <w:jc w:val="both"/>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n+1</m:t>
                            </m:r>
                          </m:sup>
                        </m:sSup>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r>
                          <w:rPr>
                            <w:rFonts w:ascii="Cambria Math" w:hAnsi="Cambria Math" w:cs="Times New Roman"/>
                            <w:sz w:val="24"/>
                            <w:szCs w:val="24"/>
                          </w:rPr>
                          <m:t>12</m:t>
                        </m:r>
                      </m:den>
                    </m:f>
                  </m:e>
                </m:nary>
              </m:oMath>
            </m:oMathPara>
          </w:p>
        </w:tc>
      </w:tr>
      <w:tr w:rsidR="00B10729" w:rsidTr="00B675E9">
        <w:trPr>
          <w:trHeight w:val="560"/>
          <w:jc w:val="center"/>
        </w:trPr>
        <w:tc>
          <w:tcPr>
            <w:tcW w:w="0" w:type="auto"/>
          </w:tcPr>
          <w:p w:rsidR="00B10729" w:rsidRDefault="008357A2" w:rsidP="00824FBC">
            <w:pPr>
              <w:pStyle w:val="Sansinterligne"/>
              <w:jc w:val="both"/>
              <w:rPr>
                <w:rFonts w:ascii="Times New Roman" w:hAnsi="Times New Roman" w:cs="Times New Roman"/>
                <w:sz w:val="24"/>
                <w:szCs w:val="24"/>
              </w:rPr>
            </w:pPr>
            <w:r>
              <w:rPr>
                <w:rFonts w:ascii="Times New Roman" w:hAnsi="Times New Roman" w:cs="Times New Roman"/>
                <w:sz w:val="24"/>
                <w:szCs w:val="24"/>
              </w:rPr>
              <w:t>Photosynthèse</w:t>
            </w:r>
          </w:p>
        </w:tc>
        <w:tc>
          <w:tcPr>
            <w:tcW w:w="0" w:type="auto"/>
          </w:tcPr>
          <w:p w:rsidR="00B10729" w:rsidRDefault="008357A2" w:rsidP="00100AFB">
            <w:pPr>
              <w:pStyle w:val="Sansinterligne"/>
              <w:keepNext/>
              <w:jc w:val="both"/>
              <w:rPr>
                <w:rFonts w:ascii="Times New Roman" w:hAnsi="Times New Roman" w:cs="Times New Roman"/>
                <w:sz w:val="24"/>
                <w:szCs w:val="24"/>
              </w:rPr>
            </w:pPr>
            <m:oMathPara>
              <m:oMath>
                <m:r>
                  <w:rPr>
                    <w:rFonts w:ascii="Cambria Math" w:hAnsi="Cambria Math" w:cs="Times New Roman"/>
                    <w:sz w:val="24"/>
                    <w:szCs w:val="24"/>
                  </w:rPr>
                  <m:t xml:space="preserve">6 </m:t>
                </m:r>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+6 </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O</m:t>
                </m:r>
                <m:box>
                  <m:boxPr>
                    <m:opEmu m:val="on"/>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lumière</m:t>
                        </m:r>
                      </m:e>
                    </m:groupChr>
                    <m:r>
                      <m:rPr>
                        <m:sty m:val="p"/>
                      </m:rPr>
                      <w:rPr>
                        <w:rFonts w:ascii="Cambria Math" w:hAnsi="Cambria Math" w:cs="Times New Roman"/>
                        <w:sz w:val="24"/>
                        <w:szCs w:val="24"/>
                      </w:rPr>
                      <m:t xml:space="preserve">6 </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+ 1 </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6</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6</m:t>
                        </m:r>
                      </m:sub>
                    </m:sSub>
                  </m:e>
                </m:box>
              </m:oMath>
            </m:oMathPara>
          </w:p>
        </w:tc>
      </w:tr>
    </w:tbl>
    <w:p w:rsidR="00B10729" w:rsidRPr="00824FBC" w:rsidRDefault="00100AFB" w:rsidP="00100AFB">
      <w:pPr>
        <w:pStyle w:val="Lgende"/>
        <w:jc w:val="center"/>
        <w:rPr>
          <w:rFonts w:ascii="Times New Roman" w:hAnsi="Times New Roman" w:cs="Times New Roman"/>
          <w:sz w:val="24"/>
          <w:szCs w:val="24"/>
        </w:rPr>
      </w:pPr>
      <w:bookmarkStart w:id="12" w:name="_Toc232961280"/>
      <w:r>
        <w:t xml:space="preserve">Figure </w:t>
      </w:r>
      <w:fldSimple w:instr=" SEQ Figure \* ARABIC ">
        <w:r w:rsidR="00292662">
          <w:rPr>
            <w:noProof/>
          </w:rPr>
          <w:t>3</w:t>
        </w:r>
      </w:fldSimple>
      <w:r>
        <w:t xml:space="preserve"> Formules obtenues avec l'éditeur d'équations</w:t>
      </w:r>
      <w:bookmarkEnd w:id="12"/>
    </w:p>
    <w:p w:rsidR="00D4269E" w:rsidRDefault="00D4269E" w:rsidP="005346ED">
      <w:pPr>
        <w:pStyle w:val="Titre1"/>
        <w:sectPr w:rsidR="00D4269E" w:rsidSect="005414F6">
          <w:footerReference w:type="default" r:id="rId10"/>
          <w:type w:val="continuous"/>
          <w:pgSz w:w="12240" w:h="15840" w:code="1"/>
          <w:pgMar w:top="1418" w:right="1418" w:bottom="1418"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D85E18" w:rsidRDefault="00D85E18" w:rsidP="00D85E18">
      <w:pPr>
        <w:pStyle w:val="Titre2"/>
      </w:pPr>
      <w:bookmarkStart w:id="13" w:name="_Toc238972764"/>
      <w:r>
        <w:lastRenderedPageBreak/>
        <w:t>En-tête et pied de page</w:t>
      </w:r>
      <w:bookmarkEnd w:id="13"/>
    </w:p>
    <w:p w:rsidR="00D85E18" w:rsidRPr="00D85E18" w:rsidRDefault="00D85E18" w:rsidP="00D85E18">
      <w:pPr>
        <w:pStyle w:val="Sansinterligne"/>
        <w:rPr>
          <w:rFonts w:ascii="Times New Roman" w:hAnsi="Times New Roman" w:cs="Times New Roman"/>
          <w:sz w:val="24"/>
          <w:szCs w:val="24"/>
        </w:rPr>
      </w:pPr>
    </w:p>
    <w:p w:rsidR="00D85E18" w:rsidRDefault="00917509" w:rsidP="00292662">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logiciel permet également d’ajouter des en-têtes et des pieds de page. Par exemple, ce document contient un bas de page où des </w:t>
      </w:r>
      <w:r>
        <w:rPr>
          <w:rFonts w:ascii="Times New Roman" w:hAnsi="Times New Roman" w:cs="Times New Roman"/>
          <w:i/>
          <w:sz w:val="24"/>
          <w:szCs w:val="24"/>
        </w:rPr>
        <w:t>champs automatiques</w:t>
      </w:r>
      <w:r>
        <w:rPr>
          <w:rFonts w:ascii="Times New Roman" w:hAnsi="Times New Roman" w:cs="Times New Roman"/>
          <w:sz w:val="24"/>
          <w:szCs w:val="24"/>
        </w:rPr>
        <w:t xml:space="preserve"> ont été utilisés : le nom du fichier à gauche</w:t>
      </w:r>
      <w:r w:rsidR="00BD2D08">
        <w:rPr>
          <w:rFonts w:ascii="Times New Roman" w:hAnsi="Times New Roman" w:cs="Times New Roman"/>
          <w:sz w:val="24"/>
          <w:szCs w:val="24"/>
        </w:rPr>
        <w:t xml:space="preserve"> (qui modifié automatiquement si le nom du fichier change), la date actuelle et le numéro de page actuel sur le nombre total de pages. Pour insérer un champ automatique, consulter les éléments réutilisables dans le menu de </w:t>
      </w:r>
      <w:proofErr w:type="spellStart"/>
      <w:r w:rsidR="00BD2D08" w:rsidRPr="00BD2D08">
        <w:rPr>
          <w:rFonts w:ascii="Times New Roman" w:hAnsi="Times New Roman" w:cs="Times New Roman"/>
          <w:i/>
          <w:sz w:val="24"/>
          <w:szCs w:val="24"/>
        </w:rPr>
        <w:t>QuickPart</w:t>
      </w:r>
      <w:proofErr w:type="spellEnd"/>
      <w:r w:rsidR="00BD2D08">
        <w:rPr>
          <w:rFonts w:ascii="Times New Roman" w:hAnsi="Times New Roman" w:cs="Times New Roman"/>
          <w:sz w:val="24"/>
          <w:szCs w:val="24"/>
        </w:rPr>
        <w:t xml:space="preserve">. </w:t>
      </w:r>
    </w:p>
    <w:p w:rsidR="00BD2D08" w:rsidRDefault="00BD2D08" w:rsidP="00292662">
      <w:pPr>
        <w:pStyle w:val="Sansinterligne"/>
        <w:jc w:val="both"/>
        <w:rPr>
          <w:rFonts w:ascii="Times New Roman" w:hAnsi="Times New Roman" w:cs="Times New Roman"/>
          <w:sz w:val="24"/>
          <w:szCs w:val="24"/>
        </w:rPr>
      </w:pPr>
    </w:p>
    <w:p w:rsidR="00BD2D08" w:rsidRPr="00917509" w:rsidRDefault="00BD2D08" w:rsidP="00292662">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Les éléments </w:t>
      </w:r>
      <w:r w:rsidR="00CA53D7">
        <w:rPr>
          <w:rFonts w:ascii="Times New Roman" w:hAnsi="Times New Roman" w:cs="Times New Roman"/>
          <w:sz w:val="24"/>
          <w:szCs w:val="24"/>
        </w:rPr>
        <w:t xml:space="preserve">en bas de page </w:t>
      </w:r>
      <w:r>
        <w:rPr>
          <w:rFonts w:ascii="Times New Roman" w:hAnsi="Times New Roman" w:cs="Times New Roman"/>
          <w:sz w:val="24"/>
          <w:szCs w:val="24"/>
        </w:rPr>
        <w:t>ont été positionnés grâce à des taquets de tabulation, qu’on peut configurer grâce à l’icône en haut à gauche du document et à la règle horizontale.</w:t>
      </w:r>
    </w:p>
    <w:p w:rsidR="00C05963" w:rsidRPr="005346ED" w:rsidRDefault="00D158D4" w:rsidP="005346ED">
      <w:pPr>
        <w:pStyle w:val="Titre1"/>
      </w:pPr>
      <w:bookmarkStart w:id="14" w:name="_Toc238972765"/>
      <w:r w:rsidRPr="005346ED">
        <w:t>Mise en page</w:t>
      </w:r>
      <w:bookmarkEnd w:id="14"/>
    </w:p>
    <w:p w:rsidR="00824FBC" w:rsidRDefault="005346ED" w:rsidP="00EC2D73">
      <w:pPr>
        <w:pStyle w:val="Titre2"/>
      </w:pPr>
      <w:bookmarkStart w:id="15" w:name="_Toc238972766"/>
      <w:r w:rsidRPr="005346ED">
        <w:t>Les marges et l’orientation</w:t>
      </w:r>
      <w:bookmarkEnd w:id="15"/>
    </w:p>
    <w:p w:rsidR="00EC2D73" w:rsidRDefault="00EC2D73" w:rsidP="00EC2D73">
      <w:pPr>
        <w:pStyle w:val="Sansinterligne"/>
        <w:rPr>
          <w:rFonts w:ascii="Times New Roman" w:hAnsi="Times New Roman" w:cs="Times New Roman"/>
          <w:sz w:val="24"/>
          <w:szCs w:val="24"/>
        </w:rPr>
      </w:pPr>
    </w:p>
    <w:p w:rsidR="00D4269E" w:rsidRDefault="00D4269E" w:rsidP="00292662">
      <w:pPr>
        <w:pStyle w:val="Sansinterligne"/>
        <w:jc w:val="both"/>
        <w:rPr>
          <w:rFonts w:ascii="Times New Roman" w:hAnsi="Times New Roman" w:cs="Times New Roman"/>
          <w:sz w:val="24"/>
          <w:szCs w:val="24"/>
        </w:rPr>
      </w:pPr>
      <w:r>
        <w:rPr>
          <w:rFonts w:ascii="Times New Roman" w:hAnsi="Times New Roman" w:cs="Times New Roman"/>
          <w:i/>
          <w:sz w:val="24"/>
          <w:szCs w:val="24"/>
        </w:rPr>
        <w:t>Word</w:t>
      </w:r>
      <w:r>
        <w:rPr>
          <w:rFonts w:ascii="Times New Roman" w:hAnsi="Times New Roman" w:cs="Times New Roman"/>
          <w:sz w:val="24"/>
          <w:szCs w:val="24"/>
        </w:rPr>
        <w:t xml:space="preserve"> permet également de modifier la mise en page en changeant l’orientation des pages et les marges, soit par section du document, soit pour le document en entier. Vous remarquez dans le présent document que tous les pages en orientation « Portrait » ont une marge de 2,5 cm tout le tour de la page, tandis que les pages en orientation « Paysage » ont une marge de 5 cm tout autour de la page. </w:t>
      </w:r>
    </w:p>
    <w:p w:rsidR="00292662" w:rsidRDefault="00292662" w:rsidP="004E3127">
      <w:pPr>
        <w:pStyle w:val="Titre2"/>
        <w:sectPr w:rsidR="00292662" w:rsidSect="00292662">
          <w:pgSz w:w="15840" w:h="12240" w:orient="landscape" w:code="1"/>
          <w:pgMar w:top="2835" w:right="2835" w:bottom="2835" w:left="2835" w:header="709" w:footer="709" w:gutter="0"/>
          <w:cols w:space="708"/>
          <w:docGrid w:linePitch="360"/>
        </w:sectPr>
      </w:pPr>
    </w:p>
    <w:p w:rsidR="00D4269E" w:rsidRDefault="004E3127" w:rsidP="004E3127">
      <w:pPr>
        <w:pStyle w:val="Titre2"/>
      </w:pPr>
      <w:bookmarkStart w:id="16" w:name="_Toc238972767"/>
      <w:r>
        <w:lastRenderedPageBreak/>
        <w:t xml:space="preserve">Saut de page, </w:t>
      </w:r>
      <w:r w:rsidR="00D4269E">
        <w:t>de section et de colonne</w:t>
      </w:r>
      <w:bookmarkEnd w:id="16"/>
    </w:p>
    <w:p w:rsidR="00D4269E" w:rsidRDefault="00D4269E" w:rsidP="00EC2D73">
      <w:pPr>
        <w:pStyle w:val="Sansinterligne"/>
        <w:rPr>
          <w:rFonts w:ascii="Times New Roman" w:hAnsi="Times New Roman" w:cs="Times New Roman"/>
          <w:sz w:val="24"/>
          <w:szCs w:val="24"/>
        </w:rPr>
      </w:pPr>
    </w:p>
    <w:p w:rsidR="004E3127" w:rsidRDefault="004E3127" w:rsidP="004E3127">
      <w:pPr>
        <w:rPr>
          <w:rFonts w:ascii="Times New Roman" w:hAnsi="Times New Roman" w:cs="Times New Roman"/>
          <w:sz w:val="24"/>
          <w:szCs w:val="24"/>
        </w:rPr>
        <w:sectPr w:rsidR="004E3127" w:rsidSect="00292662">
          <w:pgSz w:w="12240" w:h="15840" w:code="1"/>
          <w:pgMar w:top="1418" w:right="1418" w:bottom="1418" w:left="1418" w:header="709" w:footer="709" w:gutter="0"/>
          <w:cols w:space="708"/>
          <w:docGrid w:linePitch="360"/>
        </w:sectPr>
      </w:pPr>
      <w:r>
        <w:rPr>
          <w:rFonts w:ascii="Times New Roman" w:hAnsi="Times New Roman" w:cs="Times New Roman"/>
          <w:sz w:val="24"/>
          <w:szCs w:val="24"/>
        </w:rPr>
        <w:t>Un saut de page permet de passer directement à la page suivante. Insérer un saut de page ici.</w:t>
      </w:r>
    </w:p>
    <w:p w:rsidR="00D4269E" w:rsidRPr="004E3127" w:rsidRDefault="004E3127" w:rsidP="00292662">
      <w:pPr>
        <w:pStyle w:val="Sansinterligne"/>
        <w:jc w:val="both"/>
        <w:rPr>
          <w:rFonts w:ascii="Times New Roman" w:hAnsi="Times New Roman" w:cs="Times New Roman"/>
          <w:sz w:val="24"/>
          <w:szCs w:val="24"/>
        </w:rPr>
      </w:pPr>
      <w:r w:rsidRPr="004E3127">
        <w:rPr>
          <w:rFonts w:ascii="Times New Roman" w:hAnsi="Times New Roman" w:cs="Times New Roman"/>
          <w:i/>
          <w:sz w:val="24"/>
          <w:szCs w:val="24"/>
        </w:rPr>
        <w:lastRenderedPageBreak/>
        <w:t xml:space="preserve">Word </w:t>
      </w:r>
      <w:r w:rsidRPr="004E3127">
        <w:rPr>
          <w:rFonts w:ascii="Times New Roman" w:hAnsi="Times New Roman" w:cs="Times New Roman"/>
          <w:sz w:val="24"/>
          <w:szCs w:val="24"/>
        </w:rPr>
        <w:t xml:space="preserve">permet de modifier le nombre de colonnes sur lesquelles apparaît </w:t>
      </w:r>
      <w:r w:rsidR="00292662">
        <w:rPr>
          <w:rFonts w:ascii="Times New Roman" w:hAnsi="Times New Roman" w:cs="Times New Roman"/>
          <w:sz w:val="24"/>
          <w:szCs w:val="24"/>
        </w:rPr>
        <w:t>le</w:t>
      </w:r>
      <w:r w:rsidRPr="004E3127">
        <w:rPr>
          <w:rFonts w:ascii="Times New Roman" w:hAnsi="Times New Roman" w:cs="Times New Roman"/>
          <w:sz w:val="24"/>
          <w:szCs w:val="24"/>
        </w:rPr>
        <w:t xml:space="preserve"> texte. Pour ce faire, passer momentanément à l’onglet Affichage. Il est plus facile de travailler en mode </w:t>
      </w:r>
      <w:r w:rsidRPr="00707732">
        <w:rPr>
          <w:rFonts w:ascii="Times New Roman" w:hAnsi="Times New Roman" w:cs="Times New Roman"/>
          <w:b/>
          <w:sz w:val="24"/>
          <w:szCs w:val="24"/>
        </w:rPr>
        <w:t>Plan</w:t>
      </w:r>
      <w:r w:rsidRPr="004E3127">
        <w:rPr>
          <w:rFonts w:ascii="Times New Roman" w:hAnsi="Times New Roman" w:cs="Times New Roman"/>
          <w:sz w:val="24"/>
          <w:szCs w:val="24"/>
        </w:rPr>
        <w:t>, car les sauts de section et de colonne sont visibles.</w:t>
      </w:r>
      <w:r w:rsidR="00FE361B">
        <w:rPr>
          <w:rFonts w:ascii="Times New Roman" w:hAnsi="Times New Roman" w:cs="Times New Roman"/>
          <w:sz w:val="24"/>
          <w:szCs w:val="24"/>
        </w:rPr>
        <w:t xml:space="preserve"> Les étapes sont les suivantes :</w:t>
      </w:r>
    </w:p>
    <w:p w:rsidR="004E3127" w:rsidRDefault="004E3127" w:rsidP="004E3127">
      <w:pPr>
        <w:pStyle w:val="Sansinterligne"/>
        <w:rPr>
          <w:rFonts w:ascii="Times New Roman" w:hAnsi="Times New Roman" w:cs="Times New Roman"/>
          <w:sz w:val="24"/>
          <w:szCs w:val="24"/>
        </w:rPr>
      </w:pPr>
    </w:p>
    <w:p w:rsidR="00446804" w:rsidRDefault="00446804" w:rsidP="004E3127">
      <w:pPr>
        <w:pStyle w:val="Sansinterligne"/>
        <w:rPr>
          <w:rFonts w:ascii="Times New Roman" w:hAnsi="Times New Roman" w:cs="Times New Roman"/>
          <w:sz w:val="24"/>
          <w:szCs w:val="24"/>
        </w:rPr>
        <w:sectPr w:rsidR="00446804" w:rsidSect="00292662">
          <w:pgSz w:w="12240" w:h="15840" w:code="1"/>
          <w:pgMar w:top="1418" w:right="1418" w:bottom="1418" w:left="1418" w:header="709" w:footer="709" w:gutter="0"/>
          <w:cols w:space="708"/>
          <w:docGrid w:linePitch="360"/>
        </w:sectPr>
      </w:pPr>
    </w:p>
    <w:p w:rsidR="00446804" w:rsidRDefault="00446804" w:rsidP="00303454">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1) Insérer un saut de section c</w:t>
      </w:r>
      <w:r w:rsidR="00303454">
        <w:rPr>
          <w:rFonts w:ascii="Times New Roman" w:hAnsi="Times New Roman" w:cs="Times New Roman"/>
          <w:sz w:val="24"/>
          <w:szCs w:val="24"/>
        </w:rPr>
        <w:t xml:space="preserve">ontinu. Le texte mis en colonne </w:t>
      </w:r>
      <w:r w:rsidR="00FE361B">
        <w:rPr>
          <w:rFonts w:ascii="Times New Roman" w:hAnsi="Times New Roman" w:cs="Times New Roman"/>
          <w:sz w:val="24"/>
          <w:szCs w:val="24"/>
        </w:rPr>
        <w:t>débute</w:t>
      </w:r>
      <w:r>
        <w:rPr>
          <w:rFonts w:ascii="Times New Roman" w:hAnsi="Times New Roman" w:cs="Times New Roman"/>
          <w:sz w:val="24"/>
          <w:szCs w:val="24"/>
        </w:rPr>
        <w:t xml:space="preserve"> à cet endroit.</w:t>
      </w:r>
    </w:p>
    <w:p w:rsidR="00446804" w:rsidRDefault="00446804" w:rsidP="00303454">
      <w:pPr>
        <w:pStyle w:val="Sansinterligne"/>
        <w:jc w:val="both"/>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2) Insérer des sauts de colonne pour distinguer les colonnes de votre texte.</w:t>
      </w:r>
    </w:p>
    <w:p w:rsidR="00446804" w:rsidRDefault="00446804" w:rsidP="00303454">
      <w:pPr>
        <w:pStyle w:val="Sansinterligne"/>
        <w:jc w:val="both"/>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3) Insérer un saut de section continu. Le texte mis en colonne se termine à cet endroit.</w:t>
      </w:r>
    </w:p>
    <w:p w:rsidR="00446804" w:rsidRDefault="00446804" w:rsidP="00303454">
      <w:pPr>
        <w:pStyle w:val="Sansinterligne"/>
        <w:jc w:val="both"/>
        <w:rPr>
          <w:rFonts w:ascii="Times New Roman" w:hAnsi="Times New Roman" w:cs="Times New Roman"/>
          <w:sz w:val="24"/>
          <w:szCs w:val="24"/>
        </w:rPr>
        <w:sectPr w:rsidR="00446804" w:rsidSect="00292662">
          <w:type w:val="continuous"/>
          <w:pgSz w:w="12240" w:h="15840" w:code="1"/>
          <w:pgMar w:top="1418" w:right="1418" w:bottom="1418" w:left="1418" w:header="709" w:footer="709" w:gutter="0"/>
          <w:cols w:num="4" w:space="709"/>
          <w:docGrid w:linePitch="360"/>
        </w:sectPr>
      </w:pPr>
      <w:r>
        <w:rPr>
          <w:rFonts w:ascii="Times New Roman" w:hAnsi="Times New Roman" w:cs="Times New Roman"/>
          <w:sz w:val="24"/>
          <w:szCs w:val="24"/>
        </w:rPr>
        <w:br w:type="column"/>
      </w:r>
      <w:r>
        <w:rPr>
          <w:rFonts w:ascii="Times New Roman" w:hAnsi="Times New Roman" w:cs="Times New Roman"/>
          <w:sz w:val="24"/>
          <w:szCs w:val="24"/>
        </w:rPr>
        <w:lastRenderedPageBreak/>
        <w:t>4) Sélectionner le texte</w:t>
      </w:r>
      <w:r w:rsidR="00303454">
        <w:rPr>
          <w:rFonts w:ascii="Times New Roman" w:hAnsi="Times New Roman" w:cs="Times New Roman"/>
          <w:sz w:val="24"/>
          <w:szCs w:val="24"/>
        </w:rPr>
        <w:t>. C</w:t>
      </w:r>
      <w:r w:rsidR="00FE361B">
        <w:rPr>
          <w:rFonts w:ascii="Times New Roman" w:hAnsi="Times New Roman" w:cs="Times New Roman"/>
          <w:sz w:val="24"/>
          <w:szCs w:val="24"/>
        </w:rPr>
        <w:t xml:space="preserve">hoisir le bon nombre </w:t>
      </w:r>
      <w:r>
        <w:rPr>
          <w:rFonts w:ascii="Times New Roman" w:hAnsi="Times New Roman" w:cs="Times New Roman"/>
          <w:sz w:val="24"/>
          <w:szCs w:val="24"/>
        </w:rPr>
        <w:t>de colonne</w:t>
      </w:r>
      <w:r w:rsidR="000B46E8">
        <w:rPr>
          <w:rFonts w:ascii="Times New Roman" w:hAnsi="Times New Roman" w:cs="Times New Roman"/>
          <w:sz w:val="24"/>
          <w:szCs w:val="24"/>
        </w:rPr>
        <w:t>s</w:t>
      </w:r>
      <w:r w:rsidR="00FE361B">
        <w:rPr>
          <w:rFonts w:ascii="Times New Roman" w:hAnsi="Times New Roman" w:cs="Times New Roman"/>
          <w:sz w:val="24"/>
          <w:szCs w:val="24"/>
        </w:rPr>
        <w:t>.</w:t>
      </w:r>
    </w:p>
    <w:p w:rsidR="00446804" w:rsidRDefault="00446804" w:rsidP="004E3127">
      <w:pPr>
        <w:pStyle w:val="Sansinterligne"/>
        <w:rPr>
          <w:rFonts w:ascii="Times New Roman" w:hAnsi="Times New Roman" w:cs="Times New Roman"/>
          <w:sz w:val="24"/>
          <w:szCs w:val="24"/>
        </w:rPr>
        <w:sectPr w:rsidR="00446804" w:rsidSect="00292662">
          <w:type w:val="continuous"/>
          <w:pgSz w:w="12240" w:h="15840" w:code="1"/>
          <w:pgMar w:top="1418" w:right="1418" w:bottom="1418" w:left="1418" w:header="709" w:footer="709" w:gutter="0"/>
          <w:cols w:space="708"/>
          <w:docGrid w:linePitch="360"/>
        </w:sectPr>
      </w:pPr>
    </w:p>
    <w:p w:rsidR="00FE361B" w:rsidRDefault="00FE361B" w:rsidP="00FE361B">
      <w:pPr>
        <w:pStyle w:val="Titre1"/>
      </w:pPr>
      <w:bookmarkStart w:id="17" w:name="_Toc238972768"/>
      <w:r>
        <w:lastRenderedPageBreak/>
        <w:t>Références</w:t>
      </w:r>
      <w:bookmarkEnd w:id="17"/>
    </w:p>
    <w:p w:rsidR="00FE361B" w:rsidRDefault="00FE361B" w:rsidP="00100AFB">
      <w:pPr>
        <w:pStyle w:val="Titre2"/>
      </w:pPr>
      <w:bookmarkStart w:id="18" w:name="_Toc238972769"/>
      <w:r>
        <w:t>Notes de bas de page</w:t>
      </w:r>
      <w:bookmarkEnd w:id="18"/>
    </w:p>
    <w:p w:rsidR="00FE361B" w:rsidRDefault="00FE361B" w:rsidP="004E3127">
      <w:pPr>
        <w:pStyle w:val="Sansinterligne"/>
        <w:rPr>
          <w:rFonts w:ascii="Times New Roman" w:hAnsi="Times New Roman" w:cs="Times New Roman"/>
          <w:sz w:val="24"/>
          <w:szCs w:val="24"/>
        </w:rPr>
      </w:pPr>
    </w:p>
    <w:p w:rsidR="00FE361B" w:rsidRPr="00FE361B" w:rsidRDefault="00FE361B" w:rsidP="00292662">
      <w:pPr>
        <w:pStyle w:val="Sansinterligne"/>
        <w:jc w:val="both"/>
        <w:rPr>
          <w:rFonts w:ascii="Times New Roman" w:hAnsi="Times New Roman" w:cs="Times New Roman"/>
          <w:sz w:val="24"/>
          <w:szCs w:val="24"/>
        </w:rPr>
      </w:pPr>
      <w:r>
        <w:rPr>
          <w:rFonts w:ascii="Times New Roman" w:hAnsi="Times New Roman" w:cs="Times New Roman"/>
          <w:i/>
          <w:sz w:val="24"/>
          <w:szCs w:val="24"/>
        </w:rPr>
        <w:t xml:space="preserve">Word </w:t>
      </w:r>
      <w:r>
        <w:rPr>
          <w:rFonts w:ascii="Times New Roman" w:hAnsi="Times New Roman" w:cs="Times New Roman"/>
          <w:sz w:val="24"/>
          <w:szCs w:val="24"/>
        </w:rPr>
        <w:t>permet d’insérer des notes de bas d</w:t>
      </w:r>
      <w:r w:rsidR="00100AFB">
        <w:rPr>
          <w:rFonts w:ascii="Times New Roman" w:hAnsi="Times New Roman" w:cs="Times New Roman"/>
          <w:sz w:val="24"/>
          <w:szCs w:val="24"/>
        </w:rPr>
        <w:t>e pages bien numérotées</w:t>
      </w:r>
      <w:r w:rsidR="00100AFB">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w:t>
      </w:r>
      <w:r w:rsidR="00100AFB">
        <w:rPr>
          <w:rFonts w:ascii="Times New Roman" w:hAnsi="Times New Roman" w:cs="Times New Roman"/>
          <w:sz w:val="24"/>
          <w:szCs w:val="24"/>
        </w:rPr>
        <w:t>Elles sont très utiles pour donner des références.</w:t>
      </w:r>
    </w:p>
    <w:p w:rsidR="00FE361B" w:rsidRDefault="00FE361B" w:rsidP="004E3127">
      <w:pPr>
        <w:pStyle w:val="Sansinterligne"/>
        <w:rPr>
          <w:rFonts w:ascii="Times New Roman" w:hAnsi="Times New Roman" w:cs="Times New Roman"/>
          <w:sz w:val="24"/>
          <w:szCs w:val="24"/>
        </w:rPr>
      </w:pPr>
    </w:p>
    <w:p w:rsidR="00FE361B" w:rsidRDefault="00100AFB" w:rsidP="00100AFB">
      <w:pPr>
        <w:pStyle w:val="Titre2"/>
      </w:pPr>
      <w:bookmarkStart w:id="19" w:name="_Toc238972770"/>
      <w:r>
        <w:t>Table des matières</w:t>
      </w:r>
      <w:r w:rsidR="00A34CCA">
        <w:t xml:space="preserve"> et table d’illustration</w:t>
      </w:r>
      <w:r w:rsidR="0041501B">
        <w:t>s</w:t>
      </w:r>
      <w:bookmarkEnd w:id="19"/>
    </w:p>
    <w:p w:rsidR="00100AFB" w:rsidRDefault="00100AFB" w:rsidP="004E3127">
      <w:pPr>
        <w:pStyle w:val="Sansinterligne"/>
        <w:rPr>
          <w:rFonts w:ascii="Times New Roman" w:hAnsi="Times New Roman" w:cs="Times New Roman"/>
          <w:sz w:val="24"/>
          <w:szCs w:val="24"/>
        </w:rPr>
      </w:pPr>
    </w:p>
    <w:p w:rsidR="0096594D" w:rsidRDefault="00100AFB" w:rsidP="00292662">
      <w:pPr>
        <w:jc w:val="both"/>
        <w:rPr>
          <w:rFonts w:ascii="Times New Roman" w:hAnsi="Times New Roman" w:cs="Times New Roman"/>
          <w:sz w:val="24"/>
          <w:szCs w:val="24"/>
        </w:rPr>
      </w:pPr>
      <w:r>
        <w:rPr>
          <w:rFonts w:ascii="Times New Roman" w:hAnsi="Times New Roman" w:cs="Times New Roman"/>
          <w:sz w:val="24"/>
          <w:szCs w:val="24"/>
        </w:rPr>
        <w:t xml:space="preserve">Si vous avez bien identifié vos titres et vos figures, vous pouvez insérer une table des matières et une liste des figures. </w:t>
      </w:r>
      <w:r w:rsidR="00A34CCA">
        <w:rPr>
          <w:rFonts w:ascii="Times New Roman" w:hAnsi="Times New Roman" w:cs="Times New Roman"/>
          <w:sz w:val="24"/>
          <w:szCs w:val="24"/>
        </w:rPr>
        <w:t>Insérer un saut de page ici.</w:t>
      </w:r>
    </w:p>
    <w:p w:rsidR="0096594D" w:rsidRDefault="0096594D" w:rsidP="0096594D">
      <w:pPr>
        <w:pStyle w:val="Titre1"/>
      </w:pPr>
      <w:bookmarkStart w:id="20" w:name="_Toc238972771"/>
      <w:proofErr w:type="spellStart"/>
      <w:r>
        <w:t>Médiagraphie</w:t>
      </w:r>
      <w:bookmarkEnd w:id="20"/>
      <w:proofErr w:type="spellEnd"/>
    </w:p>
    <w:p w:rsidR="0096594D" w:rsidRPr="0096594D" w:rsidRDefault="0096594D" w:rsidP="00292662">
      <w:pPr>
        <w:jc w:val="both"/>
        <w:rPr>
          <w:rFonts w:ascii="Times New Roman" w:hAnsi="Times New Roman" w:cs="Times New Roman"/>
          <w:sz w:val="24"/>
          <w:szCs w:val="24"/>
        </w:rPr>
      </w:pPr>
    </w:p>
    <w:p w:rsidR="0096594D" w:rsidRPr="0096594D" w:rsidRDefault="0096594D" w:rsidP="0096594D">
      <w:pPr>
        <w:autoSpaceDE w:val="0"/>
        <w:autoSpaceDN w:val="0"/>
        <w:adjustRightInd w:val="0"/>
        <w:spacing w:after="0" w:line="240" w:lineRule="auto"/>
        <w:rPr>
          <w:rFonts w:ascii="Times New Roman" w:hAnsi="Times New Roman" w:cs="Times New Roman"/>
          <w:b/>
          <w:bCs/>
          <w:i/>
          <w:sz w:val="24"/>
          <w:szCs w:val="24"/>
          <w:lang w:val="en-CA" w:eastAsia="fr-CA"/>
        </w:rPr>
      </w:pPr>
      <w:r w:rsidRPr="0096594D">
        <w:rPr>
          <w:rFonts w:ascii="Times New Roman" w:hAnsi="Times New Roman" w:cs="Times New Roman"/>
          <w:bCs/>
          <w:sz w:val="24"/>
          <w:szCs w:val="24"/>
          <w:lang w:val="en-CA" w:eastAsia="fr-CA"/>
        </w:rPr>
        <w:t xml:space="preserve">MESTERS, Jean-Paul, </w:t>
      </w:r>
      <w:r w:rsidRPr="0096594D">
        <w:rPr>
          <w:rFonts w:ascii="Times New Roman" w:hAnsi="Times New Roman" w:cs="Times New Roman"/>
          <w:bCs/>
          <w:i/>
          <w:sz w:val="24"/>
          <w:szCs w:val="24"/>
          <w:lang w:val="en-CA" w:eastAsia="fr-CA"/>
        </w:rPr>
        <w:t>Microsoft Word 2007</w:t>
      </w:r>
      <w:r w:rsidRPr="0096594D">
        <w:rPr>
          <w:rFonts w:ascii="Times New Roman" w:hAnsi="Times New Roman" w:cs="Times New Roman"/>
          <w:bCs/>
          <w:sz w:val="24"/>
          <w:szCs w:val="24"/>
          <w:lang w:val="en-CA" w:eastAsia="fr-CA"/>
        </w:rPr>
        <w:t>, Paris, Micro Application, 2007, (</w:t>
      </w:r>
      <w:proofErr w:type="spellStart"/>
      <w:r w:rsidRPr="0096594D">
        <w:rPr>
          <w:rFonts w:ascii="Times New Roman" w:hAnsi="Times New Roman" w:cs="Times New Roman"/>
          <w:bCs/>
          <w:sz w:val="24"/>
          <w:szCs w:val="24"/>
          <w:lang w:val="en-CA" w:eastAsia="fr-CA"/>
        </w:rPr>
        <w:t>Astuces</w:t>
      </w:r>
      <w:proofErr w:type="spellEnd"/>
      <w:r w:rsidRPr="0096594D">
        <w:rPr>
          <w:rFonts w:ascii="Times New Roman" w:hAnsi="Times New Roman" w:cs="Times New Roman"/>
          <w:bCs/>
          <w:sz w:val="24"/>
          <w:szCs w:val="24"/>
          <w:lang w:val="en-CA" w:eastAsia="fr-CA"/>
        </w:rPr>
        <w:t xml:space="preserve"> Le Best Of), 479 pages </w:t>
      </w:r>
    </w:p>
    <w:p w:rsidR="00A34CCA" w:rsidRDefault="00A34CCA" w:rsidP="00292662">
      <w:pPr>
        <w:jc w:val="both"/>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lang w:val="fr-CA"/>
        </w:rPr>
        <w:id w:val="54204746"/>
        <w:docPartObj>
          <w:docPartGallery w:val="Table of Contents"/>
          <w:docPartUnique/>
        </w:docPartObj>
      </w:sdtPr>
      <w:sdtContent>
        <w:bookmarkStart w:id="21" w:name="_Toc238972772" w:displacedByCustomXml="prev"/>
        <w:p w:rsidR="00A34CCA" w:rsidRDefault="00A34CCA" w:rsidP="00A34CCA">
          <w:pPr>
            <w:pStyle w:val="En-ttedetabledesmatires"/>
            <w:outlineLvl w:val="0"/>
          </w:pPr>
          <w:r>
            <w:t>Table des matières</w:t>
          </w:r>
          <w:bookmarkEnd w:id="21"/>
        </w:p>
        <w:p w:rsidR="00A34CCA" w:rsidRPr="00A34CCA" w:rsidRDefault="00A34CCA" w:rsidP="00A34CCA">
          <w:pPr>
            <w:rPr>
              <w:lang w:val="fr-FR"/>
            </w:rPr>
          </w:pPr>
        </w:p>
        <w:p w:rsidR="001105FE" w:rsidRDefault="002340A9">
          <w:pPr>
            <w:pStyle w:val="TM1"/>
            <w:tabs>
              <w:tab w:val="right" w:leader="dot" w:pos="9394"/>
            </w:tabs>
            <w:rPr>
              <w:rFonts w:eastAsiaTheme="minorEastAsia"/>
              <w:noProof/>
              <w:lang w:eastAsia="fr-CA"/>
            </w:rPr>
          </w:pPr>
          <w:r w:rsidRPr="00A34CCA">
            <w:rPr>
              <w:rFonts w:ascii="Times New Roman" w:hAnsi="Times New Roman" w:cs="Times New Roman"/>
              <w:sz w:val="24"/>
              <w:szCs w:val="24"/>
              <w:lang w:val="fr-FR"/>
            </w:rPr>
            <w:fldChar w:fldCharType="begin"/>
          </w:r>
          <w:r w:rsidR="00A34CCA" w:rsidRPr="00A34CCA">
            <w:rPr>
              <w:rFonts w:ascii="Times New Roman" w:hAnsi="Times New Roman" w:cs="Times New Roman"/>
              <w:sz w:val="24"/>
              <w:szCs w:val="24"/>
              <w:lang w:val="fr-FR"/>
            </w:rPr>
            <w:instrText xml:space="preserve"> TOC \o "1-3" \h \z \u </w:instrText>
          </w:r>
          <w:r w:rsidRPr="00A34CCA">
            <w:rPr>
              <w:rFonts w:ascii="Times New Roman" w:hAnsi="Times New Roman" w:cs="Times New Roman"/>
              <w:sz w:val="24"/>
              <w:szCs w:val="24"/>
              <w:lang w:val="fr-FR"/>
            </w:rPr>
            <w:fldChar w:fldCharType="separate"/>
          </w:r>
          <w:hyperlink w:anchor="_Toc238972755" w:history="1">
            <w:r w:rsidR="001105FE" w:rsidRPr="001210DD">
              <w:rPr>
                <w:rStyle w:val="Lienhypertexte"/>
                <w:rFonts w:ascii="Times New Roman" w:hAnsi="Times New Roman" w:cs="Times New Roman"/>
                <w:noProof/>
              </w:rPr>
              <w:t>Introduction</w:t>
            </w:r>
            <w:r w:rsidR="001105FE">
              <w:rPr>
                <w:noProof/>
                <w:webHidden/>
              </w:rPr>
              <w:tab/>
            </w:r>
            <w:r>
              <w:rPr>
                <w:noProof/>
                <w:webHidden/>
              </w:rPr>
              <w:fldChar w:fldCharType="begin"/>
            </w:r>
            <w:r w:rsidR="001105FE">
              <w:rPr>
                <w:noProof/>
                <w:webHidden/>
              </w:rPr>
              <w:instrText xml:space="preserve"> PAGEREF _Toc238972755 \h </w:instrText>
            </w:r>
            <w:r>
              <w:rPr>
                <w:noProof/>
                <w:webHidden/>
              </w:rPr>
            </w:r>
            <w:r>
              <w:rPr>
                <w:noProof/>
                <w:webHidden/>
              </w:rPr>
              <w:fldChar w:fldCharType="separate"/>
            </w:r>
            <w:r w:rsidR="001105FE">
              <w:rPr>
                <w:noProof/>
                <w:webHidden/>
              </w:rPr>
              <w:t>2</w:t>
            </w:r>
            <w:r>
              <w:rPr>
                <w:noProof/>
                <w:webHidden/>
              </w:rPr>
              <w:fldChar w:fldCharType="end"/>
            </w:r>
          </w:hyperlink>
        </w:p>
        <w:p w:rsidR="001105FE" w:rsidRDefault="002340A9">
          <w:pPr>
            <w:pStyle w:val="TM1"/>
            <w:tabs>
              <w:tab w:val="right" w:leader="dot" w:pos="9394"/>
            </w:tabs>
            <w:rPr>
              <w:rFonts w:eastAsiaTheme="minorEastAsia"/>
              <w:noProof/>
              <w:lang w:eastAsia="fr-CA"/>
            </w:rPr>
          </w:pPr>
          <w:hyperlink w:anchor="_Toc238972756" w:history="1">
            <w:r w:rsidR="001105FE" w:rsidRPr="001210DD">
              <w:rPr>
                <w:rStyle w:val="Lienhypertexte"/>
                <w:rFonts w:ascii="Times New Roman" w:hAnsi="Times New Roman" w:cs="Times New Roman"/>
                <w:noProof/>
              </w:rPr>
              <w:t>Personnaliser votre document</w:t>
            </w:r>
            <w:r w:rsidR="001105FE">
              <w:rPr>
                <w:noProof/>
                <w:webHidden/>
              </w:rPr>
              <w:tab/>
            </w:r>
            <w:r>
              <w:rPr>
                <w:noProof/>
                <w:webHidden/>
              </w:rPr>
              <w:fldChar w:fldCharType="begin"/>
            </w:r>
            <w:r w:rsidR="001105FE">
              <w:rPr>
                <w:noProof/>
                <w:webHidden/>
              </w:rPr>
              <w:instrText xml:space="preserve"> PAGEREF _Toc238972756 \h </w:instrText>
            </w:r>
            <w:r>
              <w:rPr>
                <w:noProof/>
                <w:webHidden/>
              </w:rPr>
            </w:r>
            <w:r>
              <w:rPr>
                <w:noProof/>
                <w:webHidden/>
              </w:rPr>
              <w:fldChar w:fldCharType="separate"/>
            </w:r>
            <w:r w:rsidR="001105FE">
              <w:rPr>
                <w:noProof/>
                <w:webHidden/>
              </w:rPr>
              <w:t>2</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57" w:history="1">
            <w:r w:rsidR="001105FE" w:rsidRPr="001210DD">
              <w:rPr>
                <w:rStyle w:val="Lienhypertexte"/>
                <w:rFonts w:ascii="Times New Roman" w:hAnsi="Times New Roman" w:cs="Times New Roman"/>
                <w:noProof/>
              </w:rPr>
              <w:t>L’environnement de travail</w:t>
            </w:r>
            <w:r w:rsidR="001105FE">
              <w:rPr>
                <w:noProof/>
                <w:webHidden/>
              </w:rPr>
              <w:tab/>
            </w:r>
            <w:r>
              <w:rPr>
                <w:noProof/>
                <w:webHidden/>
              </w:rPr>
              <w:fldChar w:fldCharType="begin"/>
            </w:r>
            <w:r w:rsidR="001105FE">
              <w:rPr>
                <w:noProof/>
                <w:webHidden/>
              </w:rPr>
              <w:instrText xml:space="preserve"> PAGEREF _Toc238972757 \h </w:instrText>
            </w:r>
            <w:r>
              <w:rPr>
                <w:noProof/>
                <w:webHidden/>
              </w:rPr>
            </w:r>
            <w:r>
              <w:rPr>
                <w:noProof/>
                <w:webHidden/>
              </w:rPr>
              <w:fldChar w:fldCharType="separate"/>
            </w:r>
            <w:r w:rsidR="001105FE">
              <w:rPr>
                <w:noProof/>
                <w:webHidden/>
              </w:rPr>
              <w:t>2</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58" w:history="1">
            <w:r w:rsidR="001105FE" w:rsidRPr="001210DD">
              <w:rPr>
                <w:rStyle w:val="Lienhypertexte"/>
                <w:rFonts w:ascii="Times New Roman" w:hAnsi="Times New Roman" w:cs="Times New Roman"/>
                <w:noProof/>
              </w:rPr>
              <w:t>L’onglet Accueil : adopter votre style!</w:t>
            </w:r>
            <w:r w:rsidR="001105FE">
              <w:rPr>
                <w:noProof/>
                <w:webHidden/>
              </w:rPr>
              <w:tab/>
            </w:r>
            <w:r>
              <w:rPr>
                <w:noProof/>
                <w:webHidden/>
              </w:rPr>
              <w:fldChar w:fldCharType="begin"/>
            </w:r>
            <w:r w:rsidR="001105FE">
              <w:rPr>
                <w:noProof/>
                <w:webHidden/>
              </w:rPr>
              <w:instrText xml:space="preserve"> PAGEREF _Toc238972758 \h </w:instrText>
            </w:r>
            <w:r>
              <w:rPr>
                <w:noProof/>
                <w:webHidden/>
              </w:rPr>
            </w:r>
            <w:r>
              <w:rPr>
                <w:noProof/>
                <w:webHidden/>
              </w:rPr>
              <w:fldChar w:fldCharType="separate"/>
            </w:r>
            <w:r w:rsidR="001105FE">
              <w:rPr>
                <w:noProof/>
                <w:webHidden/>
              </w:rPr>
              <w:t>2</w:t>
            </w:r>
            <w:r>
              <w:rPr>
                <w:noProof/>
                <w:webHidden/>
              </w:rPr>
              <w:fldChar w:fldCharType="end"/>
            </w:r>
          </w:hyperlink>
        </w:p>
        <w:p w:rsidR="001105FE" w:rsidRDefault="002340A9">
          <w:pPr>
            <w:pStyle w:val="TM1"/>
            <w:tabs>
              <w:tab w:val="right" w:leader="dot" w:pos="9394"/>
            </w:tabs>
            <w:rPr>
              <w:rFonts w:eastAsiaTheme="minorEastAsia"/>
              <w:noProof/>
              <w:lang w:eastAsia="fr-CA"/>
            </w:rPr>
          </w:pPr>
          <w:hyperlink w:anchor="_Toc238972759" w:history="1">
            <w:r w:rsidR="001105FE" w:rsidRPr="001210DD">
              <w:rPr>
                <w:rStyle w:val="Lienhypertexte"/>
                <w:rFonts w:ascii="Times New Roman" w:hAnsi="Times New Roman" w:cs="Times New Roman"/>
                <w:noProof/>
              </w:rPr>
              <w:t>Insertion d’objets</w:t>
            </w:r>
            <w:r w:rsidR="001105FE">
              <w:rPr>
                <w:noProof/>
                <w:webHidden/>
              </w:rPr>
              <w:tab/>
            </w:r>
            <w:r>
              <w:rPr>
                <w:noProof/>
                <w:webHidden/>
              </w:rPr>
              <w:fldChar w:fldCharType="begin"/>
            </w:r>
            <w:r w:rsidR="001105FE">
              <w:rPr>
                <w:noProof/>
                <w:webHidden/>
              </w:rPr>
              <w:instrText xml:space="preserve"> PAGEREF _Toc238972759 \h </w:instrText>
            </w:r>
            <w:r>
              <w:rPr>
                <w:noProof/>
                <w:webHidden/>
              </w:rPr>
            </w:r>
            <w:r>
              <w:rPr>
                <w:noProof/>
                <w:webHidden/>
              </w:rPr>
              <w:fldChar w:fldCharType="separate"/>
            </w:r>
            <w:r w:rsidR="001105FE">
              <w:rPr>
                <w:noProof/>
                <w:webHidden/>
              </w:rPr>
              <w:t>3</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60" w:history="1">
            <w:r w:rsidR="001105FE" w:rsidRPr="001210DD">
              <w:rPr>
                <w:rStyle w:val="Lienhypertexte"/>
                <w:rFonts w:ascii="Times New Roman" w:hAnsi="Times New Roman" w:cs="Times New Roman"/>
                <w:noProof/>
              </w:rPr>
              <w:t>Les tableaux</w:t>
            </w:r>
            <w:r w:rsidR="001105FE">
              <w:rPr>
                <w:noProof/>
                <w:webHidden/>
              </w:rPr>
              <w:tab/>
            </w:r>
            <w:r>
              <w:rPr>
                <w:noProof/>
                <w:webHidden/>
              </w:rPr>
              <w:fldChar w:fldCharType="begin"/>
            </w:r>
            <w:r w:rsidR="001105FE">
              <w:rPr>
                <w:noProof/>
                <w:webHidden/>
              </w:rPr>
              <w:instrText xml:space="preserve"> PAGEREF _Toc238972760 \h </w:instrText>
            </w:r>
            <w:r>
              <w:rPr>
                <w:noProof/>
                <w:webHidden/>
              </w:rPr>
            </w:r>
            <w:r>
              <w:rPr>
                <w:noProof/>
                <w:webHidden/>
              </w:rPr>
              <w:fldChar w:fldCharType="separate"/>
            </w:r>
            <w:r w:rsidR="001105FE">
              <w:rPr>
                <w:noProof/>
                <w:webHidden/>
              </w:rPr>
              <w:t>3</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61" w:history="1">
            <w:r w:rsidR="001105FE" w:rsidRPr="001210DD">
              <w:rPr>
                <w:rStyle w:val="Lienhypertexte"/>
                <w:noProof/>
              </w:rPr>
              <w:t>Les liens</w:t>
            </w:r>
            <w:r w:rsidR="001105FE">
              <w:rPr>
                <w:noProof/>
                <w:webHidden/>
              </w:rPr>
              <w:tab/>
            </w:r>
            <w:r>
              <w:rPr>
                <w:noProof/>
                <w:webHidden/>
              </w:rPr>
              <w:fldChar w:fldCharType="begin"/>
            </w:r>
            <w:r w:rsidR="001105FE">
              <w:rPr>
                <w:noProof/>
                <w:webHidden/>
              </w:rPr>
              <w:instrText xml:space="preserve"> PAGEREF _Toc238972761 \h </w:instrText>
            </w:r>
            <w:r>
              <w:rPr>
                <w:noProof/>
                <w:webHidden/>
              </w:rPr>
            </w:r>
            <w:r>
              <w:rPr>
                <w:noProof/>
                <w:webHidden/>
              </w:rPr>
              <w:fldChar w:fldCharType="separate"/>
            </w:r>
            <w:r w:rsidR="001105FE">
              <w:rPr>
                <w:noProof/>
                <w:webHidden/>
              </w:rPr>
              <w:t>3</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62" w:history="1">
            <w:r w:rsidR="001105FE" w:rsidRPr="001210DD">
              <w:rPr>
                <w:rStyle w:val="Lienhypertexte"/>
                <w:noProof/>
              </w:rPr>
              <w:t>Les illustrations</w:t>
            </w:r>
            <w:r w:rsidR="001105FE">
              <w:rPr>
                <w:noProof/>
                <w:webHidden/>
              </w:rPr>
              <w:tab/>
            </w:r>
            <w:r>
              <w:rPr>
                <w:noProof/>
                <w:webHidden/>
              </w:rPr>
              <w:fldChar w:fldCharType="begin"/>
            </w:r>
            <w:r w:rsidR="001105FE">
              <w:rPr>
                <w:noProof/>
                <w:webHidden/>
              </w:rPr>
              <w:instrText xml:space="preserve"> PAGEREF _Toc238972762 \h </w:instrText>
            </w:r>
            <w:r>
              <w:rPr>
                <w:noProof/>
                <w:webHidden/>
              </w:rPr>
            </w:r>
            <w:r>
              <w:rPr>
                <w:noProof/>
                <w:webHidden/>
              </w:rPr>
              <w:fldChar w:fldCharType="separate"/>
            </w:r>
            <w:r w:rsidR="001105FE">
              <w:rPr>
                <w:noProof/>
                <w:webHidden/>
              </w:rPr>
              <w:t>4</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63" w:history="1">
            <w:r w:rsidR="001105FE" w:rsidRPr="001210DD">
              <w:rPr>
                <w:rStyle w:val="Lienhypertexte"/>
                <w:noProof/>
              </w:rPr>
              <w:t>Les symboles et les équations</w:t>
            </w:r>
            <w:r w:rsidR="001105FE">
              <w:rPr>
                <w:noProof/>
                <w:webHidden/>
              </w:rPr>
              <w:tab/>
            </w:r>
            <w:r>
              <w:rPr>
                <w:noProof/>
                <w:webHidden/>
              </w:rPr>
              <w:fldChar w:fldCharType="begin"/>
            </w:r>
            <w:r w:rsidR="001105FE">
              <w:rPr>
                <w:noProof/>
                <w:webHidden/>
              </w:rPr>
              <w:instrText xml:space="preserve"> PAGEREF _Toc238972763 \h </w:instrText>
            </w:r>
            <w:r>
              <w:rPr>
                <w:noProof/>
                <w:webHidden/>
              </w:rPr>
            </w:r>
            <w:r>
              <w:rPr>
                <w:noProof/>
                <w:webHidden/>
              </w:rPr>
              <w:fldChar w:fldCharType="separate"/>
            </w:r>
            <w:r w:rsidR="001105FE">
              <w:rPr>
                <w:noProof/>
                <w:webHidden/>
              </w:rPr>
              <w:t>4</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64" w:history="1">
            <w:r w:rsidR="001105FE" w:rsidRPr="001210DD">
              <w:rPr>
                <w:rStyle w:val="Lienhypertexte"/>
                <w:noProof/>
              </w:rPr>
              <w:t>En-tête et pied de page</w:t>
            </w:r>
            <w:r w:rsidR="001105FE">
              <w:rPr>
                <w:noProof/>
                <w:webHidden/>
              </w:rPr>
              <w:tab/>
            </w:r>
            <w:r>
              <w:rPr>
                <w:noProof/>
                <w:webHidden/>
              </w:rPr>
              <w:fldChar w:fldCharType="begin"/>
            </w:r>
            <w:r w:rsidR="001105FE">
              <w:rPr>
                <w:noProof/>
                <w:webHidden/>
              </w:rPr>
              <w:instrText xml:space="preserve"> PAGEREF _Toc238972764 \h </w:instrText>
            </w:r>
            <w:r>
              <w:rPr>
                <w:noProof/>
                <w:webHidden/>
              </w:rPr>
            </w:r>
            <w:r>
              <w:rPr>
                <w:noProof/>
                <w:webHidden/>
              </w:rPr>
              <w:fldChar w:fldCharType="separate"/>
            </w:r>
            <w:r w:rsidR="001105FE">
              <w:rPr>
                <w:noProof/>
                <w:webHidden/>
              </w:rPr>
              <w:t>5</w:t>
            </w:r>
            <w:r>
              <w:rPr>
                <w:noProof/>
                <w:webHidden/>
              </w:rPr>
              <w:fldChar w:fldCharType="end"/>
            </w:r>
          </w:hyperlink>
        </w:p>
        <w:p w:rsidR="001105FE" w:rsidRDefault="002340A9">
          <w:pPr>
            <w:pStyle w:val="TM1"/>
            <w:tabs>
              <w:tab w:val="right" w:leader="dot" w:pos="9394"/>
            </w:tabs>
            <w:rPr>
              <w:rFonts w:eastAsiaTheme="minorEastAsia"/>
              <w:noProof/>
              <w:lang w:eastAsia="fr-CA"/>
            </w:rPr>
          </w:pPr>
          <w:hyperlink w:anchor="_Toc238972765" w:history="1">
            <w:r w:rsidR="001105FE" w:rsidRPr="001210DD">
              <w:rPr>
                <w:rStyle w:val="Lienhypertexte"/>
                <w:noProof/>
              </w:rPr>
              <w:t>Mise en page</w:t>
            </w:r>
            <w:r w:rsidR="001105FE">
              <w:rPr>
                <w:noProof/>
                <w:webHidden/>
              </w:rPr>
              <w:tab/>
            </w:r>
            <w:r>
              <w:rPr>
                <w:noProof/>
                <w:webHidden/>
              </w:rPr>
              <w:fldChar w:fldCharType="begin"/>
            </w:r>
            <w:r w:rsidR="001105FE">
              <w:rPr>
                <w:noProof/>
                <w:webHidden/>
              </w:rPr>
              <w:instrText xml:space="preserve"> PAGEREF _Toc238972765 \h </w:instrText>
            </w:r>
            <w:r>
              <w:rPr>
                <w:noProof/>
                <w:webHidden/>
              </w:rPr>
            </w:r>
            <w:r>
              <w:rPr>
                <w:noProof/>
                <w:webHidden/>
              </w:rPr>
              <w:fldChar w:fldCharType="separate"/>
            </w:r>
            <w:r w:rsidR="001105FE">
              <w:rPr>
                <w:noProof/>
                <w:webHidden/>
              </w:rPr>
              <w:t>5</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66" w:history="1">
            <w:r w:rsidR="001105FE" w:rsidRPr="001210DD">
              <w:rPr>
                <w:rStyle w:val="Lienhypertexte"/>
                <w:noProof/>
              </w:rPr>
              <w:t>Les marges et l’orientation</w:t>
            </w:r>
            <w:r w:rsidR="001105FE">
              <w:rPr>
                <w:noProof/>
                <w:webHidden/>
              </w:rPr>
              <w:tab/>
            </w:r>
            <w:r>
              <w:rPr>
                <w:noProof/>
                <w:webHidden/>
              </w:rPr>
              <w:fldChar w:fldCharType="begin"/>
            </w:r>
            <w:r w:rsidR="001105FE">
              <w:rPr>
                <w:noProof/>
                <w:webHidden/>
              </w:rPr>
              <w:instrText xml:space="preserve"> PAGEREF _Toc238972766 \h </w:instrText>
            </w:r>
            <w:r>
              <w:rPr>
                <w:noProof/>
                <w:webHidden/>
              </w:rPr>
            </w:r>
            <w:r>
              <w:rPr>
                <w:noProof/>
                <w:webHidden/>
              </w:rPr>
              <w:fldChar w:fldCharType="separate"/>
            </w:r>
            <w:r w:rsidR="001105FE">
              <w:rPr>
                <w:noProof/>
                <w:webHidden/>
              </w:rPr>
              <w:t>5</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67" w:history="1">
            <w:r w:rsidR="001105FE" w:rsidRPr="001210DD">
              <w:rPr>
                <w:rStyle w:val="Lienhypertexte"/>
                <w:noProof/>
              </w:rPr>
              <w:t>Saut de page, de section et de colonne</w:t>
            </w:r>
            <w:r w:rsidR="001105FE">
              <w:rPr>
                <w:noProof/>
                <w:webHidden/>
              </w:rPr>
              <w:tab/>
            </w:r>
            <w:r>
              <w:rPr>
                <w:noProof/>
                <w:webHidden/>
              </w:rPr>
              <w:fldChar w:fldCharType="begin"/>
            </w:r>
            <w:r w:rsidR="001105FE">
              <w:rPr>
                <w:noProof/>
                <w:webHidden/>
              </w:rPr>
              <w:instrText xml:space="preserve"> PAGEREF _Toc238972767 \h </w:instrText>
            </w:r>
            <w:r>
              <w:rPr>
                <w:noProof/>
                <w:webHidden/>
              </w:rPr>
            </w:r>
            <w:r>
              <w:rPr>
                <w:noProof/>
                <w:webHidden/>
              </w:rPr>
              <w:fldChar w:fldCharType="separate"/>
            </w:r>
            <w:r w:rsidR="001105FE">
              <w:rPr>
                <w:noProof/>
                <w:webHidden/>
              </w:rPr>
              <w:t>6</w:t>
            </w:r>
            <w:r>
              <w:rPr>
                <w:noProof/>
                <w:webHidden/>
              </w:rPr>
              <w:fldChar w:fldCharType="end"/>
            </w:r>
          </w:hyperlink>
        </w:p>
        <w:p w:rsidR="001105FE" w:rsidRDefault="002340A9">
          <w:pPr>
            <w:pStyle w:val="TM1"/>
            <w:tabs>
              <w:tab w:val="right" w:leader="dot" w:pos="9394"/>
            </w:tabs>
            <w:rPr>
              <w:rFonts w:eastAsiaTheme="minorEastAsia"/>
              <w:noProof/>
              <w:lang w:eastAsia="fr-CA"/>
            </w:rPr>
          </w:pPr>
          <w:hyperlink w:anchor="_Toc238972768" w:history="1">
            <w:r w:rsidR="001105FE" w:rsidRPr="001210DD">
              <w:rPr>
                <w:rStyle w:val="Lienhypertexte"/>
                <w:noProof/>
              </w:rPr>
              <w:t>Références</w:t>
            </w:r>
            <w:r w:rsidR="001105FE">
              <w:rPr>
                <w:noProof/>
                <w:webHidden/>
              </w:rPr>
              <w:tab/>
            </w:r>
            <w:r>
              <w:rPr>
                <w:noProof/>
                <w:webHidden/>
              </w:rPr>
              <w:fldChar w:fldCharType="begin"/>
            </w:r>
            <w:r w:rsidR="001105FE">
              <w:rPr>
                <w:noProof/>
                <w:webHidden/>
              </w:rPr>
              <w:instrText xml:space="preserve"> PAGEREF _Toc238972768 \h </w:instrText>
            </w:r>
            <w:r>
              <w:rPr>
                <w:noProof/>
                <w:webHidden/>
              </w:rPr>
            </w:r>
            <w:r>
              <w:rPr>
                <w:noProof/>
                <w:webHidden/>
              </w:rPr>
              <w:fldChar w:fldCharType="separate"/>
            </w:r>
            <w:r w:rsidR="001105FE">
              <w:rPr>
                <w:noProof/>
                <w:webHidden/>
              </w:rPr>
              <w:t>7</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69" w:history="1">
            <w:r w:rsidR="001105FE" w:rsidRPr="001210DD">
              <w:rPr>
                <w:rStyle w:val="Lienhypertexte"/>
                <w:noProof/>
              </w:rPr>
              <w:t>Notes de bas de page</w:t>
            </w:r>
            <w:r w:rsidR="001105FE">
              <w:rPr>
                <w:noProof/>
                <w:webHidden/>
              </w:rPr>
              <w:tab/>
            </w:r>
            <w:r>
              <w:rPr>
                <w:noProof/>
                <w:webHidden/>
              </w:rPr>
              <w:fldChar w:fldCharType="begin"/>
            </w:r>
            <w:r w:rsidR="001105FE">
              <w:rPr>
                <w:noProof/>
                <w:webHidden/>
              </w:rPr>
              <w:instrText xml:space="preserve"> PAGEREF _Toc238972769 \h </w:instrText>
            </w:r>
            <w:r>
              <w:rPr>
                <w:noProof/>
                <w:webHidden/>
              </w:rPr>
            </w:r>
            <w:r>
              <w:rPr>
                <w:noProof/>
                <w:webHidden/>
              </w:rPr>
              <w:fldChar w:fldCharType="separate"/>
            </w:r>
            <w:r w:rsidR="001105FE">
              <w:rPr>
                <w:noProof/>
                <w:webHidden/>
              </w:rPr>
              <w:t>7</w:t>
            </w:r>
            <w:r>
              <w:rPr>
                <w:noProof/>
                <w:webHidden/>
              </w:rPr>
              <w:fldChar w:fldCharType="end"/>
            </w:r>
          </w:hyperlink>
        </w:p>
        <w:p w:rsidR="001105FE" w:rsidRDefault="002340A9">
          <w:pPr>
            <w:pStyle w:val="TM2"/>
            <w:tabs>
              <w:tab w:val="right" w:leader="dot" w:pos="9394"/>
            </w:tabs>
            <w:rPr>
              <w:rFonts w:eastAsiaTheme="minorEastAsia"/>
              <w:noProof/>
              <w:lang w:eastAsia="fr-CA"/>
            </w:rPr>
          </w:pPr>
          <w:hyperlink w:anchor="_Toc238972770" w:history="1">
            <w:r w:rsidR="001105FE" w:rsidRPr="001210DD">
              <w:rPr>
                <w:rStyle w:val="Lienhypertexte"/>
                <w:noProof/>
              </w:rPr>
              <w:t>Table des matières et table d’illustrations</w:t>
            </w:r>
            <w:r w:rsidR="001105FE">
              <w:rPr>
                <w:noProof/>
                <w:webHidden/>
              </w:rPr>
              <w:tab/>
            </w:r>
            <w:r>
              <w:rPr>
                <w:noProof/>
                <w:webHidden/>
              </w:rPr>
              <w:fldChar w:fldCharType="begin"/>
            </w:r>
            <w:r w:rsidR="001105FE">
              <w:rPr>
                <w:noProof/>
                <w:webHidden/>
              </w:rPr>
              <w:instrText xml:space="preserve"> PAGEREF _Toc238972770 \h </w:instrText>
            </w:r>
            <w:r>
              <w:rPr>
                <w:noProof/>
                <w:webHidden/>
              </w:rPr>
            </w:r>
            <w:r>
              <w:rPr>
                <w:noProof/>
                <w:webHidden/>
              </w:rPr>
              <w:fldChar w:fldCharType="separate"/>
            </w:r>
            <w:r w:rsidR="001105FE">
              <w:rPr>
                <w:noProof/>
                <w:webHidden/>
              </w:rPr>
              <w:t>7</w:t>
            </w:r>
            <w:r>
              <w:rPr>
                <w:noProof/>
                <w:webHidden/>
              </w:rPr>
              <w:fldChar w:fldCharType="end"/>
            </w:r>
          </w:hyperlink>
        </w:p>
        <w:p w:rsidR="001105FE" w:rsidRDefault="002340A9">
          <w:pPr>
            <w:pStyle w:val="TM1"/>
            <w:tabs>
              <w:tab w:val="right" w:leader="dot" w:pos="9394"/>
            </w:tabs>
            <w:rPr>
              <w:rFonts w:eastAsiaTheme="minorEastAsia"/>
              <w:noProof/>
              <w:lang w:eastAsia="fr-CA"/>
            </w:rPr>
          </w:pPr>
          <w:hyperlink w:anchor="_Toc238972771" w:history="1">
            <w:r w:rsidR="001105FE" w:rsidRPr="001210DD">
              <w:rPr>
                <w:rStyle w:val="Lienhypertexte"/>
                <w:noProof/>
              </w:rPr>
              <w:t>Médiagraphie</w:t>
            </w:r>
            <w:r w:rsidR="001105FE">
              <w:rPr>
                <w:noProof/>
                <w:webHidden/>
              </w:rPr>
              <w:tab/>
            </w:r>
            <w:r>
              <w:rPr>
                <w:noProof/>
                <w:webHidden/>
              </w:rPr>
              <w:fldChar w:fldCharType="begin"/>
            </w:r>
            <w:r w:rsidR="001105FE">
              <w:rPr>
                <w:noProof/>
                <w:webHidden/>
              </w:rPr>
              <w:instrText xml:space="preserve"> PAGEREF _Toc238972771 \h </w:instrText>
            </w:r>
            <w:r>
              <w:rPr>
                <w:noProof/>
                <w:webHidden/>
              </w:rPr>
            </w:r>
            <w:r>
              <w:rPr>
                <w:noProof/>
                <w:webHidden/>
              </w:rPr>
              <w:fldChar w:fldCharType="separate"/>
            </w:r>
            <w:r w:rsidR="001105FE">
              <w:rPr>
                <w:noProof/>
                <w:webHidden/>
              </w:rPr>
              <w:t>7</w:t>
            </w:r>
            <w:r>
              <w:rPr>
                <w:noProof/>
                <w:webHidden/>
              </w:rPr>
              <w:fldChar w:fldCharType="end"/>
            </w:r>
          </w:hyperlink>
        </w:p>
        <w:p w:rsidR="001105FE" w:rsidRDefault="002340A9">
          <w:pPr>
            <w:pStyle w:val="TM1"/>
            <w:tabs>
              <w:tab w:val="right" w:leader="dot" w:pos="9394"/>
            </w:tabs>
            <w:rPr>
              <w:rFonts w:eastAsiaTheme="minorEastAsia"/>
              <w:noProof/>
              <w:lang w:eastAsia="fr-CA"/>
            </w:rPr>
          </w:pPr>
          <w:hyperlink w:anchor="_Toc238972772" w:history="1">
            <w:r w:rsidR="001105FE" w:rsidRPr="001210DD">
              <w:rPr>
                <w:rStyle w:val="Lienhypertexte"/>
                <w:noProof/>
              </w:rPr>
              <w:t>Table des matières</w:t>
            </w:r>
            <w:r w:rsidR="001105FE">
              <w:rPr>
                <w:noProof/>
                <w:webHidden/>
              </w:rPr>
              <w:tab/>
            </w:r>
            <w:r>
              <w:rPr>
                <w:noProof/>
                <w:webHidden/>
              </w:rPr>
              <w:fldChar w:fldCharType="begin"/>
            </w:r>
            <w:r w:rsidR="001105FE">
              <w:rPr>
                <w:noProof/>
                <w:webHidden/>
              </w:rPr>
              <w:instrText xml:space="preserve"> PAGEREF _Toc238972772 \h </w:instrText>
            </w:r>
            <w:r>
              <w:rPr>
                <w:noProof/>
                <w:webHidden/>
              </w:rPr>
            </w:r>
            <w:r>
              <w:rPr>
                <w:noProof/>
                <w:webHidden/>
              </w:rPr>
              <w:fldChar w:fldCharType="separate"/>
            </w:r>
            <w:r w:rsidR="001105FE">
              <w:rPr>
                <w:noProof/>
                <w:webHidden/>
              </w:rPr>
              <w:t>8</w:t>
            </w:r>
            <w:r>
              <w:rPr>
                <w:noProof/>
                <w:webHidden/>
              </w:rPr>
              <w:fldChar w:fldCharType="end"/>
            </w:r>
          </w:hyperlink>
        </w:p>
        <w:p w:rsidR="001105FE" w:rsidRDefault="002340A9">
          <w:pPr>
            <w:pStyle w:val="TM1"/>
            <w:tabs>
              <w:tab w:val="right" w:leader="dot" w:pos="9394"/>
            </w:tabs>
            <w:rPr>
              <w:rFonts w:eastAsiaTheme="minorEastAsia"/>
              <w:noProof/>
              <w:lang w:eastAsia="fr-CA"/>
            </w:rPr>
          </w:pPr>
          <w:hyperlink w:anchor="_Toc238972773" w:history="1">
            <w:r w:rsidR="001105FE" w:rsidRPr="001210DD">
              <w:rPr>
                <w:rStyle w:val="Lienhypertexte"/>
                <w:noProof/>
              </w:rPr>
              <w:t>Liste des figures</w:t>
            </w:r>
            <w:r w:rsidR="001105FE">
              <w:rPr>
                <w:noProof/>
                <w:webHidden/>
              </w:rPr>
              <w:tab/>
            </w:r>
            <w:r>
              <w:rPr>
                <w:noProof/>
                <w:webHidden/>
              </w:rPr>
              <w:fldChar w:fldCharType="begin"/>
            </w:r>
            <w:r w:rsidR="001105FE">
              <w:rPr>
                <w:noProof/>
                <w:webHidden/>
              </w:rPr>
              <w:instrText xml:space="preserve"> PAGEREF _Toc238972773 \h </w:instrText>
            </w:r>
            <w:r>
              <w:rPr>
                <w:noProof/>
                <w:webHidden/>
              </w:rPr>
            </w:r>
            <w:r>
              <w:rPr>
                <w:noProof/>
                <w:webHidden/>
              </w:rPr>
              <w:fldChar w:fldCharType="separate"/>
            </w:r>
            <w:r w:rsidR="001105FE">
              <w:rPr>
                <w:noProof/>
                <w:webHidden/>
              </w:rPr>
              <w:t>8</w:t>
            </w:r>
            <w:r>
              <w:rPr>
                <w:noProof/>
                <w:webHidden/>
              </w:rPr>
              <w:fldChar w:fldCharType="end"/>
            </w:r>
          </w:hyperlink>
        </w:p>
        <w:p w:rsidR="00A34CCA" w:rsidRDefault="002340A9">
          <w:pPr>
            <w:rPr>
              <w:lang w:val="fr-FR"/>
            </w:rPr>
          </w:pPr>
          <w:r w:rsidRPr="00A34CCA">
            <w:rPr>
              <w:rFonts w:ascii="Times New Roman" w:hAnsi="Times New Roman" w:cs="Times New Roman"/>
              <w:sz w:val="24"/>
              <w:szCs w:val="24"/>
              <w:lang w:val="fr-FR"/>
            </w:rPr>
            <w:fldChar w:fldCharType="end"/>
          </w:r>
        </w:p>
      </w:sdtContent>
    </w:sdt>
    <w:p w:rsidR="00A34CCA" w:rsidRDefault="00A34CCA" w:rsidP="00A34CCA">
      <w:pPr>
        <w:pStyle w:val="Titre1"/>
      </w:pPr>
    </w:p>
    <w:p w:rsidR="00A34CCA" w:rsidRDefault="00A34CCA" w:rsidP="00A34CCA">
      <w:pPr>
        <w:pStyle w:val="Titre1"/>
      </w:pPr>
      <w:bookmarkStart w:id="22" w:name="_Toc238972773"/>
      <w:r>
        <w:t>Liste des figures</w:t>
      </w:r>
      <w:bookmarkEnd w:id="22"/>
    </w:p>
    <w:p w:rsidR="00A34CCA" w:rsidRDefault="00A34CCA">
      <w:pPr>
        <w:pStyle w:val="Tabledesillustrations"/>
        <w:tabs>
          <w:tab w:val="right" w:leader="dot" w:pos="9394"/>
        </w:tabs>
        <w:rPr>
          <w:rFonts w:ascii="Times New Roman" w:hAnsi="Times New Roman" w:cs="Times New Roman"/>
          <w:sz w:val="24"/>
          <w:szCs w:val="24"/>
        </w:rPr>
      </w:pPr>
    </w:p>
    <w:p w:rsidR="00A34CCA" w:rsidRPr="00A34CCA" w:rsidRDefault="002340A9">
      <w:pPr>
        <w:pStyle w:val="Tabledesillustrations"/>
        <w:tabs>
          <w:tab w:val="right" w:leader="dot" w:pos="9394"/>
        </w:tabs>
        <w:rPr>
          <w:rFonts w:ascii="Times New Roman" w:eastAsiaTheme="minorEastAsia" w:hAnsi="Times New Roman" w:cs="Times New Roman"/>
          <w:noProof/>
          <w:sz w:val="24"/>
          <w:szCs w:val="24"/>
          <w:lang w:eastAsia="fr-CA"/>
        </w:rPr>
      </w:pPr>
      <w:r>
        <w:rPr>
          <w:rFonts w:ascii="Times New Roman" w:hAnsi="Times New Roman" w:cs="Times New Roman"/>
          <w:sz w:val="24"/>
          <w:szCs w:val="24"/>
        </w:rPr>
        <w:fldChar w:fldCharType="begin"/>
      </w:r>
      <w:r w:rsidR="00A34CCA">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232961278" w:history="1">
        <w:r w:rsidR="00A34CCA" w:rsidRPr="00A34CCA">
          <w:rPr>
            <w:rStyle w:val="Lienhypertexte"/>
            <w:rFonts w:ascii="Times New Roman" w:hAnsi="Times New Roman" w:cs="Times New Roman"/>
            <w:noProof/>
            <w:sz w:val="24"/>
            <w:szCs w:val="24"/>
          </w:rPr>
          <w:t>Figure 1 Tableau des raccourcis</w:t>
        </w:r>
        <w:r w:rsidR="00A34CCA" w:rsidRPr="00A34CCA">
          <w:rPr>
            <w:rFonts w:ascii="Times New Roman" w:hAnsi="Times New Roman" w:cs="Times New Roman"/>
            <w:noProof/>
            <w:webHidden/>
            <w:sz w:val="24"/>
            <w:szCs w:val="24"/>
          </w:rPr>
          <w:tab/>
        </w:r>
        <w:r w:rsidRPr="00A34CCA">
          <w:rPr>
            <w:rFonts w:ascii="Times New Roman" w:hAnsi="Times New Roman" w:cs="Times New Roman"/>
            <w:noProof/>
            <w:webHidden/>
            <w:sz w:val="24"/>
            <w:szCs w:val="24"/>
          </w:rPr>
          <w:fldChar w:fldCharType="begin"/>
        </w:r>
        <w:r w:rsidR="00A34CCA" w:rsidRPr="00A34CCA">
          <w:rPr>
            <w:rFonts w:ascii="Times New Roman" w:hAnsi="Times New Roman" w:cs="Times New Roman"/>
            <w:noProof/>
            <w:webHidden/>
            <w:sz w:val="24"/>
            <w:szCs w:val="24"/>
          </w:rPr>
          <w:instrText xml:space="preserve"> PAGEREF _Toc232961278 \h </w:instrText>
        </w:r>
        <w:r w:rsidRPr="00A34CCA">
          <w:rPr>
            <w:rFonts w:ascii="Times New Roman" w:hAnsi="Times New Roman" w:cs="Times New Roman"/>
            <w:noProof/>
            <w:webHidden/>
            <w:sz w:val="24"/>
            <w:szCs w:val="24"/>
          </w:rPr>
        </w:r>
        <w:r w:rsidRPr="00A34CCA">
          <w:rPr>
            <w:rFonts w:ascii="Times New Roman" w:hAnsi="Times New Roman" w:cs="Times New Roman"/>
            <w:noProof/>
            <w:webHidden/>
            <w:sz w:val="24"/>
            <w:szCs w:val="24"/>
          </w:rPr>
          <w:fldChar w:fldCharType="separate"/>
        </w:r>
        <w:r w:rsidR="00292662">
          <w:rPr>
            <w:rFonts w:ascii="Times New Roman" w:hAnsi="Times New Roman" w:cs="Times New Roman"/>
            <w:noProof/>
            <w:webHidden/>
            <w:sz w:val="24"/>
            <w:szCs w:val="24"/>
          </w:rPr>
          <w:t>3</w:t>
        </w:r>
        <w:r w:rsidRPr="00A34CCA">
          <w:rPr>
            <w:rFonts w:ascii="Times New Roman" w:hAnsi="Times New Roman" w:cs="Times New Roman"/>
            <w:noProof/>
            <w:webHidden/>
            <w:sz w:val="24"/>
            <w:szCs w:val="24"/>
          </w:rPr>
          <w:fldChar w:fldCharType="end"/>
        </w:r>
      </w:hyperlink>
    </w:p>
    <w:p w:rsidR="00A34CCA" w:rsidRPr="00A34CCA" w:rsidRDefault="002340A9">
      <w:pPr>
        <w:pStyle w:val="Tabledesillustrations"/>
        <w:tabs>
          <w:tab w:val="right" w:leader="dot" w:pos="9394"/>
        </w:tabs>
        <w:rPr>
          <w:rFonts w:ascii="Times New Roman" w:eastAsiaTheme="minorEastAsia" w:hAnsi="Times New Roman" w:cs="Times New Roman"/>
          <w:noProof/>
          <w:sz w:val="24"/>
          <w:szCs w:val="24"/>
          <w:lang w:eastAsia="fr-CA"/>
        </w:rPr>
      </w:pPr>
      <w:hyperlink w:anchor="_Toc232961279" w:history="1">
        <w:r w:rsidR="00A34CCA" w:rsidRPr="00A34CCA">
          <w:rPr>
            <w:rStyle w:val="Lienhypertexte"/>
            <w:rFonts w:ascii="Times New Roman" w:hAnsi="Times New Roman" w:cs="Times New Roman"/>
            <w:noProof/>
            <w:sz w:val="24"/>
            <w:szCs w:val="24"/>
          </w:rPr>
          <w:t xml:space="preserve">Figure 2 Les formes disponibles de </w:t>
        </w:r>
        <w:r w:rsidR="00A34CCA" w:rsidRPr="00A34CCA">
          <w:rPr>
            <w:rStyle w:val="Lienhypertexte"/>
            <w:rFonts w:ascii="Times New Roman" w:hAnsi="Times New Roman" w:cs="Times New Roman"/>
            <w:i/>
            <w:noProof/>
            <w:sz w:val="24"/>
            <w:szCs w:val="24"/>
          </w:rPr>
          <w:t>Word</w:t>
        </w:r>
        <w:r w:rsidR="00A34CCA" w:rsidRPr="00A34CCA">
          <w:rPr>
            <w:rFonts w:ascii="Times New Roman" w:hAnsi="Times New Roman" w:cs="Times New Roman"/>
            <w:noProof/>
            <w:webHidden/>
            <w:sz w:val="24"/>
            <w:szCs w:val="24"/>
          </w:rPr>
          <w:tab/>
        </w:r>
        <w:r w:rsidRPr="00A34CCA">
          <w:rPr>
            <w:rFonts w:ascii="Times New Roman" w:hAnsi="Times New Roman" w:cs="Times New Roman"/>
            <w:noProof/>
            <w:webHidden/>
            <w:sz w:val="24"/>
            <w:szCs w:val="24"/>
          </w:rPr>
          <w:fldChar w:fldCharType="begin"/>
        </w:r>
        <w:r w:rsidR="00A34CCA" w:rsidRPr="00A34CCA">
          <w:rPr>
            <w:rFonts w:ascii="Times New Roman" w:hAnsi="Times New Roman" w:cs="Times New Roman"/>
            <w:noProof/>
            <w:webHidden/>
            <w:sz w:val="24"/>
            <w:szCs w:val="24"/>
          </w:rPr>
          <w:instrText xml:space="preserve"> PAGEREF _Toc232961279 \h </w:instrText>
        </w:r>
        <w:r w:rsidRPr="00A34CCA">
          <w:rPr>
            <w:rFonts w:ascii="Times New Roman" w:hAnsi="Times New Roman" w:cs="Times New Roman"/>
            <w:noProof/>
            <w:webHidden/>
            <w:sz w:val="24"/>
            <w:szCs w:val="24"/>
          </w:rPr>
        </w:r>
        <w:r w:rsidRPr="00A34CCA">
          <w:rPr>
            <w:rFonts w:ascii="Times New Roman" w:hAnsi="Times New Roman" w:cs="Times New Roman"/>
            <w:noProof/>
            <w:webHidden/>
            <w:sz w:val="24"/>
            <w:szCs w:val="24"/>
          </w:rPr>
          <w:fldChar w:fldCharType="separate"/>
        </w:r>
        <w:r w:rsidR="00292662">
          <w:rPr>
            <w:rFonts w:ascii="Times New Roman" w:hAnsi="Times New Roman" w:cs="Times New Roman"/>
            <w:noProof/>
            <w:webHidden/>
            <w:sz w:val="24"/>
            <w:szCs w:val="24"/>
          </w:rPr>
          <w:t>4</w:t>
        </w:r>
        <w:r w:rsidRPr="00A34CCA">
          <w:rPr>
            <w:rFonts w:ascii="Times New Roman" w:hAnsi="Times New Roman" w:cs="Times New Roman"/>
            <w:noProof/>
            <w:webHidden/>
            <w:sz w:val="24"/>
            <w:szCs w:val="24"/>
          </w:rPr>
          <w:fldChar w:fldCharType="end"/>
        </w:r>
      </w:hyperlink>
    </w:p>
    <w:p w:rsidR="00A34CCA" w:rsidRDefault="002340A9">
      <w:pPr>
        <w:pStyle w:val="Tabledesillustrations"/>
        <w:tabs>
          <w:tab w:val="right" w:leader="dot" w:pos="9394"/>
        </w:tabs>
        <w:rPr>
          <w:rFonts w:eastAsiaTheme="minorEastAsia"/>
          <w:noProof/>
          <w:lang w:eastAsia="fr-CA"/>
        </w:rPr>
      </w:pPr>
      <w:hyperlink w:anchor="_Toc232961280" w:history="1">
        <w:r w:rsidR="00A34CCA" w:rsidRPr="00A34CCA">
          <w:rPr>
            <w:rStyle w:val="Lienhypertexte"/>
            <w:rFonts w:ascii="Times New Roman" w:hAnsi="Times New Roman" w:cs="Times New Roman"/>
            <w:noProof/>
            <w:sz w:val="24"/>
            <w:szCs w:val="24"/>
          </w:rPr>
          <w:t>Figure 3 Formules obtenues avec l'éditeur d'équations</w:t>
        </w:r>
        <w:r w:rsidR="00A34CCA" w:rsidRPr="00A34CCA">
          <w:rPr>
            <w:rFonts w:ascii="Times New Roman" w:hAnsi="Times New Roman" w:cs="Times New Roman"/>
            <w:noProof/>
            <w:webHidden/>
            <w:sz w:val="24"/>
            <w:szCs w:val="24"/>
          </w:rPr>
          <w:tab/>
        </w:r>
        <w:r w:rsidRPr="00A34CCA">
          <w:rPr>
            <w:rFonts w:ascii="Times New Roman" w:hAnsi="Times New Roman" w:cs="Times New Roman"/>
            <w:noProof/>
            <w:webHidden/>
            <w:sz w:val="24"/>
            <w:szCs w:val="24"/>
          </w:rPr>
          <w:fldChar w:fldCharType="begin"/>
        </w:r>
        <w:r w:rsidR="00A34CCA" w:rsidRPr="00A34CCA">
          <w:rPr>
            <w:rFonts w:ascii="Times New Roman" w:hAnsi="Times New Roman" w:cs="Times New Roman"/>
            <w:noProof/>
            <w:webHidden/>
            <w:sz w:val="24"/>
            <w:szCs w:val="24"/>
          </w:rPr>
          <w:instrText xml:space="preserve"> PAGEREF _Toc232961280 \h </w:instrText>
        </w:r>
        <w:r w:rsidRPr="00A34CCA">
          <w:rPr>
            <w:rFonts w:ascii="Times New Roman" w:hAnsi="Times New Roman" w:cs="Times New Roman"/>
            <w:noProof/>
            <w:webHidden/>
            <w:sz w:val="24"/>
            <w:szCs w:val="24"/>
          </w:rPr>
        </w:r>
        <w:r w:rsidRPr="00A34CCA">
          <w:rPr>
            <w:rFonts w:ascii="Times New Roman" w:hAnsi="Times New Roman" w:cs="Times New Roman"/>
            <w:noProof/>
            <w:webHidden/>
            <w:sz w:val="24"/>
            <w:szCs w:val="24"/>
          </w:rPr>
          <w:fldChar w:fldCharType="separate"/>
        </w:r>
        <w:r w:rsidR="00292662">
          <w:rPr>
            <w:rFonts w:ascii="Times New Roman" w:hAnsi="Times New Roman" w:cs="Times New Roman"/>
            <w:noProof/>
            <w:webHidden/>
            <w:sz w:val="24"/>
            <w:szCs w:val="24"/>
          </w:rPr>
          <w:t>4</w:t>
        </w:r>
        <w:r w:rsidRPr="00A34CCA">
          <w:rPr>
            <w:rFonts w:ascii="Times New Roman" w:hAnsi="Times New Roman" w:cs="Times New Roman"/>
            <w:noProof/>
            <w:webHidden/>
            <w:sz w:val="24"/>
            <w:szCs w:val="24"/>
          </w:rPr>
          <w:fldChar w:fldCharType="end"/>
        </w:r>
      </w:hyperlink>
    </w:p>
    <w:p w:rsidR="00100AFB" w:rsidRDefault="002340A9" w:rsidP="004E3127">
      <w:pPr>
        <w:pStyle w:val="Sansinterligne"/>
        <w:rPr>
          <w:rFonts w:ascii="Times New Roman" w:hAnsi="Times New Roman" w:cs="Times New Roman"/>
          <w:sz w:val="24"/>
          <w:szCs w:val="24"/>
        </w:rPr>
      </w:pPr>
      <w:r>
        <w:rPr>
          <w:rFonts w:ascii="Times New Roman" w:hAnsi="Times New Roman" w:cs="Times New Roman"/>
          <w:sz w:val="24"/>
          <w:szCs w:val="24"/>
        </w:rPr>
        <w:fldChar w:fldCharType="end"/>
      </w:r>
    </w:p>
    <w:p w:rsidR="00100AFB" w:rsidRDefault="00100AFB" w:rsidP="004E3127">
      <w:pPr>
        <w:pStyle w:val="Sansinterligne"/>
        <w:rPr>
          <w:rFonts w:ascii="Times New Roman" w:hAnsi="Times New Roman" w:cs="Times New Roman"/>
          <w:sz w:val="24"/>
          <w:szCs w:val="24"/>
        </w:rPr>
      </w:pPr>
      <w:r>
        <w:rPr>
          <w:rFonts w:ascii="Times New Roman" w:hAnsi="Times New Roman" w:cs="Times New Roman"/>
          <w:sz w:val="24"/>
          <w:szCs w:val="24"/>
        </w:rPr>
        <w:t xml:space="preserve"> </w:t>
      </w:r>
    </w:p>
    <w:p w:rsidR="00100AFB" w:rsidRPr="004E3127" w:rsidRDefault="00100AFB" w:rsidP="004E3127">
      <w:pPr>
        <w:pStyle w:val="Sansinterligne"/>
        <w:rPr>
          <w:rFonts w:ascii="Times New Roman" w:hAnsi="Times New Roman" w:cs="Times New Roman"/>
          <w:sz w:val="24"/>
          <w:szCs w:val="24"/>
        </w:rPr>
      </w:pPr>
    </w:p>
    <w:sectPr w:rsidR="00100AFB" w:rsidRPr="004E3127" w:rsidSect="00292662">
      <w:type w:val="continuous"/>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FA" w:rsidRDefault="00E036FA" w:rsidP="00477275">
      <w:pPr>
        <w:spacing w:after="0" w:line="240" w:lineRule="auto"/>
      </w:pPr>
      <w:r>
        <w:separator/>
      </w:r>
    </w:p>
  </w:endnote>
  <w:endnote w:type="continuationSeparator" w:id="0">
    <w:p w:rsidR="00E036FA" w:rsidRDefault="00E036FA" w:rsidP="00477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1708"/>
      <w:docPartObj>
        <w:docPartGallery w:val="Page Numbers (Bottom of Page)"/>
        <w:docPartUnique/>
      </w:docPartObj>
    </w:sdtPr>
    <w:sdtContent>
      <w:sdt>
        <w:sdtPr>
          <w:id w:val="20171709"/>
          <w:docPartObj>
            <w:docPartGallery w:val="Page Numbers (Top of Page)"/>
            <w:docPartUnique/>
          </w:docPartObj>
        </w:sdtPr>
        <w:sdtContent>
          <w:p w:rsidR="00BD2D08" w:rsidRDefault="002340A9" w:rsidP="001C215A">
            <w:pPr>
              <w:pStyle w:val="Pieddepage"/>
              <w:tabs>
                <w:tab w:val="clear" w:pos="4320"/>
                <w:tab w:val="clear" w:pos="8640"/>
                <w:tab w:val="center" w:pos="4678"/>
                <w:tab w:val="right" w:pos="9356"/>
              </w:tabs>
            </w:pPr>
            <w:fldSimple w:instr=" FILENAME   \* MERGEFORMAT ">
              <w:r w:rsidR="00292662">
                <w:rPr>
                  <w:rFonts w:ascii="Times New Roman" w:hAnsi="Times New Roman" w:cs="Times New Roman"/>
                  <w:i/>
                  <w:noProof/>
                  <w:sz w:val="24"/>
                  <w:szCs w:val="24"/>
                </w:rPr>
                <w:t>Théorie_</w:t>
              </w:r>
              <w:r w:rsidR="00B675E9">
                <w:rPr>
                  <w:rFonts w:ascii="Times New Roman" w:hAnsi="Times New Roman" w:cs="Times New Roman"/>
                  <w:i/>
                  <w:noProof/>
                  <w:sz w:val="24"/>
                  <w:szCs w:val="24"/>
                </w:rPr>
                <w:t>9_W</w:t>
              </w:r>
              <w:r w:rsidR="00292662">
                <w:rPr>
                  <w:rFonts w:ascii="Times New Roman" w:hAnsi="Times New Roman" w:cs="Times New Roman"/>
                  <w:i/>
                  <w:noProof/>
                  <w:sz w:val="24"/>
                  <w:szCs w:val="24"/>
                </w:rPr>
                <w:t>ord</w:t>
              </w:r>
            </w:fldSimple>
            <w:r w:rsidR="00BD2D08">
              <w:rPr>
                <w:rFonts w:ascii="Times New Roman" w:hAnsi="Times New Roman" w:cs="Times New Roman"/>
                <w:i/>
                <w:sz w:val="24"/>
                <w:szCs w:val="24"/>
              </w:rPr>
              <w:tab/>
            </w:r>
            <w:r>
              <w:rPr>
                <w:rFonts w:ascii="Times New Roman" w:hAnsi="Times New Roman" w:cs="Times New Roman"/>
                <w:i/>
                <w:sz w:val="24"/>
                <w:szCs w:val="24"/>
              </w:rPr>
              <w:fldChar w:fldCharType="begin"/>
            </w:r>
            <w:r w:rsidR="003A7202">
              <w:rPr>
                <w:rFonts w:ascii="Times New Roman" w:hAnsi="Times New Roman" w:cs="Times New Roman"/>
                <w:i/>
                <w:sz w:val="24"/>
                <w:szCs w:val="24"/>
              </w:rPr>
              <w:instrText xml:space="preserve"> DATE  \@ "yyyy-MM-dd" </w:instrText>
            </w:r>
            <w:r>
              <w:rPr>
                <w:rFonts w:ascii="Times New Roman" w:hAnsi="Times New Roman" w:cs="Times New Roman"/>
                <w:i/>
                <w:sz w:val="24"/>
                <w:szCs w:val="24"/>
              </w:rPr>
              <w:fldChar w:fldCharType="separate"/>
            </w:r>
            <w:r w:rsidR="0069753A">
              <w:rPr>
                <w:rFonts w:ascii="Times New Roman" w:hAnsi="Times New Roman" w:cs="Times New Roman"/>
                <w:i/>
                <w:noProof/>
                <w:sz w:val="24"/>
                <w:szCs w:val="24"/>
              </w:rPr>
              <w:t>2009-10-26</w:t>
            </w:r>
            <w:r>
              <w:rPr>
                <w:rFonts w:ascii="Times New Roman" w:hAnsi="Times New Roman" w:cs="Times New Roman"/>
                <w:i/>
                <w:sz w:val="24"/>
                <w:szCs w:val="24"/>
              </w:rPr>
              <w:fldChar w:fldCharType="end"/>
            </w:r>
            <w:r w:rsidR="00BD2D08">
              <w:rPr>
                <w:rFonts w:ascii="Times New Roman" w:hAnsi="Times New Roman" w:cs="Times New Roman"/>
                <w:i/>
                <w:sz w:val="24"/>
                <w:szCs w:val="24"/>
              </w:rPr>
              <w:tab/>
            </w:r>
            <w:r w:rsidR="00BD2D08" w:rsidRPr="00917509">
              <w:rPr>
                <w:rFonts w:ascii="Times New Roman" w:hAnsi="Times New Roman" w:cs="Times New Roman"/>
                <w:sz w:val="24"/>
                <w:szCs w:val="24"/>
              </w:rPr>
              <w:t xml:space="preserve">Page </w:t>
            </w:r>
            <w:r w:rsidRPr="00917509">
              <w:rPr>
                <w:rFonts w:ascii="Times New Roman" w:hAnsi="Times New Roman" w:cs="Times New Roman"/>
                <w:b/>
                <w:sz w:val="24"/>
                <w:szCs w:val="24"/>
              </w:rPr>
              <w:fldChar w:fldCharType="begin"/>
            </w:r>
            <w:r w:rsidR="00BD2D08" w:rsidRPr="00917509">
              <w:rPr>
                <w:rFonts w:ascii="Times New Roman" w:hAnsi="Times New Roman" w:cs="Times New Roman"/>
                <w:b/>
                <w:sz w:val="24"/>
                <w:szCs w:val="24"/>
              </w:rPr>
              <w:instrText>PAGE</w:instrText>
            </w:r>
            <w:r w:rsidRPr="00917509">
              <w:rPr>
                <w:rFonts w:ascii="Times New Roman" w:hAnsi="Times New Roman" w:cs="Times New Roman"/>
                <w:b/>
                <w:sz w:val="24"/>
                <w:szCs w:val="24"/>
              </w:rPr>
              <w:fldChar w:fldCharType="separate"/>
            </w:r>
            <w:r w:rsidR="0069753A">
              <w:rPr>
                <w:rFonts w:ascii="Times New Roman" w:hAnsi="Times New Roman" w:cs="Times New Roman"/>
                <w:b/>
                <w:noProof/>
                <w:sz w:val="24"/>
                <w:szCs w:val="24"/>
              </w:rPr>
              <w:t>2</w:t>
            </w:r>
            <w:r w:rsidRPr="00917509">
              <w:rPr>
                <w:rFonts w:ascii="Times New Roman" w:hAnsi="Times New Roman" w:cs="Times New Roman"/>
                <w:b/>
                <w:sz w:val="24"/>
                <w:szCs w:val="24"/>
              </w:rPr>
              <w:fldChar w:fldCharType="end"/>
            </w:r>
            <w:r w:rsidR="00BD2D08" w:rsidRPr="00917509">
              <w:rPr>
                <w:rFonts w:ascii="Times New Roman" w:hAnsi="Times New Roman" w:cs="Times New Roman"/>
                <w:sz w:val="24"/>
                <w:szCs w:val="24"/>
              </w:rPr>
              <w:t xml:space="preserve"> sur </w:t>
            </w:r>
            <w:r w:rsidRPr="00917509">
              <w:rPr>
                <w:rFonts w:ascii="Times New Roman" w:hAnsi="Times New Roman" w:cs="Times New Roman"/>
                <w:b/>
                <w:sz w:val="24"/>
                <w:szCs w:val="24"/>
              </w:rPr>
              <w:fldChar w:fldCharType="begin"/>
            </w:r>
            <w:r w:rsidR="00BD2D08" w:rsidRPr="00917509">
              <w:rPr>
                <w:rFonts w:ascii="Times New Roman" w:hAnsi="Times New Roman" w:cs="Times New Roman"/>
                <w:b/>
                <w:sz w:val="24"/>
                <w:szCs w:val="24"/>
              </w:rPr>
              <w:instrText>NUMPAGES</w:instrText>
            </w:r>
            <w:r w:rsidRPr="00917509">
              <w:rPr>
                <w:rFonts w:ascii="Times New Roman" w:hAnsi="Times New Roman" w:cs="Times New Roman"/>
                <w:b/>
                <w:sz w:val="24"/>
                <w:szCs w:val="24"/>
              </w:rPr>
              <w:fldChar w:fldCharType="separate"/>
            </w:r>
            <w:r w:rsidR="0069753A">
              <w:rPr>
                <w:rFonts w:ascii="Times New Roman" w:hAnsi="Times New Roman" w:cs="Times New Roman"/>
                <w:b/>
                <w:noProof/>
                <w:sz w:val="24"/>
                <w:szCs w:val="24"/>
              </w:rPr>
              <w:t>8</w:t>
            </w:r>
            <w:r w:rsidRPr="00917509">
              <w:rPr>
                <w:rFonts w:ascii="Times New Roman" w:hAnsi="Times New Roman" w:cs="Times New Roman"/>
                <w:b/>
                <w:sz w:val="24"/>
                <w:szCs w:val="24"/>
              </w:rPr>
              <w:fldChar w:fldCharType="end"/>
            </w:r>
          </w:p>
        </w:sdtContent>
      </w:sdt>
    </w:sdtContent>
  </w:sdt>
  <w:p w:rsidR="00BD2D08" w:rsidRDefault="00BD2D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FA" w:rsidRDefault="00E036FA" w:rsidP="00477275">
      <w:pPr>
        <w:spacing w:after="0" w:line="240" w:lineRule="auto"/>
      </w:pPr>
      <w:r>
        <w:separator/>
      </w:r>
    </w:p>
  </w:footnote>
  <w:footnote w:type="continuationSeparator" w:id="0">
    <w:p w:rsidR="00E036FA" w:rsidRDefault="00E036FA" w:rsidP="00477275">
      <w:pPr>
        <w:spacing w:after="0" w:line="240" w:lineRule="auto"/>
      </w:pPr>
      <w:r>
        <w:continuationSeparator/>
      </w:r>
    </w:p>
  </w:footnote>
  <w:footnote w:id="1">
    <w:p w:rsidR="00BD2D08" w:rsidRPr="00100AFB" w:rsidRDefault="00BD2D08">
      <w:pPr>
        <w:pStyle w:val="Notedebasdepage"/>
        <w:rPr>
          <w:rFonts w:ascii="Times New Roman" w:hAnsi="Times New Roman" w:cs="Times New Roman"/>
        </w:rPr>
      </w:pPr>
      <w:r w:rsidRPr="00100AFB">
        <w:rPr>
          <w:rStyle w:val="Appelnotedebasdep"/>
          <w:rFonts w:ascii="Times New Roman" w:hAnsi="Times New Roman" w:cs="Times New Roman"/>
        </w:rPr>
        <w:footnoteRef/>
      </w:r>
      <w:r w:rsidRPr="00100AFB">
        <w:rPr>
          <w:rFonts w:ascii="Times New Roman" w:hAnsi="Times New Roman" w:cs="Times New Roman"/>
        </w:rPr>
        <w:t xml:space="preserve"> </w:t>
      </w:r>
      <w:r w:rsidRPr="00100AFB">
        <w:rPr>
          <w:rFonts w:ascii="Times New Roman" w:hAnsi="Times New Roman" w:cs="Times New Roman"/>
          <w:i/>
        </w:rPr>
        <w:t>Word</w:t>
      </w:r>
      <w:r w:rsidRPr="00100AFB">
        <w:rPr>
          <w:rFonts w:ascii="Times New Roman" w:hAnsi="Times New Roman" w:cs="Times New Roman"/>
        </w:rPr>
        <w:t xml:space="preserve"> permet aussi de donner des notes de fin de document.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54F5"/>
    <w:multiLevelType w:val="hybridMultilevel"/>
    <w:tmpl w:val="1264F7D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14857815"/>
    <w:multiLevelType w:val="hybridMultilevel"/>
    <w:tmpl w:val="336643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E171D4E"/>
    <w:multiLevelType w:val="hybridMultilevel"/>
    <w:tmpl w:val="E168F73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2F7425E"/>
    <w:multiLevelType w:val="hybridMultilevel"/>
    <w:tmpl w:val="80084D02"/>
    <w:lvl w:ilvl="0" w:tplc="0C0C0009">
      <w:start w:val="1"/>
      <w:numFmt w:val="bullet"/>
      <w:lvlText w:val=""/>
      <w:lvlJc w:val="left"/>
      <w:pPr>
        <w:ind w:left="2138" w:hanging="360"/>
      </w:pPr>
      <w:rPr>
        <w:rFonts w:ascii="Wingdings" w:hAnsi="Wingdings"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7857DB"/>
    <w:rsid w:val="000704A1"/>
    <w:rsid w:val="000B46E8"/>
    <w:rsid w:val="000F102E"/>
    <w:rsid w:val="00100AFB"/>
    <w:rsid w:val="001079F0"/>
    <w:rsid w:val="001105FE"/>
    <w:rsid w:val="00143E2E"/>
    <w:rsid w:val="00147F73"/>
    <w:rsid w:val="00167CB8"/>
    <w:rsid w:val="001A5E0A"/>
    <w:rsid w:val="001B3F7F"/>
    <w:rsid w:val="001C215A"/>
    <w:rsid w:val="002340A9"/>
    <w:rsid w:val="00292662"/>
    <w:rsid w:val="002E6661"/>
    <w:rsid w:val="00303454"/>
    <w:rsid w:val="00314EED"/>
    <w:rsid w:val="00380704"/>
    <w:rsid w:val="00392E6B"/>
    <w:rsid w:val="003A7202"/>
    <w:rsid w:val="003C7FA7"/>
    <w:rsid w:val="003D0AD2"/>
    <w:rsid w:val="003D279D"/>
    <w:rsid w:val="003E4498"/>
    <w:rsid w:val="0041501B"/>
    <w:rsid w:val="00446804"/>
    <w:rsid w:val="004477F2"/>
    <w:rsid w:val="00477275"/>
    <w:rsid w:val="004E3127"/>
    <w:rsid w:val="00512DD8"/>
    <w:rsid w:val="005346ED"/>
    <w:rsid w:val="005414F6"/>
    <w:rsid w:val="00542D4A"/>
    <w:rsid w:val="00570D6A"/>
    <w:rsid w:val="00575A8E"/>
    <w:rsid w:val="00587F34"/>
    <w:rsid w:val="00624A92"/>
    <w:rsid w:val="0068120C"/>
    <w:rsid w:val="00687C95"/>
    <w:rsid w:val="0069753A"/>
    <w:rsid w:val="006E07BB"/>
    <w:rsid w:val="006F7023"/>
    <w:rsid w:val="007005C2"/>
    <w:rsid w:val="00707732"/>
    <w:rsid w:val="00744E83"/>
    <w:rsid w:val="00776BAF"/>
    <w:rsid w:val="007857DB"/>
    <w:rsid w:val="007966CF"/>
    <w:rsid w:val="007972CB"/>
    <w:rsid w:val="007A2902"/>
    <w:rsid w:val="007B0868"/>
    <w:rsid w:val="00824FBC"/>
    <w:rsid w:val="008257EA"/>
    <w:rsid w:val="008357A2"/>
    <w:rsid w:val="00837736"/>
    <w:rsid w:val="00844AC2"/>
    <w:rsid w:val="008B6F65"/>
    <w:rsid w:val="008C1622"/>
    <w:rsid w:val="00917509"/>
    <w:rsid w:val="00927083"/>
    <w:rsid w:val="0096594D"/>
    <w:rsid w:val="0096598A"/>
    <w:rsid w:val="00977866"/>
    <w:rsid w:val="00985FC7"/>
    <w:rsid w:val="009A2FCF"/>
    <w:rsid w:val="009B299D"/>
    <w:rsid w:val="009F1964"/>
    <w:rsid w:val="00A34CCA"/>
    <w:rsid w:val="00A70DF5"/>
    <w:rsid w:val="00A9394A"/>
    <w:rsid w:val="00A94052"/>
    <w:rsid w:val="00AD1971"/>
    <w:rsid w:val="00AE3F74"/>
    <w:rsid w:val="00AE7210"/>
    <w:rsid w:val="00B070A7"/>
    <w:rsid w:val="00B10729"/>
    <w:rsid w:val="00B231CB"/>
    <w:rsid w:val="00B675E9"/>
    <w:rsid w:val="00BC6FBA"/>
    <w:rsid w:val="00BD2D08"/>
    <w:rsid w:val="00BD39CE"/>
    <w:rsid w:val="00C05963"/>
    <w:rsid w:val="00C2589D"/>
    <w:rsid w:val="00C4559E"/>
    <w:rsid w:val="00CA53D7"/>
    <w:rsid w:val="00CD15BF"/>
    <w:rsid w:val="00D158D4"/>
    <w:rsid w:val="00D337F3"/>
    <w:rsid w:val="00D4269E"/>
    <w:rsid w:val="00D85E18"/>
    <w:rsid w:val="00D90945"/>
    <w:rsid w:val="00DB31E2"/>
    <w:rsid w:val="00E036FA"/>
    <w:rsid w:val="00E67CF2"/>
    <w:rsid w:val="00E85C7E"/>
    <w:rsid w:val="00E90EB2"/>
    <w:rsid w:val="00E94BA3"/>
    <w:rsid w:val="00EC2D73"/>
    <w:rsid w:val="00EF40C9"/>
    <w:rsid w:val="00F76159"/>
    <w:rsid w:val="00F93B3A"/>
    <w:rsid w:val="00FE361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ED"/>
  </w:style>
  <w:style w:type="paragraph" w:styleId="Titre1">
    <w:name w:val="heading 1"/>
    <w:basedOn w:val="Normal"/>
    <w:next w:val="Normal"/>
    <w:link w:val="Titre1Car"/>
    <w:uiPriority w:val="9"/>
    <w:qFormat/>
    <w:rsid w:val="00844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44A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857DB"/>
    <w:pPr>
      <w:spacing w:after="0" w:line="240" w:lineRule="auto"/>
    </w:pPr>
  </w:style>
  <w:style w:type="character" w:customStyle="1" w:styleId="Titre1Car">
    <w:name w:val="Titre 1 Car"/>
    <w:basedOn w:val="Policepardfaut"/>
    <w:link w:val="Titre1"/>
    <w:uiPriority w:val="9"/>
    <w:rsid w:val="00844A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44AC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C258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D27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79D"/>
    <w:rPr>
      <w:rFonts w:ascii="Tahoma" w:hAnsi="Tahoma" w:cs="Tahoma"/>
      <w:sz w:val="16"/>
      <w:szCs w:val="16"/>
    </w:rPr>
  </w:style>
  <w:style w:type="paragraph" w:styleId="En-tte">
    <w:name w:val="header"/>
    <w:basedOn w:val="Normal"/>
    <w:link w:val="En-tteCar"/>
    <w:uiPriority w:val="99"/>
    <w:semiHidden/>
    <w:unhideWhenUsed/>
    <w:rsid w:val="0047727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477275"/>
  </w:style>
  <w:style w:type="paragraph" w:styleId="Pieddepage">
    <w:name w:val="footer"/>
    <w:basedOn w:val="Normal"/>
    <w:link w:val="PieddepageCar"/>
    <w:uiPriority w:val="99"/>
    <w:unhideWhenUsed/>
    <w:rsid w:val="0047727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77275"/>
  </w:style>
  <w:style w:type="character" w:styleId="Lienhypertexte">
    <w:name w:val="Hyperlink"/>
    <w:basedOn w:val="Policepardfaut"/>
    <w:uiPriority w:val="99"/>
    <w:unhideWhenUsed/>
    <w:rsid w:val="009F1964"/>
    <w:rPr>
      <w:color w:val="0000FF" w:themeColor="hyperlink"/>
      <w:u w:val="single"/>
    </w:rPr>
  </w:style>
  <w:style w:type="character" w:styleId="Lienhypertextesuivivisit">
    <w:name w:val="FollowedHyperlink"/>
    <w:basedOn w:val="Policepardfaut"/>
    <w:uiPriority w:val="99"/>
    <w:semiHidden/>
    <w:unhideWhenUsed/>
    <w:rsid w:val="009F1964"/>
    <w:rPr>
      <w:color w:val="800080" w:themeColor="followedHyperlink"/>
      <w:u w:val="single"/>
    </w:rPr>
  </w:style>
  <w:style w:type="character" w:styleId="Textedelespacerserv">
    <w:name w:val="Placeholder Text"/>
    <w:basedOn w:val="Policepardfaut"/>
    <w:uiPriority w:val="99"/>
    <w:semiHidden/>
    <w:rsid w:val="008C1622"/>
    <w:rPr>
      <w:color w:val="808080"/>
    </w:rPr>
  </w:style>
  <w:style w:type="paragraph" w:styleId="En-ttedetabledesmatires">
    <w:name w:val="TOC Heading"/>
    <w:basedOn w:val="Titre1"/>
    <w:next w:val="Normal"/>
    <w:uiPriority w:val="39"/>
    <w:unhideWhenUsed/>
    <w:qFormat/>
    <w:rsid w:val="00FE361B"/>
    <w:pPr>
      <w:outlineLvl w:val="9"/>
    </w:pPr>
    <w:rPr>
      <w:lang w:val="fr-FR"/>
    </w:rPr>
  </w:style>
  <w:style w:type="paragraph" w:styleId="TM1">
    <w:name w:val="toc 1"/>
    <w:basedOn w:val="Normal"/>
    <w:next w:val="Normal"/>
    <w:autoRedefine/>
    <w:uiPriority w:val="39"/>
    <w:unhideWhenUsed/>
    <w:rsid w:val="00FE361B"/>
    <w:pPr>
      <w:spacing w:after="100"/>
    </w:pPr>
  </w:style>
  <w:style w:type="paragraph" w:styleId="TM2">
    <w:name w:val="toc 2"/>
    <w:basedOn w:val="Normal"/>
    <w:next w:val="Normal"/>
    <w:autoRedefine/>
    <w:uiPriority w:val="39"/>
    <w:unhideWhenUsed/>
    <w:rsid w:val="00FE361B"/>
    <w:pPr>
      <w:spacing w:after="100"/>
      <w:ind w:left="220"/>
    </w:pPr>
  </w:style>
  <w:style w:type="paragraph" w:styleId="Notedebasdepage">
    <w:name w:val="footnote text"/>
    <w:basedOn w:val="Normal"/>
    <w:link w:val="NotedebasdepageCar"/>
    <w:uiPriority w:val="99"/>
    <w:semiHidden/>
    <w:unhideWhenUsed/>
    <w:rsid w:val="00100A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0AFB"/>
    <w:rPr>
      <w:sz w:val="20"/>
      <w:szCs w:val="20"/>
    </w:rPr>
  </w:style>
  <w:style w:type="character" w:styleId="Appelnotedebasdep">
    <w:name w:val="footnote reference"/>
    <w:basedOn w:val="Policepardfaut"/>
    <w:uiPriority w:val="99"/>
    <w:semiHidden/>
    <w:unhideWhenUsed/>
    <w:rsid w:val="00100AFB"/>
    <w:rPr>
      <w:vertAlign w:val="superscript"/>
    </w:rPr>
  </w:style>
  <w:style w:type="paragraph" w:styleId="Lgende">
    <w:name w:val="caption"/>
    <w:basedOn w:val="Normal"/>
    <w:next w:val="Normal"/>
    <w:uiPriority w:val="35"/>
    <w:unhideWhenUsed/>
    <w:qFormat/>
    <w:rsid w:val="00100AFB"/>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A34CCA"/>
    <w:pPr>
      <w:spacing w:after="0"/>
    </w:pPr>
  </w:style>
  <w:style w:type="paragraph" w:styleId="TM7">
    <w:name w:val="toc 7"/>
    <w:basedOn w:val="Normal"/>
    <w:next w:val="Normal"/>
    <w:autoRedefine/>
    <w:uiPriority w:val="39"/>
    <w:semiHidden/>
    <w:unhideWhenUsed/>
    <w:rsid w:val="00A34CCA"/>
    <w:pPr>
      <w:spacing w:after="100"/>
      <w:ind w:left="1320"/>
    </w:pPr>
  </w:style>
</w:styles>
</file>

<file path=word/webSettings.xml><?xml version="1.0" encoding="utf-8"?>
<w:webSettings xmlns:r="http://schemas.openxmlformats.org/officeDocument/2006/relationships" xmlns:w="http://schemas.openxmlformats.org/wordprocessingml/2006/main">
  <w:divs>
    <w:div w:id="29454316">
      <w:bodyDiv w:val="1"/>
      <w:marLeft w:val="0"/>
      <w:marRight w:val="0"/>
      <w:marTop w:val="0"/>
      <w:marBottom w:val="0"/>
      <w:divBdr>
        <w:top w:val="none" w:sz="0" w:space="0" w:color="auto"/>
        <w:left w:val="none" w:sz="0" w:space="0" w:color="auto"/>
        <w:bottom w:val="none" w:sz="0" w:space="0" w:color="auto"/>
        <w:right w:val="none" w:sz="0" w:space="0" w:color="auto"/>
      </w:divBdr>
    </w:div>
    <w:div w:id="131714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F4B4-FA06-41D5-AD10-3D7FD177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8</Pages>
  <Words>1526</Words>
  <Characters>8394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jpsamson</cp:lastModifiedBy>
  <cp:revision>57</cp:revision>
  <cp:lastPrinted>2009-06-16T16:49:00Z</cp:lastPrinted>
  <dcterms:created xsi:type="dcterms:W3CDTF">2009-06-16T16:38:00Z</dcterms:created>
  <dcterms:modified xsi:type="dcterms:W3CDTF">2009-10-26T15:08:00Z</dcterms:modified>
</cp:coreProperties>
</file>