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0E" w:rsidRPr="00C10C0E" w:rsidRDefault="00C10C0E" w:rsidP="00C10C0E">
      <w:pPr>
        <w:jc w:val="center"/>
        <w:rPr>
          <w:b/>
          <w:bCs/>
          <w:sz w:val="72"/>
          <w:szCs w:val="52"/>
          <w:u w:val="single"/>
        </w:rPr>
      </w:pPr>
      <w:r w:rsidRPr="00C10C0E">
        <w:rPr>
          <w:b/>
          <w:bCs/>
          <w:sz w:val="72"/>
          <w:szCs w:val="52"/>
          <w:u w:val="single"/>
        </w:rPr>
        <w:t>CHAT</w:t>
      </w:r>
    </w:p>
    <w:p w:rsidR="00C10C0E" w:rsidRPr="00C10C0E" w:rsidRDefault="00C10C0E" w:rsidP="00C10C0E">
      <w:pPr>
        <w:spacing w:line="360" w:lineRule="auto"/>
        <w:jc w:val="both"/>
        <w:rPr>
          <w:sz w:val="24"/>
        </w:rPr>
      </w:pPr>
      <w:r w:rsidRPr="00C10C0E">
        <w:rPr>
          <w:sz w:val="24"/>
        </w:rPr>
        <w:t xml:space="preserve">El </w:t>
      </w:r>
      <w:r w:rsidRPr="00C10C0E">
        <w:rPr>
          <w:b/>
          <w:bCs/>
          <w:sz w:val="24"/>
        </w:rPr>
        <w:t>chat</w:t>
      </w:r>
      <w:r w:rsidRPr="00C10C0E">
        <w:rPr>
          <w:sz w:val="24"/>
        </w:rPr>
        <w:t xml:space="preserve"> (término proveniente del </w:t>
      </w:r>
      <w:hyperlink r:id="rId5" w:tooltip="Idioma inglés" w:history="1">
        <w:r w:rsidRPr="00C10C0E">
          <w:rPr>
            <w:rStyle w:val="Hipervnculo"/>
            <w:color w:val="auto"/>
            <w:sz w:val="24"/>
            <w:u w:val="none"/>
          </w:rPr>
          <w:t>inglés</w:t>
        </w:r>
      </w:hyperlink>
      <w:r w:rsidRPr="00C10C0E">
        <w:rPr>
          <w:sz w:val="24"/>
        </w:rPr>
        <w:t xml:space="preserve"> que en </w:t>
      </w:r>
      <w:hyperlink r:id="rId6" w:tooltip="Idioma español" w:history="1">
        <w:r w:rsidRPr="00C10C0E">
          <w:rPr>
            <w:rStyle w:val="Hipervnculo"/>
            <w:color w:val="auto"/>
            <w:sz w:val="24"/>
            <w:u w:val="none"/>
          </w:rPr>
          <w:t>español</w:t>
        </w:r>
      </w:hyperlink>
      <w:r w:rsidRPr="00C10C0E">
        <w:rPr>
          <w:sz w:val="24"/>
        </w:rPr>
        <w:t xml:space="preserve"> equivale a </w:t>
      </w:r>
      <w:r w:rsidRPr="00C10C0E">
        <w:rPr>
          <w:i/>
          <w:iCs/>
          <w:sz w:val="24"/>
        </w:rPr>
        <w:t>charla</w:t>
      </w:r>
      <w:r w:rsidRPr="00C10C0E">
        <w:rPr>
          <w:sz w:val="24"/>
        </w:rPr>
        <w:t xml:space="preserve">), también conocido como </w:t>
      </w:r>
      <w:r w:rsidRPr="00C10C0E">
        <w:rPr>
          <w:b/>
          <w:bCs/>
          <w:sz w:val="24"/>
        </w:rPr>
        <w:t>cibercharla</w:t>
      </w:r>
      <w:r w:rsidRPr="00C10C0E">
        <w:rPr>
          <w:sz w:val="24"/>
        </w:rPr>
        <w:t xml:space="preserve">, designa una comunicación escrita realizada de manera instantánea a través de </w:t>
      </w:r>
      <w:hyperlink r:id="rId7" w:tooltip="Internet" w:history="1">
        <w:r w:rsidRPr="00C10C0E">
          <w:rPr>
            <w:rStyle w:val="Hipervnculo"/>
            <w:color w:val="auto"/>
            <w:sz w:val="24"/>
            <w:u w:val="none"/>
          </w:rPr>
          <w:t>Internet</w:t>
        </w:r>
      </w:hyperlink>
      <w:r w:rsidRPr="00C10C0E">
        <w:rPr>
          <w:sz w:val="24"/>
        </w:rPr>
        <w:t xml:space="preserve"> entre dos o más personas ya sea de manera pública a través de los llamados chats públicos (mediante los cuales cualquier usuario puede tener acceso a la conversación) o privada, en lo</w:t>
      </w:r>
      <w:r>
        <w:rPr>
          <w:sz w:val="24"/>
        </w:rPr>
        <w:t xml:space="preserve">s que se comunican 2 personas y </w:t>
      </w:r>
      <w:r w:rsidRPr="00C10C0E">
        <w:rPr>
          <w:sz w:val="24"/>
        </w:rPr>
        <w:t>actualmente ya es posible que se comuniquen más de dos personas a la vez.</w:t>
      </w:r>
    </w:p>
    <w:p w:rsidR="00C10C0E" w:rsidRPr="00C10C0E" w:rsidRDefault="00C10C0E" w:rsidP="00C10C0E">
      <w:pPr>
        <w:spacing w:line="360" w:lineRule="auto"/>
        <w:jc w:val="both"/>
        <w:rPr>
          <w:b/>
          <w:bCs/>
          <w:sz w:val="28"/>
          <w:u w:val="single"/>
        </w:rPr>
      </w:pPr>
      <w:r w:rsidRPr="00C10C0E">
        <w:rPr>
          <w:b/>
          <w:bCs/>
          <w:sz w:val="28"/>
          <w:u w:val="single"/>
        </w:rPr>
        <w:t>Descripción</w:t>
      </w:r>
    </w:p>
    <w:p w:rsidR="00C10C0E" w:rsidRPr="00C10C0E" w:rsidRDefault="00C10C0E" w:rsidP="00C10C0E">
      <w:pPr>
        <w:spacing w:line="360" w:lineRule="auto"/>
        <w:jc w:val="both"/>
        <w:rPr>
          <w:sz w:val="24"/>
        </w:rPr>
      </w:pPr>
      <w:r w:rsidRPr="00C10C0E">
        <w:rPr>
          <w:sz w:val="24"/>
        </w:rPr>
        <w:t xml:space="preserve">Son muchas las acepciones de la palabra </w:t>
      </w:r>
      <w:r w:rsidRPr="00C10C0E">
        <w:rPr>
          <w:i/>
          <w:iCs/>
          <w:sz w:val="24"/>
        </w:rPr>
        <w:t>chat</w:t>
      </w:r>
      <w:r w:rsidRPr="00C10C0E">
        <w:rPr>
          <w:sz w:val="24"/>
        </w:rPr>
        <w:t xml:space="preserve">, y por lo general agrupa a todos los protocolos que cumplen la función de comunicar a dos o más personas, dentro de éstos los </w:t>
      </w:r>
      <w:hyperlink r:id="rId8" w:tooltip="Clientes de chat" w:history="1">
        <w:r w:rsidRPr="00C10C0E">
          <w:rPr>
            <w:rStyle w:val="Hipervnculo"/>
            <w:color w:val="auto"/>
            <w:sz w:val="24"/>
            <w:u w:val="none"/>
          </w:rPr>
          <w:t>clientes de chat</w:t>
        </w:r>
      </w:hyperlink>
      <w:r w:rsidRPr="00C10C0E">
        <w:rPr>
          <w:sz w:val="24"/>
        </w:rPr>
        <w:t xml:space="preserve"> (como, por ejemplo, </w:t>
      </w:r>
      <w:hyperlink r:id="rId9" w:tooltip="X-Chat" w:history="1">
        <w:r w:rsidRPr="00C10C0E">
          <w:rPr>
            <w:rStyle w:val="Hipervnculo"/>
            <w:color w:val="auto"/>
            <w:sz w:val="24"/>
            <w:u w:val="none"/>
          </w:rPr>
          <w:t>X-Chat</w:t>
        </w:r>
      </w:hyperlink>
      <w:r w:rsidRPr="00C10C0E">
        <w:rPr>
          <w:sz w:val="24"/>
        </w:rPr>
        <w:t xml:space="preserve">, </w:t>
      </w:r>
      <w:hyperlink r:id="rId10" w:tooltip="ChatZilla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ChatZilla</w:t>
        </w:r>
        <w:proofErr w:type="spellEnd"/>
      </w:hyperlink>
      <w:r w:rsidRPr="00C10C0E">
        <w:rPr>
          <w:sz w:val="24"/>
        </w:rPr>
        <w:t xml:space="preserve"> (el cliente de </w:t>
      </w:r>
      <w:hyperlink r:id="rId11" w:tooltip="Mozilla Application Suite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Mozilla</w:t>
        </w:r>
        <w:proofErr w:type="spellEnd"/>
      </w:hyperlink>
      <w:r w:rsidRPr="00C10C0E">
        <w:rPr>
          <w:sz w:val="24"/>
        </w:rPr>
        <w:t>/</w:t>
      </w:r>
      <w:proofErr w:type="spellStart"/>
      <w:r w:rsidRPr="00C10C0E">
        <w:rPr>
          <w:sz w:val="24"/>
        </w:rPr>
        <w:fldChar w:fldCharType="begin"/>
      </w:r>
      <w:r w:rsidRPr="00C10C0E">
        <w:rPr>
          <w:sz w:val="24"/>
        </w:rPr>
        <w:instrText xml:space="preserve"> HYPERLINK "http://es.wikipedia.org/wiki/SeaMonkey" \o "SeaMonkey" </w:instrText>
      </w:r>
      <w:r w:rsidRPr="00C10C0E">
        <w:rPr>
          <w:sz w:val="24"/>
        </w:rPr>
        <w:fldChar w:fldCharType="separate"/>
      </w:r>
      <w:r w:rsidRPr="00C10C0E">
        <w:rPr>
          <w:rStyle w:val="Hipervnculo"/>
          <w:color w:val="auto"/>
          <w:sz w:val="24"/>
          <w:u w:val="none"/>
        </w:rPr>
        <w:t>SeaMonkey</w:t>
      </w:r>
      <w:proofErr w:type="spellEnd"/>
      <w:r w:rsidRPr="00C10C0E">
        <w:rPr>
          <w:sz w:val="24"/>
        </w:rPr>
        <w:fldChar w:fldCharType="end"/>
      </w:r>
      <w:r w:rsidRPr="00C10C0E">
        <w:rPr>
          <w:sz w:val="24"/>
        </w:rPr>
        <w:t xml:space="preserve"> o el </w:t>
      </w:r>
      <w:hyperlink r:id="rId12" w:tooltip="MIRC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mIRC</w:t>
        </w:r>
        <w:proofErr w:type="spellEnd"/>
      </w:hyperlink>
      <w:r w:rsidRPr="00C10C0E">
        <w:rPr>
          <w:sz w:val="24"/>
        </w:rPr>
        <w:t xml:space="preserve">); éstos usan el protocolo </w:t>
      </w:r>
      <w:hyperlink r:id="rId13" w:tooltip="IRC" w:history="1">
        <w:r w:rsidRPr="00C10C0E">
          <w:rPr>
            <w:rStyle w:val="Hipervnculo"/>
            <w:color w:val="auto"/>
            <w:sz w:val="24"/>
            <w:u w:val="none"/>
          </w:rPr>
          <w:t>IRC</w:t>
        </w:r>
      </w:hyperlink>
      <w:r w:rsidRPr="00C10C0E">
        <w:rPr>
          <w:sz w:val="24"/>
        </w:rPr>
        <w:t xml:space="preserve">, cuyas siglas significan </w:t>
      </w:r>
      <w:r w:rsidRPr="00C10C0E">
        <w:rPr>
          <w:i/>
          <w:iCs/>
          <w:sz w:val="24"/>
        </w:rPr>
        <w:t xml:space="preserve">Internet </w:t>
      </w:r>
      <w:proofErr w:type="spellStart"/>
      <w:r w:rsidRPr="00C10C0E">
        <w:rPr>
          <w:i/>
          <w:iCs/>
          <w:sz w:val="24"/>
        </w:rPr>
        <w:t>Relay</w:t>
      </w:r>
      <w:proofErr w:type="spellEnd"/>
      <w:r w:rsidRPr="00C10C0E">
        <w:rPr>
          <w:i/>
          <w:iCs/>
          <w:sz w:val="24"/>
        </w:rPr>
        <w:t xml:space="preserve"> Chat</w:t>
      </w:r>
      <w:r w:rsidRPr="00C10C0E">
        <w:rPr>
          <w:sz w:val="24"/>
        </w:rPr>
        <w:t xml:space="preserve">. Otros son protocolos distintos pero agrupados en la </w:t>
      </w:r>
      <w:hyperlink r:id="rId14" w:tooltip="Mensajería instantánea" w:history="1">
        <w:r w:rsidRPr="00C10C0E">
          <w:rPr>
            <w:rStyle w:val="Hipervnculo"/>
            <w:color w:val="auto"/>
            <w:sz w:val="24"/>
            <w:u w:val="none"/>
          </w:rPr>
          <w:t>mensajería instantánea</w:t>
        </w:r>
      </w:hyperlink>
      <w:r w:rsidRPr="00C10C0E">
        <w:rPr>
          <w:sz w:val="24"/>
        </w:rPr>
        <w:t xml:space="preserve">, tales como </w:t>
      </w:r>
      <w:hyperlink r:id="rId15" w:tooltip="Windows Live Messenger" w:history="1">
        <w:r w:rsidRPr="00C10C0E">
          <w:rPr>
            <w:rStyle w:val="Hipervnculo"/>
            <w:color w:val="auto"/>
            <w:sz w:val="24"/>
            <w:u w:val="none"/>
          </w:rPr>
          <w:t>Windows Live Messenger</w:t>
        </w:r>
      </w:hyperlink>
      <w:r w:rsidRPr="00C10C0E">
        <w:rPr>
          <w:sz w:val="24"/>
        </w:rPr>
        <w:t xml:space="preserve">, </w:t>
      </w:r>
      <w:hyperlink r:id="rId16" w:tooltip="Yahoo! Messenger" w:history="1">
        <w:r w:rsidRPr="00C10C0E">
          <w:rPr>
            <w:rStyle w:val="Hipervnculo"/>
            <w:color w:val="auto"/>
            <w:sz w:val="24"/>
            <w:u w:val="none"/>
          </w:rPr>
          <w:t>Yahoo! Messenger</w:t>
        </w:r>
      </w:hyperlink>
      <w:r w:rsidRPr="00C10C0E">
        <w:rPr>
          <w:sz w:val="24"/>
        </w:rPr>
        <w:t xml:space="preserve">, </w:t>
      </w:r>
      <w:hyperlink r:id="rId17" w:tooltip="Extensible Messaging and Presence Protocol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Jabber</w:t>
        </w:r>
        <w:proofErr w:type="spellEnd"/>
        <w:r w:rsidRPr="00C10C0E">
          <w:rPr>
            <w:rStyle w:val="Hipervnculo"/>
            <w:color w:val="auto"/>
            <w:sz w:val="24"/>
            <w:u w:val="none"/>
          </w:rPr>
          <w:t>/XMPP</w:t>
        </w:r>
      </w:hyperlink>
      <w:r w:rsidRPr="00C10C0E">
        <w:rPr>
          <w:sz w:val="24"/>
        </w:rPr>
        <w:t xml:space="preserve"> o </w:t>
      </w:r>
      <w:hyperlink r:id="rId18" w:tooltip="ICQ" w:history="1">
        <w:r w:rsidRPr="00C10C0E">
          <w:rPr>
            <w:rStyle w:val="Hipervnculo"/>
            <w:color w:val="auto"/>
            <w:sz w:val="24"/>
            <w:u w:val="none"/>
          </w:rPr>
          <w:t>ICQ</w:t>
        </w:r>
      </w:hyperlink>
      <w:r w:rsidRPr="00C10C0E">
        <w:rPr>
          <w:sz w:val="24"/>
        </w:rPr>
        <w:t xml:space="preserve">, entre los más conocidos, o también el servicio </w:t>
      </w:r>
      <w:hyperlink r:id="rId19" w:tooltip="Servicio de mensajes cortos" w:history="1">
        <w:r w:rsidRPr="00C10C0E">
          <w:rPr>
            <w:rStyle w:val="Hipervnculo"/>
            <w:color w:val="auto"/>
            <w:sz w:val="24"/>
            <w:u w:val="none"/>
          </w:rPr>
          <w:t>SMS</w:t>
        </w:r>
      </w:hyperlink>
      <w:r w:rsidRPr="00C10C0E">
        <w:rPr>
          <w:sz w:val="24"/>
        </w:rPr>
        <w:t xml:space="preserve"> de </w:t>
      </w:r>
      <w:hyperlink r:id="rId20" w:tooltip="Telefonía móvil" w:history="1">
        <w:r w:rsidRPr="00C10C0E">
          <w:rPr>
            <w:rStyle w:val="Hipervnculo"/>
            <w:color w:val="auto"/>
            <w:sz w:val="24"/>
            <w:u w:val="none"/>
          </w:rPr>
          <w:t>telefonía móvil</w:t>
        </w:r>
      </w:hyperlink>
      <w:r w:rsidRPr="00C10C0E">
        <w:rPr>
          <w:sz w:val="24"/>
        </w:rPr>
        <w:t xml:space="preserve">. Actualmente </w:t>
      </w:r>
      <w:hyperlink r:id="rId21" w:tooltip="Orkut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Orkut</w:t>
        </w:r>
        <w:proofErr w:type="spellEnd"/>
      </w:hyperlink>
      <w:r w:rsidRPr="00C10C0E">
        <w:rPr>
          <w:sz w:val="24"/>
        </w:rPr>
        <w:t xml:space="preserve"> de </w:t>
      </w:r>
      <w:hyperlink r:id="rId22" w:tooltip="Google" w:history="1">
        <w:r w:rsidRPr="00C10C0E">
          <w:rPr>
            <w:rStyle w:val="Hipervnculo"/>
            <w:color w:val="auto"/>
            <w:sz w:val="24"/>
            <w:u w:val="none"/>
          </w:rPr>
          <w:t>Google</w:t>
        </w:r>
      </w:hyperlink>
      <w:r w:rsidRPr="00C10C0E">
        <w:rPr>
          <w:sz w:val="24"/>
        </w:rPr>
        <w:t xml:space="preserve"> cuenta con un servicio de </w:t>
      </w:r>
      <w:r w:rsidRPr="00C10C0E">
        <w:rPr>
          <w:b/>
          <w:bCs/>
          <w:i/>
          <w:iCs/>
          <w:sz w:val="24"/>
        </w:rPr>
        <w:t>Chat</w:t>
      </w:r>
      <w:r w:rsidRPr="00C10C0E">
        <w:rPr>
          <w:sz w:val="24"/>
        </w:rPr>
        <w:t xml:space="preserve"> en </w:t>
      </w:r>
      <w:proofErr w:type="spellStart"/>
      <w:r w:rsidRPr="00C10C0E">
        <w:rPr>
          <w:sz w:val="24"/>
        </w:rPr>
        <w:t>línea.También</w:t>
      </w:r>
      <w:proofErr w:type="spellEnd"/>
      <w:r w:rsidRPr="00C10C0E">
        <w:rPr>
          <w:sz w:val="24"/>
        </w:rPr>
        <w:t xml:space="preserve"> se puede incluir aquí el </w:t>
      </w:r>
      <w:hyperlink r:id="rId23" w:tooltip="Peer-to-peer" w:history="1">
        <w:r w:rsidRPr="00C10C0E">
          <w:rPr>
            <w:rStyle w:val="Hipervnculo"/>
            <w:i/>
            <w:iCs/>
            <w:color w:val="auto"/>
            <w:sz w:val="24"/>
            <w:u w:val="none"/>
          </w:rPr>
          <w:t>peer-</w:t>
        </w:r>
        <w:proofErr w:type="spellStart"/>
        <w:r w:rsidRPr="00C10C0E">
          <w:rPr>
            <w:rStyle w:val="Hipervnculo"/>
            <w:i/>
            <w:iCs/>
            <w:color w:val="auto"/>
            <w:sz w:val="24"/>
            <w:u w:val="none"/>
          </w:rPr>
          <w:t>to</w:t>
        </w:r>
        <w:proofErr w:type="spellEnd"/>
        <w:r w:rsidRPr="00C10C0E">
          <w:rPr>
            <w:rStyle w:val="Hipervnculo"/>
            <w:i/>
            <w:iCs/>
            <w:color w:val="auto"/>
            <w:sz w:val="24"/>
            <w:u w:val="none"/>
          </w:rPr>
          <w:t>-peer</w:t>
        </w:r>
      </w:hyperlink>
      <w:r w:rsidRPr="00C10C0E">
        <w:rPr>
          <w:sz w:val="24"/>
        </w:rPr>
        <w:t xml:space="preserve">. Es muy usado, además, el método </w:t>
      </w:r>
      <w:proofErr w:type="spellStart"/>
      <w:r w:rsidRPr="00C10C0E">
        <w:rPr>
          <w:i/>
          <w:iCs/>
          <w:sz w:val="24"/>
        </w:rPr>
        <w:t>webchat</w:t>
      </w:r>
      <w:proofErr w:type="spellEnd"/>
      <w:r w:rsidRPr="00C10C0E">
        <w:rPr>
          <w:sz w:val="24"/>
        </w:rPr>
        <w:t xml:space="preserve">, que no es otra cosa que enviar y recibir mensajes a través de una página dinámica de Internet, o usando el protocolo "IRC" si se trata de un </w:t>
      </w:r>
      <w:hyperlink r:id="rId24" w:tooltip="Applet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applet</w:t>
        </w:r>
        <w:proofErr w:type="spellEnd"/>
      </w:hyperlink>
      <w:r w:rsidRPr="00C10C0E">
        <w:rPr>
          <w:sz w:val="24"/>
        </w:rPr>
        <w:t xml:space="preserve"> de </w:t>
      </w:r>
      <w:hyperlink r:id="rId25" w:tooltip="Máquina virtual Java" w:history="1">
        <w:r w:rsidRPr="00C10C0E">
          <w:rPr>
            <w:rStyle w:val="Hipervnculo"/>
            <w:color w:val="auto"/>
            <w:sz w:val="24"/>
            <w:u w:val="none"/>
          </w:rPr>
          <w:t>Java</w:t>
        </w:r>
      </w:hyperlink>
      <w:r w:rsidRPr="00C10C0E">
        <w:rPr>
          <w:sz w:val="24"/>
        </w:rPr>
        <w:t>.</w:t>
      </w:r>
    </w:p>
    <w:p w:rsidR="00C10C0E" w:rsidRPr="00C10C0E" w:rsidRDefault="00C10C0E" w:rsidP="00C10C0E">
      <w:pPr>
        <w:spacing w:line="360" w:lineRule="auto"/>
        <w:jc w:val="both"/>
        <w:rPr>
          <w:b/>
          <w:bCs/>
          <w:sz w:val="28"/>
          <w:u w:val="single"/>
        </w:rPr>
      </w:pPr>
      <w:r w:rsidRPr="00C10C0E">
        <w:rPr>
          <w:b/>
          <w:bCs/>
          <w:sz w:val="28"/>
          <w:u w:val="single"/>
        </w:rPr>
        <w:t xml:space="preserve">El verbo </w:t>
      </w:r>
      <w:r w:rsidRPr="00C10C0E">
        <w:rPr>
          <w:b/>
          <w:bCs/>
          <w:i/>
          <w:iCs/>
          <w:sz w:val="28"/>
          <w:u w:val="single"/>
        </w:rPr>
        <w:t>chatear</w:t>
      </w:r>
    </w:p>
    <w:p w:rsidR="00C10C0E" w:rsidRPr="00C10C0E" w:rsidRDefault="00C10C0E" w:rsidP="00C10C0E">
      <w:pPr>
        <w:spacing w:line="360" w:lineRule="auto"/>
        <w:jc w:val="both"/>
        <w:rPr>
          <w:sz w:val="24"/>
        </w:rPr>
      </w:pPr>
      <w:r w:rsidRPr="00C10C0E">
        <w:rPr>
          <w:sz w:val="24"/>
        </w:rPr>
        <w:t xml:space="preserve">A raíz del uso de la palabra </w:t>
      </w:r>
      <w:r w:rsidRPr="00C10C0E">
        <w:rPr>
          <w:i/>
          <w:iCs/>
          <w:sz w:val="24"/>
        </w:rPr>
        <w:t>chat</w:t>
      </w:r>
      <w:r w:rsidRPr="00C10C0E">
        <w:rPr>
          <w:sz w:val="24"/>
        </w:rPr>
        <w:t xml:space="preserve">, posteriormente entre los usuarios se originó la palabra </w:t>
      </w:r>
      <w:hyperlink r:id="rId26" w:tooltip="wikt:Chatear" w:history="1">
        <w:r w:rsidRPr="00C10C0E">
          <w:rPr>
            <w:rStyle w:val="Hipervnculo"/>
            <w:i/>
            <w:iCs/>
            <w:color w:val="auto"/>
            <w:sz w:val="24"/>
            <w:u w:val="none"/>
          </w:rPr>
          <w:t>chatear</w:t>
        </w:r>
      </w:hyperlink>
      <w:r w:rsidRPr="00C10C0E">
        <w:rPr>
          <w:sz w:val="24"/>
        </w:rPr>
        <w:t xml:space="preserve"> para indicar la acción de establecer una cibercharla. Aun así, </w:t>
      </w:r>
      <w:r w:rsidRPr="00C10C0E">
        <w:rPr>
          <w:i/>
          <w:iCs/>
          <w:sz w:val="24"/>
        </w:rPr>
        <w:t>chatear</w:t>
      </w:r>
      <w:r w:rsidRPr="00C10C0E">
        <w:rPr>
          <w:sz w:val="24"/>
        </w:rPr>
        <w:t xml:space="preserve"> no fue reconocido por la </w:t>
      </w:r>
      <w:hyperlink r:id="rId27" w:tooltip="Real Academia Española" w:history="1">
        <w:r w:rsidRPr="00C10C0E">
          <w:rPr>
            <w:rStyle w:val="Hipervnculo"/>
            <w:color w:val="auto"/>
            <w:sz w:val="24"/>
            <w:u w:val="none"/>
          </w:rPr>
          <w:t>Real Academia Española</w:t>
        </w:r>
      </w:hyperlink>
      <w:r w:rsidRPr="00C10C0E">
        <w:rPr>
          <w:sz w:val="24"/>
        </w:rPr>
        <w:t xml:space="preserve"> como verbo relacionado con la informática sino hasta junio del 2007, cuando se reconoce como una comunicación por Internet (hasta entonces, </w:t>
      </w:r>
      <w:r w:rsidRPr="00C10C0E">
        <w:rPr>
          <w:i/>
          <w:iCs/>
          <w:sz w:val="24"/>
        </w:rPr>
        <w:t>chatear</w:t>
      </w:r>
      <w:r w:rsidRPr="00C10C0E">
        <w:rPr>
          <w:sz w:val="24"/>
        </w:rPr>
        <w:t xml:space="preserve"> indicaba, en el </w:t>
      </w:r>
      <w:hyperlink r:id="rId28" w:tooltip="DRAE" w:history="1">
        <w:r w:rsidRPr="00C10C0E">
          <w:rPr>
            <w:rStyle w:val="Hipervnculo"/>
            <w:color w:val="auto"/>
            <w:sz w:val="24"/>
            <w:u w:val="none"/>
          </w:rPr>
          <w:t>DRAE</w:t>
        </w:r>
      </w:hyperlink>
      <w:r w:rsidRPr="00C10C0E">
        <w:rPr>
          <w:sz w:val="24"/>
        </w:rPr>
        <w:t xml:space="preserve">, únicamente la acción de tomar </w:t>
      </w:r>
      <w:hyperlink r:id="rId29" w:tooltip="Chatos (aún no redactado)" w:history="1">
        <w:r w:rsidRPr="00C10C0E">
          <w:rPr>
            <w:rStyle w:val="Hipervnculo"/>
            <w:color w:val="auto"/>
            <w:sz w:val="24"/>
            <w:u w:val="none"/>
          </w:rPr>
          <w:t>chatos</w:t>
        </w:r>
      </w:hyperlink>
      <w:r w:rsidRPr="00C10C0E">
        <w:rPr>
          <w:sz w:val="24"/>
        </w:rPr>
        <w:t xml:space="preserve"> (de </w:t>
      </w:r>
      <w:hyperlink r:id="rId30" w:tooltip="Vino" w:history="1">
        <w:r w:rsidRPr="00C10C0E">
          <w:rPr>
            <w:rStyle w:val="Hipervnculo"/>
            <w:color w:val="auto"/>
            <w:sz w:val="24"/>
            <w:u w:val="none"/>
          </w:rPr>
          <w:t>vino</w:t>
        </w:r>
      </w:hyperlink>
      <w:r w:rsidRPr="00C10C0E">
        <w:rPr>
          <w:sz w:val="24"/>
        </w:rPr>
        <w:t xml:space="preserve">). Similar actitud asume el </w:t>
      </w:r>
      <w:hyperlink r:id="rId31" w:tooltip="Diccionario panhispánico de dudas" w:history="1">
        <w:r w:rsidRPr="00C10C0E">
          <w:rPr>
            <w:rStyle w:val="Hipervnculo"/>
            <w:i/>
            <w:iCs/>
            <w:color w:val="auto"/>
            <w:sz w:val="24"/>
            <w:u w:val="none"/>
          </w:rPr>
          <w:t>Diccionario panhispánico de dudas</w:t>
        </w:r>
      </w:hyperlink>
      <w:r w:rsidRPr="00C10C0E">
        <w:rPr>
          <w:sz w:val="24"/>
        </w:rPr>
        <w:t xml:space="preserve"> 2005 (publicado por la Real Academia Española y la Asociación de Academias de Lengua Española), que asienta el uso del verbo </w:t>
      </w:r>
      <w:r w:rsidRPr="00C10C0E">
        <w:rPr>
          <w:i/>
          <w:iCs/>
          <w:sz w:val="24"/>
        </w:rPr>
        <w:t>chatear</w:t>
      </w:r>
      <w:r w:rsidRPr="00C10C0E">
        <w:rPr>
          <w:sz w:val="24"/>
        </w:rPr>
        <w:t xml:space="preserve">, definiéndolo como "mantener una </w:t>
      </w:r>
      <w:r w:rsidRPr="00C10C0E">
        <w:rPr>
          <w:sz w:val="24"/>
        </w:rPr>
        <w:lastRenderedPageBreak/>
        <w:t>conversación mediante el uso de mensajes electrónicos" (véase el documento de editorial Espasa).</w:t>
      </w:r>
    </w:p>
    <w:p w:rsidR="00C10C0E" w:rsidRPr="00C10C0E" w:rsidRDefault="00C10C0E" w:rsidP="00C10C0E">
      <w:pPr>
        <w:spacing w:line="360" w:lineRule="auto"/>
        <w:jc w:val="both"/>
        <w:rPr>
          <w:b/>
          <w:bCs/>
          <w:sz w:val="28"/>
          <w:u w:val="single"/>
        </w:rPr>
      </w:pPr>
      <w:r w:rsidRPr="00C10C0E">
        <w:rPr>
          <w:b/>
          <w:bCs/>
          <w:sz w:val="28"/>
          <w:u w:val="single"/>
        </w:rPr>
        <w:t>Usuarios del chat</w:t>
      </w:r>
    </w:p>
    <w:p w:rsidR="00C10C0E" w:rsidRPr="00C10C0E" w:rsidRDefault="00C10C0E" w:rsidP="00C10C0E">
      <w:pPr>
        <w:spacing w:line="360" w:lineRule="auto"/>
        <w:jc w:val="both"/>
        <w:rPr>
          <w:sz w:val="24"/>
        </w:rPr>
      </w:pPr>
      <w:r w:rsidRPr="00C10C0E">
        <w:rPr>
          <w:sz w:val="24"/>
        </w:rPr>
        <w:t xml:space="preserve">Es común que los usuarios del chat (que suelen denominarse </w:t>
      </w:r>
      <w:hyperlink r:id="rId32" w:tooltip="Chaters" w:history="1">
        <w:proofErr w:type="spellStart"/>
        <w:r w:rsidRPr="00C10C0E">
          <w:rPr>
            <w:rStyle w:val="Hipervnculo"/>
            <w:i/>
            <w:iCs/>
            <w:color w:val="auto"/>
            <w:sz w:val="24"/>
            <w:u w:val="none"/>
          </w:rPr>
          <w:t>chaters</w:t>
        </w:r>
        <w:proofErr w:type="spellEnd"/>
      </w:hyperlink>
      <w:r w:rsidRPr="00C10C0E">
        <w:rPr>
          <w:sz w:val="24"/>
        </w:rPr>
        <w:t xml:space="preserve">) utilicen </w:t>
      </w:r>
      <w:hyperlink r:id="rId33" w:tooltip="Seudónimo" w:history="1">
        <w:r w:rsidRPr="00C10C0E">
          <w:rPr>
            <w:rStyle w:val="Hipervnculo"/>
            <w:color w:val="auto"/>
            <w:sz w:val="24"/>
            <w:u w:val="none"/>
          </w:rPr>
          <w:t>seudónimos</w:t>
        </w:r>
      </w:hyperlink>
      <w:r w:rsidRPr="00C10C0E">
        <w:rPr>
          <w:sz w:val="24"/>
        </w:rPr>
        <w:t xml:space="preserve"> o alias llamados </w:t>
      </w:r>
      <w:hyperlink r:id="rId34" w:tooltip="Alias (seudónimo)" w:history="1">
        <w:proofErr w:type="spellStart"/>
        <w:r w:rsidRPr="00C10C0E">
          <w:rPr>
            <w:rStyle w:val="Hipervnculo"/>
            <w:i/>
            <w:iCs/>
            <w:color w:val="auto"/>
            <w:sz w:val="24"/>
            <w:u w:val="none"/>
          </w:rPr>
          <w:t>nick</w:t>
        </w:r>
        <w:proofErr w:type="spellEnd"/>
      </w:hyperlink>
      <w:r w:rsidRPr="00C10C0E">
        <w:rPr>
          <w:sz w:val="24"/>
        </w:rPr>
        <w:t xml:space="preserve">. Entre los usuarios de este tipo de medios destacan los usuarios que en chats, </w:t>
      </w:r>
      <w:hyperlink r:id="rId35" w:tooltip="Foro (Internet)" w:history="1">
        <w:r w:rsidRPr="00C10C0E">
          <w:rPr>
            <w:rStyle w:val="Hipervnculo"/>
            <w:color w:val="auto"/>
            <w:sz w:val="24"/>
            <w:u w:val="none"/>
          </w:rPr>
          <w:t>foros</w:t>
        </w:r>
      </w:hyperlink>
      <w:r w:rsidRPr="00C10C0E">
        <w:rPr>
          <w:sz w:val="24"/>
        </w:rPr>
        <w:t xml:space="preserve"> y otros medios escriben utilizando un lenguaje saturado de palabras muy cortas (</w:t>
      </w:r>
      <w:r w:rsidRPr="00C10C0E">
        <w:rPr>
          <w:i/>
          <w:iCs/>
          <w:sz w:val="24"/>
        </w:rPr>
        <w:t xml:space="preserve">short </w:t>
      </w:r>
      <w:proofErr w:type="spellStart"/>
      <w:r w:rsidRPr="00C10C0E">
        <w:rPr>
          <w:i/>
          <w:iCs/>
          <w:sz w:val="24"/>
        </w:rPr>
        <w:t>words</w:t>
      </w:r>
      <w:proofErr w:type="spellEnd"/>
      <w:r w:rsidRPr="00C10C0E">
        <w:rPr>
          <w:sz w:val="24"/>
        </w:rPr>
        <w:t xml:space="preserve">), simplificando palabras y en general sin respetar las reglas de </w:t>
      </w:r>
      <w:hyperlink r:id="rId36" w:tooltip="Ortografía" w:history="1">
        <w:r w:rsidRPr="00C10C0E">
          <w:rPr>
            <w:rStyle w:val="Hipervnculo"/>
            <w:color w:val="auto"/>
            <w:sz w:val="24"/>
            <w:u w:val="none"/>
          </w:rPr>
          <w:t>ortografía</w:t>
        </w:r>
      </w:hyperlink>
      <w:r w:rsidRPr="00C10C0E">
        <w:rPr>
          <w:sz w:val="24"/>
        </w:rPr>
        <w:t>.</w:t>
      </w:r>
    </w:p>
    <w:p w:rsidR="00C10C0E" w:rsidRPr="00C10C0E" w:rsidRDefault="00C10C0E" w:rsidP="00C10C0E">
      <w:pPr>
        <w:spacing w:line="360" w:lineRule="auto"/>
        <w:jc w:val="both"/>
        <w:rPr>
          <w:b/>
          <w:bCs/>
          <w:sz w:val="24"/>
          <w:u w:val="single"/>
        </w:rPr>
      </w:pPr>
      <w:proofErr w:type="spellStart"/>
      <w:r w:rsidRPr="00C10C0E">
        <w:rPr>
          <w:b/>
          <w:bCs/>
          <w:sz w:val="28"/>
          <w:u w:val="single"/>
        </w:rPr>
        <w:t>Videochat</w:t>
      </w:r>
      <w:proofErr w:type="spellEnd"/>
    </w:p>
    <w:p w:rsidR="00C10C0E" w:rsidRPr="00C10C0E" w:rsidRDefault="00C10C0E" w:rsidP="00C10C0E">
      <w:pPr>
        <w:spacing w:line="360" w:lineRule="auto"/>
        <w:jc w:val="both"/>
        <w:rPr>
          <w:sz w:val="24"/>
        </w:rPr>
      </w:pPr>
      <w:r w:rsidRPr="00C10C0E">
        <w:rPr>
          <w:sz w:val="24"/>
        </w:rPr>
        <w:t xml:space="preserve">El </w:t>
      </w:r>
      <w:hyperlink r:id="rId37" w:tooltip="Videochat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videochat</w:t>
        </w:r>
        <w:proofErr w:type="spellEnd"/>
      </w:hyperlink>
      <w:r w:rsidRPr="00C10C0E">
        <w:rPr>
          <w:sz w:val="24"/>
        </w:rPr>
        <w:t xml:space="preserve"> no es más que una evolución o mezcla entre la </w:t>
      </w:r>
      <w:hyperlink r:id="rId38" w:tooltip="Videoconferencia" w:history="1">
        <w:r w:rsidRPr="00C10C0E">
          <w:rPr>
            <w:rStyle w:val="Hipervnculo"/>
            <w:color w:val="auto"/>
            <w:sz w:val="24"/>
            <w:u w:val="none"/>
          </w:rPr>
          <w:t>videoconferencia</w:t>
        </w:r>
      </w:hyperlink>
      <w:r w:rsidRPr="00C10C0E">
        <w:rPr>
          <w:sz w:val="24"/>
        </w:rPr>
        <w:t xml:space="preserve"> y el chat tradicional, dotando al usuario de tres modos de comunicación sobre el mismo </w:t>
      </w:r>
      <w:hyperlink r:id="rId39" w:tooltip="Canal (comunicación)" w:history="1">
        <w:r w:rsidRPr="00C10C0E">
          <w:rPr>
            <w:rStyle w:val="Hipervnculo"/>
            <w:color w:val="auto"/>
            <w:sz w:val="24"/>
            <w:u w:val="none"/>
          </w:rPr>
          <w:t>canal</w:t>
        </w:r>
      </w:hyperlink>
      <w:r w:rsidRPr="00C10C0E">
        <w:rPr>
          <w:sz w:val="24"/>
        </w:rPr>
        <w:t xml:space="preserve">. Existen igualmente servicios de </w:t>
      </w:r>
      <w:proofErr w:type="spellStart"/>
      <w:r w:rsidRPr="00C10C0E">
        <w:rPr>
          <w:sz w:val="24"/>
        </w:rPr>
        <w:t>videochat</w:t>
      </w:r>
      <w:proofErr w:type="spellEnd"/>
      <w:r w:rsidRPr="00C10C0E">
        <w:rPr>
          <w:sz w:val="24"/>
        </w:rPr>
        <w:t xml:space="preserve"> de </w:t>
      </w:r>
      <w:hyperlink r:id="rId40" w:tooltip="Multidifusión" w:history="1">
        <w:r w:rsidRPr="00C10C0E">
          <w:rPr>
            <w:rStyle w:val="Hipervnculo"/>
            <w:color w:val="auto"/>
            <w:sz w:val="24"/>
            <w:u w:val="none"/>
          </w:rPr>
          <w:t>multidifusión</w:t>
        </w:r>
      </w:hyperlink>
      <w:r w:rsidRPr="00C10C0E">
        <w:rPr>
          <w:sz w:val="24"/>
        </w:rPr>
        <w:t xml:space="preserve"> o de </w:t>
      </w:r>
      <w:hyperlink r:id="rId41" w:tooltip="Mensajería instantánea" w:history="1">
        <w:r w:rsidRPr="00C10C0E">
          <w:rPr>
            <w:rStyle w:val="Hipervnculo"/>
            <w:color w:val="auto"/>
            <w:sz w:val="24"/>
            <w:u w:val="none"/>
          </w:rPr>
          <w:t>mensajería instantánea</w:t>
        </w:r>
      </w:hyperlink>
      <w:r w:rsidRPr="00C10C0E">
        <w:rPr>
          <w:sz w:val="24"/>
        </w:rPr>
        <w:t xml:space="preserve"> uno a uno. Distintos </w:t>
      </w:r>
      <w:hyperlink r:id="rId42" w:tooltip="Sitios web" w:history="1">
        <w:r w:rsidRPr="00C10C0E">
          <w:rPr>
            <w:rStyle w:val="Hipervnculo"/>
            <w:color w:val="auto"/>
            <w:sz w:val="24"/>
            <w:u w:val="none"/>
          </w:rPr>
          <w:t>sitios web</w:t>
        </w:r>
      </w:hyperlink>
      <w:r w:rsidRPr="00C10C0E">
        <w:rPr>
          <w:sz w:val="24"/>
        </w:rPr>
        <w:t xml:space="preserve"> ofrecen servicios de </w:t>
      </w:r>
      <w:proofErr w:type="spellStart"/>
      <w:r w:rsidRPr="00C10C0E">
        <w:rPr>
          <w:sz w:val="24"/>
        </w:rPr>
        <w:t>videochat</w:t>
      </w:r>
      <w:proofErr w:type="spellEnd"/>
      <w:r w:rsidRPr="00C10C0E">
        <w:rPr>
          <w:sz w:val="24"/>
        </w:rPr>
        <w:t xml:space="preserve"> en línea, si bien también existen programas de cómputo especializados como </w:t>
      </w:r>
      <w:hyperlink r:id="rId43" w:tooltip="Paltalk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Paltalk</w:t>
        </w:r>
        <w:proofErr w:type="spellEnd"/>
      </w:hyperlink>
      <w:r w:rsidRPr="00C10C0E">
        <w:rPr>
          <w:sz w:val="24"/>
        </w:rPr>
        <w:t xml:space="preserve">. Así mismo, los programas de mensajería instantánea más famosos, como </w:t>
      </w:r>
      <w:hyperlink r:id="rId44" w:tooltip="Windows Live Messenger" w:history="1">
        <w:r w:rsidRPr="00C10C0E">
          <w:rPr>
            <w:rStyle w:val="Hipervnculo"/>
            <w:color w:val="auto"/>
            <w:sz w:val="24"/>
            <w:u w:val="none"/>
          </w:rPr>
          <w:t>Windows Live Messenger</w:t>
        </w:r>
      </w:hyperlink>
      <w:r w:rsidRPr="00C10C0E">
        <w:rPr>
          <w:sz w:val="24"/>
        </w:rPr>
        <w:t xml:space="preserve"> o </w:t>
      </w:r>
      <w:hyperlink r:id="rId45" w:tooltip="Yahoo Messenger" w:history="1">
        <w:proofErr w:type="spellStart"/>
        <w:r w:rsidRPr="00C10C0E">
          <w:rPr>
            <w:rStyle w:val="Hipervnculo"/>
            <w:color w:val="auto"/>
            <w:sz w:val="24"/>
            <w:u w:val="none"/>
          </w:rPr>
          <w:t>Yahoo</w:t>
        </w:r>
        <w:proofErr w:type="spellEnd"/>
        <w:r w:rsidRPr="00C10C0E">
          <w:rPr>
            <w:rStyle w:val="Hipervnculo"/>
            <w:color w:val="auto"/>
            <w:sz w:val="24"/>
            <w:u w:val="none"/>
          </w:rPr>
          <w:t xml:space="preserve"> Messenger</w:t>
        </w:r>
      </w:hyperlink>
      <w:r w:rsidRPr="00C10C0E">
        <w:rPr>
          <w:sz w:val="24"/>
        </w:rPr>
        <w:t>, también permiten el uso de audio y vídeo en sus comunicaciones.</w:t>
      </w:r>
    </w:p>
    <w:p w:rsidR="00B34262" w:rsidRDefault="00B34262"/>
    <w:sectPr w:rsidR="00B34262" w:rsidSect="00B3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6D5"/>
    <w:multiLevelType w:val="multilevel"/>
    <w:tmpl w:val="7A1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C0E"/>
    <w:rsid w:val="00B34262"/>
    <w:rsid w:val="00C1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0C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9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lientes_de_chat" TargetMode="External"/><Relationship Id="rId13" Type="http://schemas.openxmlformats.org/officeDocument/2006/relationships/hyperlink" Target="http://es.wikipedia.org/wiki/IRC" TargetMode="External"/><Relationship Id="rId18" Type="http://schemas.openxmlformats.org/officeDocument/2006/relationships/hyperlink" Target="http://es.wikipedia.org/wiki/ICQ" TargetMode="External"/><Relationship Id="rId26" Type="http://schemas.openxmlformats.org/officeDocument/2006/relationships/hyperlink" Target="http://es.wiktionary.org/wiki/Chatear" TargetMode="External"/><Relationship Id="rId39" Type="http://schemas.openxmlformats.org/officeDocument/2006/relationships/hyperlink" Target="http://es.wikipedia.org/wiki/Canal_(comunicaci%C3%B3n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Orkut" TargetMode="External"/><Relationship Id="rId34" Type="http://schemas.openxmlformats.org/officeDocument/2006/relationships/hyperlink" Target="http://es.wikipedia.org/wiki/Alias_(seud%C3%B3nimo)" TargetMode="External"/><Relationship Id="rId42" Type="http://schemas.openxmlformats.org/officeDocument/2006/relationships/hyperlink" Target="http://es.wikipedia.org/wiki/Sitios_we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s.wikipedia.org/wiki/Internet" TargetMode="External"/><Relationship Id="rId12" Type="http://schemas.openxmlformats.org/officeDocument/2006/relationships/hyperlink" Target="http://es.wikipedia.org/wiki/MIRC" TargetMode="External"/><Relationship Id="rId17" Type="http://schemas.openxmlformats.org/officeDocument/2006/relationships/hyperlink" Target="http://es.wikipedia.org/wiki/Extensible_Messaging_and_Presence_Protocol" TargetMode="External"/><Relationship Id="rId25" Type="http://schemas.openxmlformats.org/officeDocument/2006/relationships/hyperlink" Target="http://es.wikipedia.org/wiki/M%C3%A1quina_virtual_Java" TargetMode="External"/><Relationship Id="rId33" Type="http://schemas.openxmlformats.org/officeDocument/2006/relationships/hyperlink" Target="http://es.wikipedia.org/wiki/Seud%C3%B3nimo" TargetMode="External"/><Relationship Id="rId38" Type="http://schemas.openxmlformats.org/officeDocument/2006/relationships/hyperlink" Target="http://es.wikipedia.org/wiki/Videoconferenci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Yahoo!_Messenger" TargetMode="External"/><Relationship Id="rId20" Type="http://schemas.openxmlformats.org/officeDocument/2006/relationships/hyperlink" Target="http://es.wikipedia.org/wiki/Telefon%C3%ADa_m%C3%B3vil" TargetMode="External"/><Relationship Id="rId29" Type="http://schemas.openxmlformats.org/officeDocument/2006/relationships/hyperlink" Target="http://es.wikipedia.org/w/index.php?title=Chatos&amp;action=edit&amp;redlink=1" TargetMode="External"/><Relationship Id="rId41" Type="http://schemas.openxmlformats.org/officeDocument/2006/relationships/hyperlink" Target="http://es.wikipedia.org/wiki/Mensajer%C3%ADa_instant%C3%A1n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dioma_espa%C3%B1ol" TargetMode="External"/><Relationship Id="rId11" Type="http://schemas.openxmlformats.org/officeDocument/2006/relationships/hyperlink" Target="http://es.wikipedia.org/wiki/Mozilla_Application_Suite" TargetMode="External"/><Relationship Id="rId24" Type="http://schemas.openxmlformats.org/officeDocument/2006/relationships/hyperlink" Target="http://es.wikipedia.org/wiki/Applet" TargetMode="External"/><Relationship Id="rId32" Type="http://schemas.openxmlformats.org/officeDocument/2006/relationships/hyperlink" Target="http://es.wikipedia.org/wiki/Chaters" TargetMode="External"/><Relationship Id="rId37" Type="http://schemas.openxmlformats.org/officeDocument/2006/relationships/hyperlink" Target="http://es.wikipedia.org/wiki/Videochat" TargetMode="External"/><Relationship Id="rId40" Type="http://schemas.openxmlformats.org/officeDocument/2006/relationships/hyperlink" Target="http://es.wikipedia.org/wiki/Multidifusi%C3%B3n" TargetMode="External"/><Relationship Id="rId45" Type="http://schemas.openxmlformats.org/officeDocument/2006/relationships/hyperlink" Target="http://es.wikipedia.org/wiki/Yahoo_Messenger" TargetMode="External"/><Relationship Id="rId5" Type="http://schemas.openxmlformats.org/officeDocument/2006/relationships/hyperlink" Target="http://es.wikipedia.org/wiki/Idioma_ingl%C3%A9s" TargetMode="External"/><Relationship Id="rId15" Type="http://schemas.openxmlformats.org/officeDocument/2006/relationships/hyperlink" Target="http://es.wikipedia.org/wiki/Windows_Live_Messenger" TargetMode="External"/><Relationship Id="rId23" Type="http://schemas.openxmlformats.org/officeDocument/2006/relationships/hyperlink" Target="http://es.wikipedia.org/wiki/Peer-to-peer" TargetMode="External"/><Relationship Id="rId28" Type="http://schemas.openxmlformats.org/officeDocument/2006/relationships/hyperlink" Target="http://es.wikipedia.org/wiki/DRAE" TargetMode="External"/><Relationship Id="rId36" Type="http://schemas.openxmlformats.org/officeDocument/2006/relationships/hyperlink" Target="http://es.wikipedia.org/wiki/Ortograf%C3%ADa" TargetMode="External"/><Relationship Id="rId10" Type="http://schemas.openxmlformats.org/officeDocument/2006/relationships/hyperlink" Target="http://es.wikipedia.org/wiki/ChatZilla" TargetMode="External"/><Relationship Id="rId19" Type="http://schemas.openxmlformats.org/officeDocument/2006/relationships/hyperlink" Target="http://es.wikipedia.org/wiki/Servicio_de_mensajes_cortos" TargetMode="External"/><Relationship Id="rId31" Type="http://schemas.openxmlformats.org/officeDocument/2006/relationships/hyperlink" Target="http://es.wikipedia.org/wiki/Diccionario_panhisp%C3%A1nico_de_dudas" TargetMode="External"/><Relationship Id="rId44" Type="http://schemas.openxmlformats.org/officeDocument/2006/relationships/hyperlink" Target="http://es.wikipedia.org/wiki/Windows_Live_Messe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X-Chat" TargetMode="External"/><Relationship Id="rId14" Type="http://schemas.openxmlformats.org/officeDocument/2006/relationships/hyperlink" Target="http://es.wikipedia.org/wiki/Mensajer%C3%ADa_instant%C3%A1nea" TargetMode="External"/><Relationship Id="rId22" Type="http://schemas.openxmlformats.org/officeDocument/2006/relationships/hyperlink" Target="http://es.wikipedia.org/wiki/Google" TargetMode="External"/><Relationship Id="rId27" Type="http://schemas.openxmlformats.org/officeDocument/2006/relationships/hyperlink" Target="http://es.wikipedia.org/wiki/Real_Academia_Espa%C3%B1ola" TargetMode="External"/><Relationship Id="rId30" Type="http://schemas.openxmlformats.org/officeDocument/2006/relationships/hyperlink" Target="http://es.wikipedia.org/wiki/Vino" TargetMode="External"/><Relationship Id="rId35" Type="http://schemas.openxmlformats.org/officeDocument/2006/relationships/hyperlink" Target="http://es.wikipedia.org/wiki/Foro_(Internet)" TargetMode="External"/><Relationship Id="rId43" Type="http://schemas.openxmlformats.org/officeDocument/2006/relationships/hyperlink" Target="http://es.wikipedia.org/wiki/Paltal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5578</Characters>
  <Application>Microsoft Office Word</Application>
  <DocSecurity>0</DocSecurity>
  <Lines>46</Lines>
  <Paragraphs>13</Paragraphs>
  <ScaleCrop>false</ScaleCrop>
  <Company>mshome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</cp:revision>
  <dcterms:created xsi:type="dcterms:W3CDTF">2011-11-01T04:15:00Z</dcterms:created>
  <dcterms:modified xsi:type="dcterms:W3CDTF">2011-11-01T04:18:00Z</dcterms:modified>
</cp:coreProperties>
</file>