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B1" w:rsidRDefault="00303F70" w:rsidP="00303F70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286000" cy="1876425"/>
            <wp:effectExtent l="19050" t="0" r="0" b="0"/>
            <wp:docPr id="1" name="Imagen 1" descr="C:\Users\juan\Pictures\gust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\Pictures\gusto[1]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F70" w:rsidRDefault="00303F70" w:rsidP="00303F70">
      <w:pPr>
        <w:pStyle w:val="Prrafodelista"/>
        <w:numPr>
          <w:ilvl w:val="0"/>
          <w:numId w:val="1"/>
        </w:numPr>
        <w:rPr>
          <w:rFonts w:ascii="Monotype Corsiva" w:hAnsi="Monotype Corsiva"/>
          <w:color w:val="002060"/>
          <w:sz w:val="28"/>
          <w:szCs w:val="28"/>
        </w:rPr>
      </w:pPr>
      <w:r>
        <w:rPr>
          <w:rFonts w:ascii="Monotype Corsiva" w:hAnsi="Monotype Corsiva"/>
          <w:color w:val="002060"/>
          <w:sz w:val="28"/>
          <w:szCs w:val="28"/>
        </w:rPr>
        <w:t>El gusto nos permite distinguir el sabor de todo lo que comemos o chupamos. Muchas veces actúa conjuntamente con el olfato.</w:t>
      </w:r>
    </w:p>
    <w:p w:rsidR="00303F70" w:rsidRDefault="00303F70" w:rsidP="00303F70">
      <w:pPr>
        <w:pStyle w:val="Prrafodelista"/>
        <w:numPr>
          <w:ilvl w:val="0"/>
          <w:numId w:val="1"/>
        </w:numPr>
        <w:rPr>
          <w:rFonts w:ascii="Monotype Corsiva" w:hAnsi="Monotype Corsiva"/>
          <w:color w:val="002060"/>
          <w:sz w:val="28"/>
          <w:szCs w:val="28"/>
        </w:rPr>
      </w:pPr>
      <w:r>
        <w:rPr>
          <w:rFonts w:ascii="Monotype Corsiva" w:hAnsi="Monotype Corsiva"/>
          <w:color w:val="002060"/>
          <w:sz w:val="28"/>
          <w:szCs w:val="28"/>
        </w:rPr>
        <w:t>El órgano del gusto es la lengua, concretamente las papilas gustativas que la recubren.</w:t>
      </w:r>
    </w:p>
    <w:p w:rsidR="00303F70" w:rsidRDefault="00303F70" w:rsidP="00303F70">
      <w:pPr>
        <w:pStyle w:val="Prrafodelista"/>
        <w:numPr>
          <w:ilvl w:val="0"/>
          <w:numId w:val="1"/>
        </w:numPr>
        <w:rPr>
          <w:rFonts w:ascii="Monotype Corsiva" w:hAnsi="Monotype Corsiva"/>
          <w:color w:val="002060"/>
          <w:sz w:val="28"/>
          <w:szCs w:val="28"/>
        </w:rPr>
      </w:pPr>
      <w:r>
        <w:rPr>
          <w:rFonts w:ascii="Monotype Corsiva" w:hAnsi="Monotype Corsiva"/>
          <w:color w:val="002060"/>
          <w:sz w:val="28"/>
          <w:szCs w:val="28"/>
        </w:rPr>
        <w:t>Las papilas gustativas son esos granitos que tenemos en la lengua, las papilas transmiten los sabores al nervio gustativo y éste envía la información al cerebro.</w:t>
      </w:r>
    </w:p>
    <w:p w:rsidR="00303F70" w:rsidRDefault="00303F70" w:rsidP="00303F70">
      <w:pPr>
        <w:pStyle w:val="Prrafodelista"/>
        <w:numPr>
          <w:ilvl w:val="0"/>
          <w:numId w:val="1"/>
        </w:numPr>
        <w:rPr>
          <w:rFonts w:ascii="Monotype Corsiva" w:hAnsi="Monotype Corsiva"/>
          <w:color w:val="002060"/>
          <w:sz w:val="28"/>
          <w:szCs w:val="28"/>
        </w:rPr>
      </w:pPr>
      <w:r>
        <w:rPr>
          <w:rFonts w:ascii="Monotype Corsiva" w:hAnsi="Monotype Corsiva"/>
          <w:color w:val="002060"/>
          <w:sz w:val="28"/>
          <w:szCs w:val="28"/>
        </w:rPr>
        <w:t>Los cuatro sabores básicos son: dulce, salado, ácido y amargo.</w:t>
      </w:r>
    </w:p>
    <w:p w:rsidR="00303F70" w:rsidRPr="00303F70" w:rsidRDefault="00303F70" w:rsidP="00303F70">
      <w:pPr>
        <w:pStyle w:val="Prrafodelista"/>
        <w:numPr>
          <w:ilvl w:val="0"/>
          <w:numId w:val="1"/>
        </w:numPr>
        <w:rPr>
          <w:rFonts w:ascii="Monotype Corsiva" w:hAnsi="Monotype Corsiva"/>
          <w:color w:val="002060"/>
          <w:sz w:val="28"/>
          <w:szCs w:val="28"/>
        </w:rPr>
      </w:pPr>
      <w:r>
        <w:rPr>
          <w:rFonts w:ascii="Monotype Corsiva" w:hAnsi="Monotype Corsiva"/>
          <w:color w:val="002060"/>
          <w:sz w:val="28"/>
          <w:szCs w:val="28"/>
        </w:rPr>
        <w:t>Para poder apreciar bien los sabores han de estar mezclado en agua o saliva.</w:t>
      </w:r>
    </w:p>
    <w:p w:rsidR="00303F70" w:rsidRDefault="00303F70" w:rsidP="00303F70"/>
    <w:p w:rsidR="00303F70" w:rsidRPr="00303F70" w:rsidRDefault="00303F70" w:rsidP="00303F70">
      <w:pPr>
        <w:rPr>
          <w:rFonts w:ascii="Monotype Corsiva" w:hAnsi="Monotype Corsiva"/>
          <w:color w:val="002060"/>
          <w:sz w:val="28"/>
          <w:szCs w:val="28"/>
        </w:rPr>
      </w:pPr>
    </w:p>
    <w:sectPr w:rsidR="00303F70" w:rsidRPr="00303F70" w:rsidSect="003060B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F70" w:rsidRDefault="00303F70" w:rsidP="00303F70">
      <w:pPr>
        <w:spacing w:after="0" w:line="240" w:lineRule="auto"/>
      </w:pPr>
      <w:r>
        <w:separator/>
      </w:r>
    </w:p>
  </w:endnote>
  <w:endnote w:type="continuationSeparator" w:id="1">
    <w:p w:rsidR="00303F70" w:rsidRDefault="00303F70" w:rsidP="0030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F70" w:rsidRDefault="00303F70" w:rsidP="00303F70">
      <w:pPr>
        <w:spacing w:after="0" w:line="240" w:lineRule="auto"/>
      </w:pPr>
      <w:r>
        <w:separator/>
      </w:r>
    </w:p>
  </w:footnote>
  <w:footnote w:type="continuationSeparator" w:id="1">
    <w:p w:rsidR="00303F70" w:rsidRDefault="00303F70" w:rsidP="00303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70" w:rsidRPr="00303F70" w:rsidRDefault="00303F70">
    <w:pPr>
      <w:pStyle w:val="Encabezado"/>
      <w:rPr>
        <w:color w:val="002060"/>
        <w:sz w:val="28"/>
        <w:szCs w:val="28"/>
      </w:rPr>
    </w:pPr>
    <w:r w:rsidRPr="00303F70">
      <w:rPr>
        <w:color w:val="002060"/>
        <w:sz w:val="28"/>
        <w:szCs w:val="28"/>
      </w:rPr>
      <w:t>GUSTO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13784"/>
    <w:multiLevelType w:val="hybridMultilevel"/>
    <w:tmpl w:val="DE5CE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F70"/>
    <w:rsid w:val="00303F70"/>
    <w:rsid w:val="0030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F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03F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03F70"/>
  </w:style>
  <w:style w:type="paragraph" w:styleId="Piedepgina">
    <w:name w:val="footer"/>
    <w:basedOn w:val="Normal"/>
    <w:link w:val="PiedepginaCar"/>
    <w:uiPriority w:val="99"/>
    <w:semiHidden/>
    <w:unhideWhenUsed/>
    <w:rsid w:val="00303F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03F70"/>
  </w:style>
  <w:style w:type="paragraph" w:styleId="Prrafodelista">
    <w:name w:val="List Paragraph"/>
    <w:basedOn w:val="Normal"/>
    <w:uiPriority w:val="34"/>
    <w:qFormat/>
    <w:rsid w:val="00303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439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2012-01-31T17:29:00Z</dcterms:created>
  <dcterms:modified xsi:type="dcterms:W3CDTF">2012-01-31T17:36:00Z</dcterms:modified>
</cp:coreProperties>
</file>