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fldChar w:fldCharType="begin"/>
      </w:r>
      <w:r w:rsidRPr="00B745FF">
        <w:rPr>
          <w:rFonts w:ascii="Times New Roman" w:eastAsia="Times New Roman" w:hAnsi="Times New Roman" w:cs="Times New Roman"/>
          <w:sz w:val="24"/>
          <w:szCs w:val="24"/>
        </w:rPr>
        <w:instrText xml:space="preserve"> HYPERLINK "http://www.sciencedirect.com/science/journal/01918869" \o "Go to Personality and Individual Differences on SciVerse ScienceDirect" </w:instrText>
      </w:r>
      <w:r w:rsidRPr="00B745FF">
        <w:rPr>
          <w:rFonts w:ascii="Times New Roman" w:eastAsia="Times New Roman" w:hAnsi="Times New Roman" w:cs="Times New Roman"/>
          <w:sz w:val="24"/>
          <w:szCs w:val="24"/>
        </w:rPr>
        <w:fldChar w:fldCharType="separate"/>
      </w:r>
      <w:r w:rsidRPr="00B745FF">
        <w:rPr>
          <w:rFonts w:ascii="Times New Roman" w:eastAsia="Times New Roman" w:hAnsi="Times New Roman" w:cs="Times New Roman"/>
          <w:color w:val="0000FF"/>
          <w:sz w:val="24"/>
          <w:szCs w:val="24"/>
          <w:u w:val="single"/>
        </w:rPr>
        <w:t>Personality and Individual Differences</w:t>
      </w:r>
      <w:r w:rsidRPr="00B745FF">
        <w:rPr>
          <w:rFonts w:ascii="Times New Roman" w:eastAsia="Times New Roman" w:hAnsi="Times New Roman" w:cs="Times New Roman"/>
          <w:sz w:val="24"/>
          <w:szCs w:val="24"/>
        </w:rPr>
        <w:fldChar w:fldCharType="end"/>
      </w:r>
    </w:p>
    <w:p w:rsidR="00B745FF" w:rsidRPr="00B745FF" w:rsidRDefault="00B745FF" w:rsidP="00B745FF">
      <w:pPr>
        <w:spacing w:before="100" w:beforeAutospacing="1" w:after="100" w:afterAutospacing="1" w:line="240" w:lineRule="auto"/>
        <w:rPr>
          <w:rFonts w:ascii="Times New Roman" w:eastAsia="Times New Roman" w:hAnsi="Times New Roman" w:cs="Times New Roman"/>
          <w:sz w:val="24"/>
          <w:szCs w:val="24"/>
        </w:rPr>
      </w:pPr>
      <w:hyperlink r:id="rId6" w:tooltip="Go to table of contents for this volume/issue" w:history="1">
        <w:r w:rsidRPr="00B745FF">
          <w:rPr>
            <w:rFonts w:ascii="Times New Roman" w:eastAsia="Times New Roman" w:hAnsi="Times New Roman" w:cs="Times New Roman"/>
            <w:color w:val="0000FF"/>
            <w:sz w:val="24"/>
            <w:szCs w:val="24"/>
            <w:u w:val="single"/>
          </w:rPr>
          <w:t>Volume 51, Issue 3</w:t>
        </w:r>
      </w:hyperlink>
      <w:r w:rsidRPr="00B745FF">
        <w:rPr>
          <w:rFonts w:ascii="Times New Roman" w:eastAsia="Times New Roman" w:hAnsi="Times New Roman" w:cs="Times New Roman"/>
          <w:sz w:val="24"/>
          <w:szCs w:val="24"/>
        </w:rPr>
        <w:t>, August 2011, Pages 331–336</w:t>
      </w:r>
    </w:p>
    <w:p w:rsidR="00B745FF" w:rsidRPr="00B745FF" w:rsidRDefault="00B745FF" w:rsidP="00B745FF">
      <w:pPr>
        <w:spacing w:before="100" w:beforeAutospacing="1" w:after="100" w:afterAutospacing="1"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Special Issue on Personality and Economics</w:t>
      </w:r>
    </w:p>
    <w:p w:rsidR="00B745FF" w:rsidRPr="00B745FF" w:rsidRDefault="00B745FF" w:rsidP="00B745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6325" cy="1428750"/>
            <wp:effectExtent l="0" t="0" r="9525" b="0"/>
            <wp:docPr id="57" name="Picture 57" descr="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er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428750"/>
                    </a:xfrm>
                    <a:prstGeom prst="rect">
                      <a:avLst/>
                    </a:prstGeom>
                    <a:noFill/>
                    <a:ln>
                      <a:noFill/>
                    </a:ln>
                  </pic:spPr>
                </pic:pic>
              </a:graphicData>
            </a:graphic>
          </wp:inline>
        </w:drawing>
      </w:r>
    </w:p>
    <w:p w:rsidR="00B745FF" w:rsidRPr="00B745FF" w:rsidRDefault="00B745FF" w:rsidP="00B745F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745FF">
        <w:rPr>
          <w:rFonts w:ascii="Times New Roman" w:eastAsia="Times New Roman" w:hAnsi="Times New Roman" w:cs="Times New Roman"/>
          <w:b/>
          <w:bCs/>
          <w:kern w:val="36"/>
          <w:sz w:val="48"/>
          <w:szCs w:val="48"/>
        </w:rPr>
        <w:t>Emotional intelligence and psychological resilience to negative life events</w:t>
      </w:r>
    </w:p>
    <w:p w:rsidR="00B745FF" w:rsidRPr="00B745FF" w:rsidRDefault="00B745FF" w:rsidP="00B745FF">
      <w:pPr>
        <w:numPr>
          <w:ilvl w:val="0"/>
          <w:numId w:val="7"/>
        </w:numPr>
        <w:spacing w:before="100" w:beforeAutospacing="1" w:after="100" w:afterAutospacing="1" w:line="240" w:lineRule="auto"/>
        <w:ind w:left="104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Andrew R. </w:t>
      </w:r>
      <w:proofErr w:type="spellStart"/>
      <w:r w:rsidRPr="00B745FF">
        <w:rPr>
          <w:rFonts w:ascii="Times New Roman" w:eastAsia="Times New Roman" w:hAnsi="Times New Roman" w:cs="Times New Roman"/>
          <w:sz w:val="24"/>
          <w:szCs w:val="24"/>
        </w:rPr>
        <w:t>Armstrong</w:t>
      </w:r>
      <w:hyperlink r:id="rId8" w:anchor="aff1" w:tooltip="Affiliation: a" w:history="1">
        <w:r w:rsidRPr="00B745FF">
          <w:rPr>
            <w:rFonts w:ascii="Times New Roman" w:eastAsia="Times New Roman" w:hAnsi="Times New Roman" w:cs="Times New Roman"/>
            <w:color w:val="0000FF"/>
            <w:sz w:val="24"/>
            <w:szCs w:val="24"/>
            <w:u w:val="single"/>
            <w:vertAlign w:val="superscript"/>
          </w:rPr>
          <w:t>a</w:t>
        </w:r>
        <w:proofErr w:type="spellEnd"/>
      </w:hyperlink>
      <w:r w:rsidRPr="00B745FF">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noProof/>
          <w:color w:val="0000FF"/>
          <w:sz w:val="24"/>
          <w:szCs w:val="24"/>
        </w:rPr>
        <w:drawing>
          <wp:inline distT="0" distB="0" distL="0" distR="0">
            <wp:extent cx="152400" cy="152400"/>
            <wp:effectExtent l="0" t="0" r="0" b="0"/>
            <wp:docPr id="56" name="Picture 56" descr="Corresponding author contact information">
              <a:hlinkClick xmlns:a="http://schemas.openxmlformats.org/drawingml/2006/main" r:id="rId9" tooltip="&quot;Corresponding author contac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responding author contact information">
                      <a:hlinkClick r:id="rId9" tooltip="&quot;Corresponding author contact informati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745FF">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noProof/>
          <w:color w:val="0000FF"/>
          <w:sz w:val="24"/>
          <w:szCs w:val="24"/>
        </w:rPr>
        <w:drawing>
          <wp:inline distT="0" distB="0" distL="0" distR="0">
            <wp:extent cx="152400" cy="152400"/>
            <wp:effectExtent l="0" t="0" r="0" b="0"/>
            <wp:docPr id="55" name="Picture 55" descr="E-mail the corresponding autho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il the corresponding autho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745FF">
        <w:rPr>
          <w:rFonts w:ascii="Times New Roman" w:eastAsia="Times New Roman" w:hAnsi="Times New Roman" w:cs="Times New Roman"/>
          <w:sz w:val="24"/>
          <w:szCs w:val="24"/>
        </w:rPr>
        <w:t xml:space="preserve">, </w:t>
      </w:r>
    </w:p>
    <w:p w:rsidR="00B745FF" w:rsidRPr="00B745FF" w:rsidRDefault="00B745FF" w:rsidP="00B745FF">
      <w:pPr>
        <w:numPr>
          <w:ilvl w:val="0"/>
          <w:numId w:val="7"/>
        </w:numPr>
        <w:spacing w:before="100" w:beforeAutospacing="1" w:after="100" w:afterAutospacing="1" w:line="240" w:lineRule="auto"/>
        <w:ind w:left="104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Roslyn F. </w:t>
      </w:r>
      <w:proofErr w:type="spellStart"/>
      <w:r w:rsidRPr="00B745FF">
        <w:rPr>
          <w:rFonts w:ascii="Times New Roman" w:eastAsia="Times New Roman" w:hAnsi="Times New Roman" w:cs="Times New Roman"/>
          <w:sz w:val="24"/>
          <w:szCs w:val="24"/>
        </w:rPr>
        <w:t>Galligan</w:t>
      </w:r>
      <w:hyperlink r:id="rId13" w:anchor="aff2" w:tooltip="Affiliation: b" w:history="1">
        <w:r w:rsidRPr="00B745FF">
          <w:rPr>
            <w:rFonts w:ascii="Times New Roman" w:eastAsia="Times New Roman" w:hAnsi="Times New Roman" w:cs="Times New Roman"/>
            <w:color w:val="0000FF"/>
            <w:sz w:val="24"/>
            <w:szCs w:val="24"/>
            <w:u w:val="single"/>
            <w:vertAlign w:val="superscript"/>
          </w:rPr>
          <w:t>b</w:t>
        </w:r>
        <w:proofErr w:type="spellEnd"/>
      </w:hyperlink>
      <w:r w:rsidRPr="00B745FF">
        <w:rPr>
          <w:rFonts w:ascii="Times New Roman" w:eastAsia="Times New Roman" w:hAnsi="Times New Roman" w:cs="Times New Roman"/>
          <w:sz w:val="24"/>
          <w:szCs w:val="24"/>
        </w:rPr>
        <w:t xml:space="preserve">, </w:t>
      </w:r>
    </w:p>
    <w:p w:rsidR="00B745FF" w:rsidRPr="00B745FF" w:rsidRDefault="00B745FF" w:rsidP="00B745FF">
      <w:pPr>
        <w:numPr>
          <w:ilvl w:val="0"/>
          <w:numId w:val="7"/>
        </w:numPr>
        <w:spacing w:before="100" w:beforeAutospacing="1" w:after="100" w:afterAutospacing="1" w:line="240" w:lineRule="auto"/>
        <w:ind w:left="104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Christine R. </w:t>
      </w:r>
      <w:proofErr w:type="spellStart"/>
      <w:r w:rsidRPr="00B745FF">
        <w:rPr>
          <w:rFonts w:ascii="Times New Roman" w:eastAsia="Times New Roman" w:hAnsi="Times New Roman" w:cs="Times New Roman"/>
          <w:sz w:val="24"/>
          <w:szCs w:val="24"/>
        </w:rPr>
        <w:t>Critchley</w:t>
      </w:r>
      <w:hyperlink r:id="rId14" w:anchor="aff2" w:tooltip="Affiliation: b" w:history="1">
        <w:r w:rsidRPr="00B745FF">
          <w:rPr>
            <w:rFonts w:ascii="Times New Roman" w:eastAsia="Times New Roman" w:hAnsi="Times New Roman" w:cs="Times New Roman"/>
            <w:color w:val="0000FF"/>
            <w:sz w:val="24"/>
            <w:szCs w:val="24"/>
            <w:u w:val="single"/>
            <w:vertAlign w:val="superscript"/>
          </w:rPr>
          <w:t>b</w:t>
        </w:r>
        <w:proofErr w:type="spellEnd"/>
      </w:hyperlink>
    </w:p>
    <w:p w:rsidR="00B745FF" w:rsidRPr="00B745FF" w:rsidRDefault="00B745FF" w:rsidP="00B745FF">
      <w:pPr>
        <w:numPr>
          <w:ilvl w:val="0"/>
          <w:numId w:val="8"/>
        </w:numPr>
        <w:spacing w:before="100" w:beforeAutospacing="1" w:after="100" w:afterAutospacing="1" w:line="240" w:lineRule="auto"/>
        <w:ind w:left="104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vertAlign w:val="superscript"/>
        </w:rPr>
        <w:t>a</w:t>
      </w:r>
      <w:r w:rsidRPr="00B745FF">
        <w:rPr>
          <w:rFonts w:ascii="Times New Roman" w:eastAsia="Times New Roman" w:hAnsi="Times New Roman" w:cs="Times New Roman"/>
          <w:sz w:val="24"/>
          <w:szCs w:val="24"/>
        </w:rPr>
        <w:t xml:space="preserve"> AP-HP, Saint-Louis Hospital, Dept. of Clinical Research (PRO Unit), Paris, France</w:t>
      </w:r>
    </w:p>
    <w:p w:rsidR="00B745FF" w:rsidRPr="00B745FF" w:rsidRDefault="00B745FF" w:rsidP="00B745FF">
      <w:pPr>
        <w:numPr>
          <w:ilvl w:val="0"/>
          <w:numId w:val="8"/>
        </w:numPr>
        <w:spacing w:before="100" w:beforeAutospacing="1" w:after="100" w:afterAutospacing="1" w:line="240" w:lineRule="auto"/>
        <w:ind w:left="104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vertAlign w:val="superscript"/>
        </w:rPr>
        <w:t>b</w:t>
      </w:r>
      <w:r w:rsidRPr="00B745FF">
        <w:rPr>
          <w:rFonts w:ascii="Times New Roman" w:eastAsia="Times New Roman" w:hAnsi="Times New Roman" w:cs="Times New Roman"/>
          <w:sz w:val="24"/>
          <w:szCs w:val="24"/>
        </w:rPr>
        <w:t xml:space="preserve"> Swinburne University of Technology, Faculty of Life and Social Sciences, Melbourne, Australia</w:t>
      </w:r>
    </w:p>
    <w:p w:rsidR="00B745FF" w:rsidRPr="00B745FF" w:rsidRDefault="00B745FF" w:rsidP="00B745FF">
      <w:pPr>
        <w:numPr>
          <w:ilvl w:val="0"/>
          <w:numId w:val="9"/>
        </w:numPr>
        <w:spacing w:before="100" w:beforeAutospacing="1" w:after="100" w:afterAutospacing="1" w:line="240" w:lineRule="auto"/>
        <w:ind w:left="104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Received 8 June 2010. Revised 15 March 2011. Accepted 17 March 2011. Available online 6 May 2011.</w:t>
      </w:r>
    </w:p>
    <w:p w:rsidR="00B745FF" w:rsidRPr="00B745FF" w:rsidRDefault="00B745FF" w:rsidP="00B745FF">
      <w:pPr>
        <w:numPr>
          <w:ilvl w:val="0"/>
          <w:numId w:val="10"/>
        </w:numPr>
        <w:spacing w:before="100" w:beforeAutospacing="1" w:after="100" w:afterAutospacing="1" w:line="240" w:lineRule="auto"/>
        <w:ind w:left="1043"/>
        <w:rPr>
          <w:rFonts w:ascii="Times New Roman" w:eastAsia="Times New Roman" w:hAnsi="Times New Roman" w:cs="Times New Roman"/>
          <w:sz w:val="24"/>
          <w:szCs w:val="24"/>
        </w:rPr>
      </w:pPr>
      <w:hyperlink r:id="rId15" w:tgtFrame="doilink" w:history="1">
        <w:r w:rsidRPr="00B745FF">
          <w:rPr>
            <w:rFonts w:ascii="Times New Roman" w:eastAsia="Times New Roman" w:hAnsi="Times New Roman" w:cs="Times New Roman"/>
            <w:color w:val="0000FF"/>
            <w:sz w:val="24"/>
            <w:szCs w:val="24"/>
            <w:u w:val="single"/>
          </w:rPr>
          <w:t>http://dx.doi.org/10.1016/j.paid.2011.03.025</w:t>
        </w:r>
      </w:hyperlink>
      <w:r w:rsidRPr="00B745FF">
        <w:rPr>
          <w:rFonts w:ascii="Times New Roman" w:eastAsia="Times New Roman" w:hAnsi="Times New Roman" w:cs="Times New Roman"/>
          <w:sz w:val="24"/>
          <w:szCs w:val="24"/>
        </w:rPr>
        <w:t xml:space="preserve">, </w:t>
      </w:r>
      <w:hyperlink r:id="rId16" w:tgtFrame="sdhelp" w:history="1">
        <w:r w:rsidRPr="00B745FF">
          <w:rPr>
            <w:rFonts w:ascii="Times New Roman" w:eastAsia="Times New Roman" w:hAnsi="Times New Roman" w:cs="Times New Roman"/>
            <w:color w:val="0000FF"/>
            <w:sz w:val="24"/>
            <w:szCs w:val="24"/>
            <w:u w:val="single"/>
          </w:rPr>
          <w:t>How to Cite or Link Using DOI</w:t>
        </w:r>
      </w:hyperlink>
    </w:p>
    <w:p w:rsidR="00B745FF" w:rsidRPr="00B745FF" w:rsidRDefault="00B745FF" w:rsidP="00B745FF">
      <w:pPr>
        <w:numPr>
          <w:ilvl w:val="0"/>
          <w:numId w:val="11"/>
        </w:numPr>
        <w:spacing w:before="100" w:beforeAutospacing="1" w:after="100" w:afterAutospacing="1" w:line="240" w:lineRule="auto"/>
        <w:ind w:left="1043"/>
        <w:rPr>
          <w:rFonts w:ascii="Times New Roman" w:eastAsia="Times New Roman" w:hAnsi="Times New Roman" w:cs="Times New Roman"/>
          <w:sz w:val="24"/>
          <w:szCs w:val="24"/>
        </w:rPr>
      </w:pPr>
      <w:hyperlink r:id="rId17" w:tgtFrame="outwardLink" w:history="1">
        <w:r w:rsidRPr="00B745FF">
          <w:rPr>
            <w:rFonts w:ascii="Times New Roman" w:eastAsia="Times New Roman" w:hAnsi="Times New Roman" w:cs="Times New Roman"/>
            <w:color w:val="0000FF"/>
            <w:sz w:val="24"/>
            <w:szCs w:val="24"/>
            <w:u w:val="single"/>
          </w:rPr>
          <w:t>Permissions &amp; Reprints</w:t>
        </w:r>
      </w:hyperlink>
    </w:p>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pict>
          <v:rect id="_x0000_i1030" style="width:0;height:1.5pt" o:hralign="center" o:hrstd="t" o:hr="t" fillcolor="#aca899" stroked="f"/>
        </w:pict>
      </w:r>
    </w:p>
    <w:p w:rsidR="00B745FF" w:rsidRPr="00B745FF" w:rsidRDefault="00B745FF" w:rsidP="00B745FF">
      <w:pPr>
        <w:spacing w:before="100" w:beforeAutospacing="1" w:after="100" w:afterAutospacing="1" w:line="240" w:lineRule="auto"/>
        <w:outlineLvl w:val="1"/>
        <w:rPr>
          <w:rFonts w:ascii="Times New Roman" w:eastAsia="Times New Roman" w:hAnsi="Times New Roman" w:cs="Times New Roman"/>
          <w:b/>
          <w:bCs/>
          <w:sz w:val="36"/>
          <w:szCs w:val="36"/>
        </w:rPr>
      </w:pPr>
      <w:r w:rsidRPr="00B745FF">
        <w:rPr>
          <w:rFonts w:ascii="Times New Roman" w:eastAsia="Times New Roman" w:hAnsi="Times New Roman" w:cs="Times New Roman"/>
          <w:b/>
          <w:bCs/>
          <w:sz w:val="36"/>
          <w:szCs w:val="36"/>
        </w:rPr>
        <w:t>Abstract</w:t>
      </w:r>
    </w:p>
    <w:p w:rsidR="00B745FF" w:rsidRPr="00B745FF" w:rsidRDefault="00B745FF" w:rsidP="00B745FF">
      <w:pPr>
        <w:spacing w:before="100" w:beforeAutospacing="1" w:after="100" w:afterAutospacing="1"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This study investigated the relative importance of six emotional intelligence (EI) dimensions in the prediction of psychological resilience to multiple negative life events. The strength of relations between life events and distress varied markedly across three latent classes of participants, reflecting vulnerable, average and resilient profiles. Discriminant function analysis indicated that class membership varied as a function of four EI dimensions, with higher scores predicting membership to the resilient class. Across the 414 participants, Emotional Self-Awareness, Emotional Expression, Emotional Self-Control and particularly Emotional Self-</w:t>
      </w:r>
      <w:r w:rsidRPr="00B745FF">
        <w:rPr>
          <w:rFonts w:ascii="Times New Roman" w:eastAsia="Times New Roman" w:hAnsi="Times New Roman" w:cs="Times New Roman"/>
          <w:sz w:val="24"/>
          <w:szCs w:val="24"/>
        </w:rPr>
        <w:lastRenderedPageBreak/>
        <w:t>Management appeared central to psychological resilience in the aftermath of multiple negative life events.</w:t>
      </w:r>
    </w:p>
    <w:p w:rsidR="00B745FF" w:rsidRPr="00B745FF" w:rsidRDefault="00B745FF" w:rsidP="00B745FF">
      <w:pPr>
        <w:spacing w:before="100" w:beforeAutospacing="1" w:after="100" w:afterAutospacing="1" w:line="240" w:lineRule="auto"/>
        <w:outlineLvl w:val="1"/>
        <w:rPr>
          <w:rFonts w:ascii="Times New Roman" w:eastAsia="Times New Roman" w:hAnsi="Times New Roman" w:cs="Times New Roman"/>
          <w:b/>
          <w:bCs/>
          <w:sz w:val="36"/>
          <w:szCs w:val="36"/>
        </w:rPr>
      </w:pPr>
      <w:r w:rsidRPr="00B745FF">
        <w:rPr>
          <w:rFonts w:ascii="Times New Roman" w:eastAsia="Times New Roman" w:hAnsi="Times New Roman" w:cs="Times New Roman"/>
          <w:b/>
          <w:bCs/>
          <w:sz w:val="36"/>
          <w:szCs w:val="36"/>
        </w:rPr>
        <w:t>Keywords</w:t>
      </w:r>
    </w:p>
    <w:p w:rsidR="00B745FF" w:rsidRPr="00B745FF" w:rsidRDefault="00B745FF" w:rsidP="00B745FF">
      <w:pPr>
        <w:numPr>
          <w:ilvl w:val="0"/>
          <w:numId w:val="12"/>
        </w:numPr>
        <w:spacing w:before="100" w:beforeAutospacing="1" w:after="100" w:afterAutospacing="1" w:line="240" w:lineRule="auto"/>
        <w:ind w:left="104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Emotional intelligence; </w:t>
      </w:r>
    </w:p>
    <w:p w:rsidR="00B745FF" w:rsidRPr="00B745FF" w:rsidRDefault="00B745FF" w:rsidP="00B745FF">
      <w:pPr>
        <w:numPr>
          <w:ilvl w:val="0"/>
          <w:numId w:val="12"/>
        </w:numPr>
        <w:spacing w:before="100" w:beforeAutospacing="1" w:after="100" w:afterAutospacing="1" w:line="240" w:lineRule="auto"/>
        <w:ind w:left="104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Psychological resilience; </w:t>
      </w:r>
    </w:p>
    <w:p w:rsidR="00B745FF" w:rsidRPr="00B745FF" w:rsidRDefault="00B745FF" w:rsidP="00B745FF">
      <w:pPr>
        <w:numPr>
          <w:ilvl w:val="0"/>
          <w:numId w:val="12"/>
        </w:numPr>
        <w:spacing w:before="100" w:beforeAutospacing="1" w:after="100" w:afterAutospacing="1" w:line="240" w:lineRule="auto"/>
        <w:ind w:left="104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Stress; </w:t>
      </w:r>
    </w:p>
    <w:p w:rsidR="00B745FF" w:rsidRPr="00B745FF" w:rsidRDefault="00B745FF" w:rsidP="00B745FF">
      <w:pPr>
        <w:numPr>
          <w:ilvl w:val="0"/>
          <w:numId w:val="12"/>
        </w:numPr>
        <w:spacing w:before="100" w:beforeAutospacing="1" w:after="100" w:afterAutospacing="1" w:line="240" w:lineRule="auto"/>
        <w:ind w:left="104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Coping; </w:t>
      </w:r>
    </w:p>
    <w:p w:rsidR="00B745FF" w:rsidRPr="00B745FF" w:rsidRDefault="00B745FF" w:rsidP="00B745FF">
      <w:pPr>
        <w:numPr>
          <w:ilvl w:val="0"/>
          <w:numId w:val="12"/>
        </w:numPr>
        <w:spacing w:before="100" w:beforeAutospacing="1" w:after="100" w:afterAutospacing="1" w:line="240" w:lineRule="auto"/>
        <w:ind w:left="104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Life events</w:t>
      </w:r>
    </w:p>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pict>
          <v:rect id="_x0000_i1031" style="width:0;height:1.5pt" o:hralign="center" o:hrstd="t" o:hr="t" fillcolor="#aca899" stroked="f"/>
        </w:pict>
      </w:r>
    </w:p>
    <w:p w:rsidR="00B745FF" w:rsidRPr="00B745FF" w:rsidRDefault="00B745FF" w:rsidP="00B745FF">
      <w:pPr>
        <w:spacing w:before="100" w:beforeAutospacing="1" w:after="100" w:afterAutospacing="1" w:line="240" w:lineRule="auto"/>
        <w:outlineLvl w:val="1"/>
        <w:rPr>
          <w:rFonts w:ascii="Times New Roman" w:eastAsia="Times New Roman" w:hAnsi="Times New Roman" w:cs="Times New Roman"/>
          <w:b/>
          <w:bCs/>
          <w:sz w:val="36"/>
          <w:szCs w:val="36"/>
        </w:rPr>
      </w:pPr>
      <w:r w:rsidRPr="00B745FF">
        <w:rPr>
          <w:rFonts w:ascii="Times New Roman" w:eastAsia="Times New Roman" w:hAnsi="Times New Roman" w:cs="Times New Roman"/>
          <w:b/>
          <w:bCs/>
          <w:sz w:val="36"/>
          <w:szCs w:val="36"/>
        </w:rPr>
        <w:t>1. Introduction</w:t>
      </w:r>
    </w:p>
    <w:p w:rsidR="00B745FF" w:rsidRPr="00B745FF" w:rsidRDefault="00B745FF" w:rsidP="00B745FF">
      <w:pPr>
        <w:spacing w:before="100" w:beforeAutospacing="1" w:after="100" w:afterAutospacing="1"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Major life events, including the death of loved-ones, serious illness, or job loss, precede almost all types of mood disorder (</w:t>
      </w:r>
      <w:proofErr w:type="spellStart"/>
      <w:r w:rsidRPr="00B745FF">
        <w:rPr>
          <w:rFonts w:ascii="Times New Roman" w:eastAsia="Times New Roman" w:hAnsi="Times New Roman" w:cs="Times New Roman"/>
          <w:sz w:val="24"/>
          <w:szCs w:val="24"/>
        </w:rPr>
        <w:fldChar w:fldCharType="begin"/>
      </w:r>
      <w:r w:rsidRPr="00B745FF">
        <w:rPr>
          <w:rFonts w:ascii="Times New Roman" w:eastAsia="Times New Roman" w:hAnsi="Times New Roman" w:cs="Times New Roman"/>
          <w:sz w:val="24"/>
          <w:szCs w:val="24"/>
        </w:rPr>
        <w:instrText xml:space="preserve"> HYPERLINK "http://www.sciencedirect.com/science/article/pii/S0191886911001462" \l "b0190" </w:instrText>
      </w:r>
      <w:r w:rsidRPr="00B745FF">
        <w:rPr>
          <w:rFonts w:ascii="Times New Roman" w:eastAsia="Times New Roman" w:hAnsi="Times New Roman" w:cs="Times New Roman"/>
          <w:sz w:val="24"/>
          <w:szCs w:val="24"/>
        </w:rPr>
        <w:fldChar w:fldCharType="separate"/>
      </w:r>
      <w:r w:rsidRPr="00B745FF">
        <w:rPr>
          <w:rFonts w:ascii="Times New Roman" w:eastAsia="Times New Roman" w:hAnsi="Times New Roman" w:cs="Times New Roman"/>
          <w:color w:val="0000FF"/>
          <w:sz w:val="24"/>
          <w:szCs w:val="24"/>
          <w:u w:val="single"/>
        </w:rPr>
        <w:t>Stueve</w:t>
      </w:r>
      <w:proofErr w:type="spellEnd"/>
      <w:r w:rsidRPr="00B745FF">
        <w:rPr>
          <w:rFonts w:ascii="Times New Roman" w:eastAsia="Times New Roman" w:hAnsi="Times New Roman" w:cs="Times New Roman"/>
          <w:color w:val="0000FF"/>
          <w:sz w:val="24"/>
          <w:szCs w:val="24"/>
          <w:u w:val="single"/>
        </w:rPr>
        <w:t xml:space="preserve">, </w:t>
      </w:r>
      <w:proofErr w:type="spellStart"/>
      <w:r w:rsidRPr="00B745FF">
        <w:rPr>
          <w:rFonts w:ascii="Times New Roman" w:eastAsia="Times New Roman" w:hAnsi="Times New Roman" w:cs="Times New Roman"/>
          <w:color w:val="0000FF"/>
          <w:sz w:val="24"/>
          <w:szCs w:val="24"/>
          <w:u w:val="single"/>
        </w:rPr>
        <w:t>Dohrenwend</w:t>
      </w:r>
      <w:proofErr w:type="spellEnd"/>
      <w:r w:rsidRPr="00B745FF">
        <w:rPr>
          <w:rFonts w:ascii="Times New Roman" w:eastAsia="Times New Roman" w:hAnsi="Times New Roman" w:cs="Times New Roman"/>
          <w:color w:val="0000FF"/>
          <w:sz w:val="24"/>
          <w:szCs w:val="24"/>
          <w:u w:val="single"/>
        </w:rPr>
        <w:t xml:space="preserve">, &amp; </w:t>
      </w:r>
      <w:proofErr w:type="spellStart"/>
      <w:r w:rsidRPr="00B745FF">
        <w:rPr>
          <w:rFonts w:ascii="Times New Roman" w:eastAsia="Times New Roman" w:hAnsi="Times New Roman" w:cs="Times New Roman"/>
          <w:color w:val="0000FF"/>
          <w:sz w:val="24"/>
          <w:szCs w:val="24"/>
          <w:u w:val="single"/>
        </w:rPr>
        <w:t>Skodol</w:t>
      </w:r>
      <w:proofErr w:type="spellEnd"/>
      <w:r w:rsidRPr="00B745FF">
        <w:rPr>
          <w:rFonts w:ascii="Times New Roman" w:eastAsia="Times New Roman" w:hAnsi="Times New Roman" w:cs="Times New Roman"/>
          <w:color w:val="0000FF"/>
          <w:sz w:val="24"/>
          <w:szCs w:val="24"/>
          <w:u w:val="single"/>
        </w:rPr>
        <w:t>, 1998</w:t>
      </w:r>
      <w:r w:rsidRPr="00B745FF">
        <w:rPr>
          <w:rFonts w:ascii="Times New Roman" w:eastAsia="Times New Roman" w:hAnsi="Times New Roman" w:cs="Times New Roman"/>
          <w:sz w:val="24"/>
          <w:szCs w:val="24"/>
        </w:rPr>
        <w:fldChar w:fldCharType="end"/>
      </w:r>
      <w:r w:rsidRPr="00B745FF">
        <w:rPr>
          <w:rFonts w:ascii="Times New Roman" w:eastAsia="Times New Roman" w:hAnsi="Times New Roman" w:cs="Times New Roman"/>
          <w:sz w:val="24"/>
          <w:szCs w:val="24"/>
        </w:rPr>
        <w:t xml:space="preserve">). Emotional intelligence (EI), or the ability to intelligently </w:t>
      </w:r>
      <w:proofErr w:type="spellStart"/>
      <w:r w:rsidRPr="00B745FF">
        <w:rPr>
          <w:rFonts w:ascii="Times New Roman" w:eastAsia="Times New Roman" w:hAnsi="Times New Roman" w:cs="Times New Roman"/>
          <w:sz w:val="24"/>
          <w:szCs w:val="24"/>
        </w:rPr>
        <w:t>utilise</w:t>
      </w:r>
      <w:proofErr w:type="spellEnd"/>
      <w:r w:rsidRPr="00B745FF">
        <w:rPr>
          <w:rFonts w:ascii="Times New Roman" w:eastAsia="Times New Roman" w:hAnsi="Times New Roman" w:cs="Times New Roman"/>
          <w:sz w:val="24"/>
          <w:szCs w:val="24"/>
        </w:rPr>
        <w:t xml:space="preserve"> emotional information, may temper their impact on mental health (</w:t>
      </w:r>
      <w:proofErr w:type="spellStart"/>
      <w:r w:rsidRPr="00B745FF">
        <w:rPr>
          <w:rFonts w:ascii="Times New Roman" w:eastAsia="Times New Roman" w:hAnsi="Times New Roman" w:cs="Times New Roman"/>
          <w:sz w:val="24"/>
          <w:szCs w:val="24"/>
        </w:rPr>
        <w:fldChar w:fldCharType="begin"/>
      </w:r>
      <w:r w:rsidRPr="00B745FF">
        <w:rPr>
          <w:rFonts w:ascii="Times New Roman" w:eastAsia="Times New Roman" w:hAnsi="Times New Roman" w:cs="Times New Roman"/>
          <w:sz w:val="24"/>
          <w:szCs w:val="24"/>
        </w:rPr>
        <w:instrText xml:space="preserve"> HYPERLINK "http://www.sciencedirect.com/science/article/pii/S0191886911001462" \l "b0040" </w:instrText>
      </w:r>
      <w:r w:rsidRPr="00B745FF">
        <w:rPr>
          <w:rFonts w:ascii="Times New Roman" w:eastAsia="Times New Roman" w:hAnsi="Times New Roman" w:cs="Times New Roman"/>
          <w:sz w:val="24"/>
          <w:szCs w:val="24"/>
        </w:rPr>
        <w:fldChar w:fldCharType="separate"/>
      </w:r>
      <w:r w:rsidRPr="00B745FF">
        <w:rPr>
          <w:rFonts w:ascii="Times New Roman" w:eastAsia="Times New Roman" w:hAnsi="Times New Roman" w:cs="Times New Roman"/>
          <w:color w:val="0000FF"/>
          <w:sz w:val="24"/>
          <w:szCs w:val="24"/>
          <w:u w:val="single"/>
        </w:rPr>
        <w:t>Ciarrochi</w:t>
      </w:r>
      <w:proofErr w:type="spellEnd"/>
      <w:r w:rsidRPr="00B745FF">
        <w:rPr>
          <w:rFonts w:ascii="Times New Roman" w:eastAsia="Times New Roman" w:hAnsi="Times New Roman" w:cs="Times New Roman"/>
          <w:color w:val="0000FF"/>
          <w:sz w:val="24"/>
          <w:szCs w:val="24"/>
          <w:u w:val="single"/>
        </w:rPr>
        <w:t xml:space="preserve">, </w:t>
      </w:r>
      <w:proofErr w:type="spellStart"/>
      <w:r w:rsidRPr="00B745FF">
        <w:rPr>
          <w:rFonts w:ascii="Times New Roman" w:eastAsia="Times New Roman" w:hAnsi="Times New Roman" w:cs="Times New Roman"/>
          <w:color w:val="0000FF"/>
          <w:sz w:val="24"/>
          <w:szCs w:val="24"/>
          <w:u w:val="single"/>
        </w:rPr>
        <w:t>Forgas</w:t>
      </w:r>
      <w:proofErr w:type="spellEnd"/>
      <w:r w:rsidRPr="00B745FF">
        <w:rPr>
          <w:rFonts w:ascii="Times New Roman" w:eastAsia="Times New Roman" w:hAnsi="Times New Roman" w:cs="Times New Roman"/>
          <w:color w:val="0000FF"/>
          <w:sz w:val="24"/>
          <w:szCs w:val="24"/>
          <w:u w:val="single"/>
        </w:rPr>
        <w:t>, &amp; Mayer, 2001</w:t>
      </w:r>
      <w:r w:rsidRPr="00B745FF">
        <w:rPr>
          <w:rFonts w:ascii="Times New Roman" w:eastAsia="Times New Roman" w:hAnsi="Times New Roman" w:cs="Times New Roman"/>
          <w:sz w:val="24"/>
          <w:szCs w:val="24"/>
        </w:rPr>
        <w:fldChar w:fldCharType="end"/>
      </w:r>
      <w:r w:rsidRPr="00B745FF">
        <w:rPr>
          <w:rFonts w:ascii="Times New Roman" w:eastAsia="Times New Roman" w:hAnsi="Times New Roman" w:cs="Times New Roman"/>
          <w:sz w:val="24"/>
          <w:szCs w:val="24"/>
        </w:rPr>
        <w:t>). How EI might buffer the effect of aversive events is the focus of the present study.</w:t>
      </w:r>
    </w:p>
    <w:p w:rsidR="00B745FF" w:rsidRPr="00B745FF" w:rsidRDefault="00B745FF" w:rsidP="00B745FF">
      <w:pPr>
        <w:spacing w:before="100" w:beforeAutospacing="1" w:after="100" w:afterAutospacing="1"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Stressful or negative life events have typically been construed as change events that precipitate movement from one set of living conditions to another. The life transitions resulting from such events pose significant </w:t>
      </w:r>
      <w:proofErr w:type="spellStart"/>
      <w:r w:rsidRPr="00B745FF">
        <w:rPr>
          <w:rFonts w:ascii="Times New Roman" w:eastAsia="Times New Roman" w:hAnsi="Times New Roman" w:cs="Times New Roman"/>
          <w:sz w:val="24"/>
          <w:szCs w:val="24"/>
        </w:rPr>
        <w:t>adaptational</w:t>
      </w:r>
      <w:proofErr w:type="spellEnd"/>
      <w:r w:rsidRPr="00B745FF">
        <w:rPr>
          <w:rFonts w:ascii="Times New Roman" w:eastAsia="Times New Roman" w:hAnsi="Times New Roman" w:cs="Times New Roman"/>
          <w:sz w:val="24"/>
          <w:szCs w:val="24"/>
        </w:rPr>
        <w:t xml:space="preserve"> challenges that can strain people’s ability to cope to the point of clinical distress, manifest for instance in symptoms of depression, anxiety, and stress. Moreover, the experience of multiple such events can compound distress (</w:t>
      </w:r>
      <w:hyperlink r:id="rId18" w:anchor="b0135" w:history="1">
        <w:r w:rsidRPr="00B745FF">
          <w:rPr>
            <w:rFonts w:ascii="Times New Roman" w:eastAsia="Times New Roman" w:hAnsi="Times New Roman" w:cs="Times New Roman"/>
            <w:color w:val="0000FF"/>
            <w:sz w:val="24"/>
            <w:szCs w:val="24"/>
            <w:u w:val="single"/>
          </w:rPr>
          <w:t>Monroe &amp; Simons, 1991</w:t>
        </w:r>
      </w:hyperlink>
      <w:r w:rsidRPr="00B745FF">
        <w:rPr>
          <w:rFonts w:ascii="Times New Roman" w:eastAsia="Times New Roman" w:hAnsi="Times New Roman" w:cs="Times New Roman"/>
          <w:sz w:val="24"/>
          <w:szCs w:val="24"/>
        </w:rPr>
        <w:t>). Indeed, one stressful event can impede coping efficacy for additional events, increasing vulnerability to and even the likelihood of further negative events (</w:t>
      </w:r>
      <w:hyperlink r:id="rId19" w:anchor="b0080" w:history="1">
        <w:r w:rsidRPr="00B745FF">
          <w:rPr>
            <w:rFonts w:ascii="Times New Roman" w:eastAsia="Times New Roman" w:hAnsi="Times New Roman" w:cs="Times New Roman"/>
            <w:color w:val="0000FF"/>
            <w:sz w:val="24"/>
            <w:szCs w:val="24"/>
            <w:u w:val="single"/>
          </w:rPr>
          <w:t>Kessler, 1997</w:t>
        </w:r>
      </w:hyperlink>
      <w:r w:rsidRPr="00B745FF">
        <w:rPr>
          <w:rFonts w:ascii="Times New Roman" w:eastAsia="Times New Roman" w:hAnsi="Times New Roman" w:cs="Times New Roman"/>
          <w:sz w:val="24"/>
          <w:szCs w:val="24"/>
        </w:rPr>
        <w:t>). As well, transitional recovery periods are typically quite long. Research has shown that significant life events often retain their impact over a two-year period (</w:t>
      </w:r>
      <w:hyperlink r:id="rId20" w:anchor="b0135" w:history="1">
        <w:r w:rsidRPr="00B745FF">
          <w:rPr>
            <w:rFonts w:ascii="Times New Roman" w:eastAsia="Times New Roman" w:hAnsi="Times New Roman" w:cs="Times New Roman"/>
            <w:color w:val="0000FF"/>
            <w:sz w:val="24"/>
            <w:szCs w:val="24"/>
            <w:u w:val="single"/>
          </w:rPr>
          <w:t>Monroe &amp; Simons, 1991</w:t>
        </w:r>
      </w:hyperlink>
      <w:r w:rsidRPr="00B745FF">
        <w:rPr>
          <w:rFonts w:ascii="Times New Roman" w:eastAsia="Times New Roman" w:hAnsi="Times New Roman" w:cs="Times New Roman"/>
          <w:sz w:val="24"/>
          <w:szCs w:val="24"/>
        </w:rPr>
        <w:t>).</w:t>
      </w:r>
    </w:p>
    <w:p w:rsidR="00B745FF" w:rsidRPr="00B745FF" w:rsidRDefault="00B745FF" w:rsidP="00B745FF">
      <w:pPr>
        <w:spacing w:before="100" w:beforeAutospacing="1" w:after="100" w:afterAutospacing="1"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While such events are potentially traumatic, people are impacted differently. Some people experience long-term trauma. Others suffer significant short-term impairment. Then there are those who experience only mild, transient perturbations. Such persons are considered resilient (</w:t>
      </w:r>
      <w:proofErr w:type="spellStart"/>
      <w:r w:rsidRPr="00B745FF">
        <w:rPr>
          <w:rFonts w:ascii="Times New Roman" w:eastAsia="Times New Roman" w:hAnsi="Times New Roman" w:cs="Times New Roman"/>
          <w:sz w:val="24"/>
          <w:szCs w:val="24"/>
        </w:rPr>
        <w:fldChar w:fldCharType="begin"/>
      </w:r>
      <w:r w:rsidRPr="00B745FF">
        <w:rPr>
          <w:rFonts w:ascii="Times New Roman" w:eastAsia="Times New Roman" w:hAnsi="Times New Roman" w:cs="Times New Roman"/>
          <w:sz w:val="24"/>
          <w:szCs w:val="24"/>
        </w:rPr>
        <w:instrText xml:space="preserve"> HYPERLINK "http://www.sciencedirect.com/science/article/pii/S0191886911001462" \l "b0015" </w:instrText>
      </w:r>
      <w:r w:rsidRPr="00B745FF">
        <w:rPr>
          <w:rFonts w:ascii="Times New Roman" w:eastAsia="Times New Roman" w:hAnsi="Times New Roman" w:cs="Times New Roman"/>
          <w:sz w:val="24"/>
          <w:szCs w:val="24"/>
        </w:rPr>
        <w:fldChar w:fldCharType="separate"/>
      </w:r>
      <w:r w:rsidRPr="00B745FF">
        <w:rPr>
          <w:rFonts w:ascii="Times New Roman" w:eastAsia="Times New Roman" w:hAnsi="Times New Roman" w:cs="Times New Roman"/>
          <w:color w:val="0000FF"/>
          <w:sz w:val="24"/>
          <w:szCs w:val="24"/>
          <w:u w:val="single"/>
        </w:rPr>
        <w:t>Bonanno</w:t>
      </w:r>
      <w:proofErr w:type="spellEnd"/>
      <w:r w:rsidRPr="00B745FF">
        <w:rPr>
          <w:rFonts w:ascii="Times New Roman" w:eastAsia="Times New Roman" w:hAnsi="Times New Roman" w:cs="Times New Roman"/>
          <w:color w:val="0000FF"/>
          <w:sz w:val="24"/>
          <w:szCs w:val="24"/>
          <w:u w:val="single"/>
        </w:rPr>
        <w:t>, 2004</w:t>
      </w:r>
      <w:r w:rsidRPr="00B745FF">
        <w:rPr>
          <w:rFonts w:ascii="Times New Roman" w:eastAsia="Times New Roman" w:hAnsi="Times New Roman" w:cs="Times New Roman"/>
          <w:sz w:val="24"/>
          <w:szCs w:val="24"/>
        </w:rPr>
        <w:fldChar w:fldCharType="end"/>
      </w:r>
      <w:r w:rsidRPr="00B745FF">
        <w:rPr>
          <w:rFonts w:ascii="Times New Roman" w:eastAsia="Times New Roman" w:hAnsi="Times New Roman" w:cs="Times New Roman"/>
          <w:sz w:val="24"/>
          <w:szCs w:val="24"/>
        </w:rPr>
        <w:t>).</w:t>
      </w:r>
    </w:p>
    <w:p w:rsidR="00B745FF" w:rsidRPr="00B745FF" w:rsidRDefault="00B745FF" w:rsidP="00B745FF">
      <w:pPr>
        <w:spacing w:before="100" w:beforeAutospacing="1" w:after="100" w:afterAutospacing="1"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Emotional intelligence may well be directly connected to resilience, such that emotionally intelligent </w:t>
      </w:r>
      <w:proofErr w:type="spellStart"/>
      <w:r w:rsidRPr="00B745FF">
        <w:rPr>
          <w:rFonts w:ascii="Times New Roman" w:eastAsia="Times New Roman" w:hAnsi="Times New Roman" w:cs="Times New Roman"/>
          <w:sz w:val="24"/>
          <w:szCs w:val="24"/>
        </w:rPr>
        <w:t>behaviour</w:t>
      </w:r>
      <w:proofErr w:type="spellEnd"/>
      <w:r w:rsidRPr="00B745FF">
        <w:rPr>
          <w:rFonts w:ascii="Times New Roman" w:eastAsia="Times New Roman" w:hAnsi="Times New Roman" w:cs="Times New Roman"/>
          <w:sz w:val="24"/>
          <w:szCs w:val="24"/>
        </w:rPr>
        <w:t xml:space="preserve"> in stressful circumstances is adaptive. </w:t>
      </w:r>
      <w:hyperlink r:id="rId21" w:anchor="b0170" w:history="1">
        <w:proofErr w:type="spellStart"/>
        <w:r w:rsidRPr="00B745FF">
          <w:rPr>
            <w:rFonts w:ascii="Times New Roman" w:eastAsia="Times New Roman" w:hAnsi="Times New Roman" w:cs="Times New Roman"/>
            <w:color w:val="0000FF"/>
            <w:sz w:val="24"/>
            <w:szCs w:val="24"/>
            <w:u w:val="single"/>
          </w:rPr>
          <w:t>Salovey</w:t>
        </w:r>
        <w:proofErr w:type="spellEnd"/>
        <w:r w:rsidRPr="00B745FF">
          <w:rPr>
            <w:rFonts w:ascii="Times New Roman" w:eastAsia="Times New Roman" w:hAnsi="Times New Roman" w:cs="Times New Roman"/>
            <w:color w:val="0000FF"/>
            <w:sz w:val="24"/>
            <w:szCs w:val="24"/>
            <w:u w:val="single"/>
          </w:rPr>
          <w:t xml:space="preserve">, </w:t>
        </w:r>
        <w:proofErr w:type="spellStart"/>
        <w:r w:rsidRPr="00B745FF">
          <w:rPr>
            <w:rFonts w:ascii="Times New Roman" w:eastAsia="Times New Roman" w:hAnsi="Times New Roman" w:cs="Times New Roman"/>
            <w:color w:val="0000FF"/>
            <w:sz w:val="24"/>
            <w:szCs w:val="24"/>
            <w:u w:val="single"/>
          </w:rPr>
          <w:t>Bedell</w:t>
        </w:r>
        <w:proofErr w:type="spellEnd"/>
        <w:r w:rsidRPr="00B745FF">
          <w:rPr>
            <w:rFonts w:ascii="Times New Roman" w:eastAsia="Times New Roman" w:hAnsi="Times New Roman" w:cs="Times New Roman"/>
            <w:color w:val="0000FF"/>
            <w:sz w:val="24"/>
            <w:szCs w:val="24"/>
            <w:u w:val="single"/>
          </w:rPr>
          <w:t xml:space="preserve">, </w:t>
        </w:r>
        <w:proofErr w:type="spellStart"/>
        <w:r w:rsidRPr="00B745FF">
          <w:rPr>
            <w:rFonts w:ascii="Times New Roman" w:eastAsia="Times New Roman" w:hAnsi="Times New Roman" w:cs="Times New Roman"/>
            <w:color w:val="0000FF"/>
            <w:sz w:val="24"/>
            <w:szCs w:val="24"/>
            <w:u w:val="single"/>
          </w:rPr>
          <w:t>Detweiler</w:t>
        </w:r>
        <w:proofErr w:type="spellEnd"/>
        <w:r w:rsidRPr="00B745FF">
          <w:rPr>
            <w:rFonts w:ascii="Times New Roman" w:eastAsia="Times New Roman" w:hAnsi="Times New Roman" w:cs="Times New Roman"/>
            <w:color w:val="0000FF"/>
            <w:sz w:val="24"/>
            <w:szCs w:val="24"/>
            <w:u w:val="single"/>
          </w:rPr>
          <w:t>, and Mayer (1999)</w:t>
        </w:r>
      </w:hyperlink>
      <w:r w:rsidRPr="00B745FF">
        <w:rPr>
          <w:rFonts w:ascii="Times New Roman" w:eastAsia="Times New Roman" w:hAnsi="Times New Roman" w:cs="Times New Roman"/>
          <w:sz w:val="24"/>
          <w:szCs w:val="24"/>
        </w:rPr>
        <w:t xml:space="preserve"> theorize that persons with higher EI cope better with the emotional demands of stressful encounters because they are able to “accurately perceive and appraise their emotions, know how and when to express their feelings, and can effectively regulate their mood states” (p. 161). EI is thus postulated to buffer the effects of aversive events through emotional self-awareness, expression and management.</w:t>
      </w:r>
    </w:p>
    <w:p w:rsidR="00B745FF" w:rsidRPr="00B745FF" w:rsidRDefault="00B745FF" w:rsidP="00B745FF">
      <w:pPr>
        <w:spacing w:before="100" w:beforeAutospacing="1" w:after="100" w:afterAutospacing="1"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lastRenderedPageBreak/>
        <w:t>Researchers investigating these and other health-related links have frequently distinguished between ability-based EI models in which EI is assessed via intelligence-like tests (e.g. the Mayer-</w:t>
      </w:r>
      <w:proofErr w:type="spellStart"/>
      <w:r w:rsidRPr="00B745FF">
        <w:rPr>
          <w:rFonts w:ascii="Times New Roman" w:eastAsia="Times New Roman" w:hAnsi="Times New Roman" w:cs="Times New Roman"/>
          <w:sz w:val="24"/>
          <w:szCs w:val="24"/>
        </w:rPr>
        <w:t>Salovey</w:t>
      </w:r>
      <w:proofErr w:type="spellEnd"/>
      <w:r w:rsidRPr="00B745FF">
        <w:rPr>
          <w:rFonts w:ascii="Times New Roman" w:eastAsia="Times New Roman" w:hAnsi="Times New Roman" w:cs="Times New Roman"/>
          <w:sz w:val="24"/>
          <w:szCs w:val="24"/>
        </w:rPr>
        <w:t xml:space="preserve">-Caruso Emotional Intelligence Test; </w:t>
      </w:r>
      <w:hyperlink r:id="rId22" w:anchor="b0110" w:history="1">
        <w:r w:rsidRPr="00B745FF">
          <w:rPr>
            <w:rFonts w:ascii="Times New Roman" w:eastAsia="Times New Roman" w:hAnsi="Times New Roman" w:cs="Times New Roman"/>
            <w:color w:val="0000FF"/>
            <w:sz w:val="24"/>
            <w:szCs w:val="24"/>
            <w:u w:val="single"/>
          </w:rPr>
          <w:t xml:space="preserve">Mayer, </w:t>
        </w:r>
        <w:proofErr w:type="spellStart"/>
        <w:r w:rsidRPr="00B745FF">
          <w:rPr>
            <w:rFonts w:ascii="Times New Roman" w:eastAsia="Times New Roman" w:hAnsi="Times New Roman" w:cs="Times New Roman"/>
            <w:color w:val="0000FF"/>
            <w:sz w:val="24"/>
            <w:szCs w:val="24"/>
            <w:u w:val="single"/>
          </w:rPr>
          <w:t>Salovey</w:t>
        </w:r>
        <w:proofErr w:type="spellEnd"/>
        <w:r w:rsidRPr="00B745FF">
          <w:rPr>
            <w:rFonts w:ascii="Times New Roman" w:eastAsia="Times New Roman" w:hAnsi="Times New Roman" w:cs="Times New Roman"/>
            <w:color w:val="0000FF"/>
            <w:sz w:val="24"/>
            <w:szCs w:val="24"/>
            <w:u w:val="single"/>
          </w:rPr>
          <w:t>, &amp; Caruso, 2000</w:t>
        </w:r>
      </w:hyperlink>
      <w:r w:rsidRPr="00B745FF">
        <w:rPr>
          <w:rFonts w:ascii="Times New Roman" w:eastAsia="Times New Roman" w:hAnsi="Times New Roman" w:cs="Times New Roman"/>
          <w:sz w:val="24"/>
          <w:szCs w:val="24"/>
        </w:rPr>
        <w:t xml:space="preserve">) and trait models in which EI is measured via self-reported emotion-related dispositions, self-perceptions or motivations (e.g. the Trait Emotional Intelligence Questionnaire; </w:t>
      </w:r>
      <w:hyperlink r:id="rId23" w:anchor="b0155" w:history="1">
        <w:proofErr w:type="spellStart"/>
        <w:r w:rsidRPr="00B745FF">
          <w:rPr>
            <w:rFonts w:ascii="Times New Roman" w:eastAsia="Times New Roman" w:hAnsi="Times New Roman" w:cs="Times New Roman"/>
            <w:color w:val="0000FF"/>
            <w:sz w:val="24"/>
            <w:szCs w:val="24"/>
            <w:u w:val="single"/>
          </w:rPr>
          <w:t>Petrides</w:t>
        </w:r>
        <w:proofErr w:type="spellEnd"/>
        <w:r w:rsidRPr="00B745FF">
          <w:rPr>
            <w:rFonts w:ascii="Times New Roman" w:eastAsia="Times New Roman" w:hAnsi="Times New Roman" w:cs="Times New Roman"/>
            <w:color w:val="0000FF"/>
            <w:sz w:val="24"/>
            <w:szCs w:val="24"/>
            <w:u w:val="single"/>
          </w:rPr>
          <w:t xml:space="preserve">, Pita, &amp; </w:t>
        </w:r>
        <w:proofErr w:type="spellStart"/>
        <w:r w:rsidRPr="00B745FF">
          <w:rPr>
            <w:rFonts w:ascii="Times New Roman" w:eastAsia="Times New Roman" w:hAnsi="Times New Roman" w:cs="Times New Roman"/>
            <w:color w:val="0000FF"/>
            <w:sz w:val="24"/>
            <w:szCs w:val="24"/>
            <w:u w:val="single"/>
          </w:rPr>
          <w:t>Kokinnaki</w:t>
        </w:r>
        <w:proofErr w:type="spellEnd"/>
        <w:r w:rsidRPr="00B745FF">
          <w:rPr>
            <w:rFonts w:ascii="Times New Roman" w:eastAsia="Times New Roman" w:hAnsi="Times New Roman" w:cs="Times New Roman"/>
            <w:color w:val="0000FF"/>
            <w:sz w:val="24"/>
            <w:szCs w:val="24"/>
            <w:u w:val="single"/>
          </w:rPr>
          <w:t>, 2007</w:t>
        </w:r>
      </w:hyperlink>
      <w:r w:rsidRPr="00B745FF">
        <w:rPr>
          <w:rFonts w:ascii="Times New Roman" w:eastAsia="Times New Roman" w:hAnsi="Times New Roman" w:cs="Times New Roman"/>
          <w:sz w:val="24"/>
          <w:szCs w:val="24"/>
        </w:rPr>
        <w:t>). While ability tests purport to measure “maximal performance”, trait-models measure “typical performance” (</w:t>
      </w:r>
      <w:proofErr w:type="spellStart"/>
      <w:r w:rsidRPr="00B745FF">
        <w:rPr>
          <w:rFonts w:ascii="Times New Roman" w:eastAsia="Times New Roman" w:hAnsi="Times New Roman" w:cs="Times New Roman"/>
          <w:sz w:val="24"/>
          <w:szCs w:val="24"/>
        </w:rPr>
        <w:fldChar w:fldCharType="begin"/>
      </w:r>
      <w:r w:rsidRPr="00B745FF">
        <w:rPr>
          <w:rFonts w:ascii="Times New Roman" w:eastAsia="Times New Roman" w:hAnsi="Times New Roman" w:cs="Times New Roman"/>
          <w:sz w:val="24"/>
          <w:szCs w:val="24"/>
        </w:rPr>
        <w:instrText xml:space="preserve"> HYPERLINK "http://www.sciencedirect.com/science/article/pii/S0191886911001462" \l "b0155" </w:instrText>
      </w:r>
      <w:r w:rsidRPr="00B745FF">
        <w:rPr>
          <w:rFonts w:ascii="Times New Roman" w:eastAsia="Times New Roman" w:hAnsi="Times New Roman" w:cs="Times New Roman"/>
          <w:sz w:val="24"/>
          <w:szCs w:val="24"/>
        </w:rPr>
        <w:fldChar w:fldCharType="separate"/>
      </w:r>
      <w:r w:rsidRPr="00B745FF">
        <w:rPr>
          <w:rFonts w:ascii="Times New Roman" w:eastAsia="Times New Roman" w:hAnsi="Times New Roman" w:cs="Times New Roman"/>
          <w:color w:val="0000FF"/>
          <w:sz w:val="24"/>
          <w:szCs w:val="24"/>
          <w:u w:val="single"/>
        </w:rPr>
        <w:t>Petrides</w:t>
      </w:r>
      <w:proofErr w:type="spellEnd"/>
      <w:r w:rsidRPr="00B745FF">
        <w:rPr>
          <w:rFonts w:ascii="Times New Roman" w:eastAsia="Times New Roman" w:hAnsi="Times New Roman" w:cs="Times New Roman"/>
          <w:color w:val="0000FF"/>
          <w:sz w:val="24"/>
          <w:szCs w:val="24"/>
          <w:u w:val="single"/>
        </w:rPr>
        <w:t xml:space="preserve"> et al., 2007</w:t>
      </w:r>
      <w:r w:rsidRPr="00B745FF">
        <w:rPr>
          <w:rFonts w:ascii="Times New Roman" w:eastAsia="Times New Roman" w:hAnsi="Times New Roman" w:cs="Times New Roman"/>
          <w:sz w:val="24"/>
          <w:szCs w:val="24"/>
        </w:rPr>
        <w:fldChar w:fldCharType="end"/>
      </w:r>
      <w:r w:rsidRPr="00B745FF">
        <w:rPr>
          <w:rFonts w:ascii="Times New Roman" w:eastAsia="Times New Roman" w:hAnsi="Times New Roman" w:cs="Times New Roman"/>
          <w:sz w:val="24"/>
          <w:szCs w:val="24"/>
        </w:rPr>
        <w:t>). In the current study we focus on typical performance rather than episodes of peak EI performance in coping with event-related distress. Moreover we take the view that emotional intelligence is antecedent to resilience (</w:t>
      </w:r>
      <w:hyperlink r:id="rId24" w:anchor="b0105" w:history="1">
        <w:r w:rsidRPr="00B745FF">
          <w:rPr>
            <w:rFonts w:ascii="Times New Roman" w:eastAsia="Times New Roman" w:hAnsi="Times New Roman" w:cs="Times New Roman"/>
            <w:color w:val="0000FF"/>
            <w:sz w:val="24"/>
            <w:szCs w:val="24"/>
            <w:u w:val="single"/>
          </w:rPr>
          <w:t xml:space="preserve">Matthews, </w:t>
        </w:r>
        <w:proofErr w:type="spellStart"/>
        <w:r w:rsidRPr="00B745FF">
          <w:rPr>
            <w:rFonts w:ascii="Times New Roman" w:eastAsia="Times New Roman" w:hAnsi="Times New Roman" w:cs="Times New Roman"/>
            <w:color w:val="0000FF"/>
            <w:sz w:val="24"/>
            <w:szCs w:val="24"/>
            <w:u w:val="single"/>
          </w:rPr>
          <w:t>Zeidner</w:t>
        </w:r>
        <w:proofErr w:type="spellEnd"/>
        <w:r w:rsidRPr="00B745FF">
          <w:rPr>
            <w:rFonts w:ascii="Times New Roman" w:eastAsia="Times New Roman" w:hAnsi="Times New Roman" w:cs="Times New Roman"/>
            <w:color w:val="0000FF"/>
            <w:sz w:val="24"/>
            <w:szCs w:val="24"/>
            <w:u w:val="single"/>
          </w:rPr>
          <w:t>, &amp; Roberts, 2002</w:t>
        </w:r>
      </w:hyperlink>
      <w:r w:rsidRPr="00B745FF">
        <w:rPr>
          <w:rFonts w:ascii="Times New Roman" w:eastAsia="Times New Roman" w:hAnsi="Times New Roman" w:cs="Times New Roman"/>
          <w:sz w:val="24"/>
          <w:szCs w:val="24"/>
        </w:rPr>
        <w:t>) rather than encompassing resilience (</w:t>
      </w:r>
      <w:hyperlink r:id="rId25" w:anchor="b0005" w:history="1">
        <w:r w:rsidRPr="00B745FF">
          <w:rPr>
            <w:rFonts w:ascii="Times New Roman" w:eastAsia="Times New Roman" w:hAnsi="Times New Roman" w:cs="Times New Roman"/>
            <w:color w:val="0000FF"/>
            <w:sz w:val="24"/>
            <w:szCs w:val="24"/>
            <w:u w:val="single"/>
          </w:rPr>
          <w:t>Bar-On, 1997</w:t>
        </w:r>
      </w:hyperlink>
      <w:r w:rsidRPr="00B745FF">
        <w:rPr>
          <w:rFonts w:ascii="Times New Roman" w:eastAsia="Times New Roman" w:hAnsi="Times New Roman" w:cs="Times New Roman"/>
          <w:sz w:val="24"/>
          <w:szCs w:val="24"/>
        </w:rPr>
        <w:t>), such that EI functions through its composite dimensions to facilitate resilience.</w:t>
      </w:r>
    </w:p>
    <w:p w:rsidR="00B745FF" w:rsidRPr="00B745FF" w:rsidRDefault="00B745FF" w:rsidP="00B745FF">
      <w:pPr>
        <w:spacing w:before="100" w:beforeAutospacing="1" w:after="100" w:afterAutospacing="1"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The evidence linking self-reported EI to health is considerable. A </w:t>
      </w:r>
      <w:proofErr w:type="spellStart"/>
      <w:proofErr w:type="gramStart"/>
      <w:r w:rsidRPr="00B745FF">
        <w:rPr>
          <w:rFonts w:ascii="Times New Roman" w:eastAsia="Times New Roman" w:hAnsi="Times New Roman" w:cs="Times New Roman"/>
          <w:sz w:val="24"/>
          <w:szCs w:val="24"/>
        </w:rPr>
        <w:t>meta</w:t>
      </w:r>
      <w:proofErr w:type="gramEnd"/>
      <w:r w:rsidRPr="00B745FF">
        <w:rPr>
          <w:rFonts w:ascii="Times New Roman" w:eastAsia="Times New Roman" w:hAnsi="Times New Roman" w:cs="Times New Roman"/>
          <w:sz w:val="24"/>
          <w:szCs w:val="24"/>
        </w:rPr>
        <w:t xml:space="preserve"> analysis</w:t>
      </w:r>
      <w:proofErr w:type="spellEnd"/>
      <w:r w:rsidRPr="00B745FF">
        <w:rPr>
          <w:rFonts w:ascii="Times New Roman" w:eastAsia="Times New Roman" w:hAnsi="Times New Roman" w:cs="Times New Roman"/>
          <w:sz w:val="24"/>
          <w:szCs w:val="24"/>
        </w:rPr>
        <w:t xml:space="preserve"> of 80 studies involving 20,000 participants found the average strength of relationship between EI and mental health to be around </w:t>
      </w:r>
      <w:r w:rsidRPr="00B745FF">
        <w:rPr>
          <w:rFonts w:ascii="Times New Roman" w:eastAsia="Times New Roman" w:hAnsi="Times New Roman" w:cs="Times New Roman"/>
          <w:i/>
          <w:iCs/>
          <w:sz w:val="24"/>
          <w:szCs w:val="24"/>
        </w:rPr>
        <w:t>r</w:t>
      </w:r>
      <w:r w:rsidRPr="00B745FF">
        <w:rPr>
          <w:rFonts w:ascii="Times New Roman" w:eastAsia="Times New Roman" w:hAnsi="Times New Roman" w:cs="Times New Roman"/>
          <w:sz w:val="24"/>
          <w:szCs w:val="24"/>
        </w:rPr>
        <w:t xml:space="preserve"> = .36, </w:t>
      </w:r>
      <w:r w:rsidRPr="00B745FF">
        <w:rPr>
          <w:rFonts w:ascii="Times New Roman" w:eastAsia="Times New Roman" w:hAnsi="Times New Roman" w:cs="Times New Roman"/>
          <w:i/>
          <w:iCs/>
          <w:sz w:val="24"/>
          <w:szCs w:val="24"/>
        </w:rPr>
        <w:t>r</w:t>
      </w:r>
      <w:r w:rsidRPr="00B745FF">
        <w:rPr>
          <w:rFonts w:ascii="Times New Roman" w:eastAsia="Times New Roman" w:hAnsi="Times New Roman" w:cs="Times New Roman"/>
          <w:sz w:val="24"/>
          <w:szCs w:val="24"/>
        </w:rPr>
        <w:t xml:space="preserve"> = .33 for psychosomatic health, and </w:t>
      </w:r>
      <w:r w:rsidRPr="00B745FF">
        <w:rPr>
          <w:rFonts w:ascii="Times New Roman" w:eastAsia="Times New Roman" w:hAnsi="Times New Roman" w:cs="Times New Roman"/>
          <w:i/>
          <w:iCs/>
          <w:sz w:val="24"/>
          <w:szCs w:val="24"/>
        </w:rPr>
        <w:t>r</w:t>
      </w:r>
      <w:r w:rsidRPr="00B745FF">
        <w:rPr>
          <w:rFonts w:ascii="Times New Roman" w:eastAsia="Times New Roman" w:hAnsi="Times New Roman" w:cs="Times New Roman"/>
          <w:sz w:val="24"/>
          <w:szCs w:val="24"/>
        </w:rPr>
        <w:t> = .27 for physical health criteria (</w:t>
      </w:r>
      <w:hyperlink r:id="rId26" w:anchor="b0100" w:history="1">
        <w:r w:rsidRPr="00B745FF">
          <w:rPr>
            <w:rFonts w:ascii="Times New Roman" w:eastAsia="Times New Roman" w:hAnsi="Times New Roman" w:cs="Times New Roman"/>
            <w:color w:val="0000FF"/>
            <w:sz w:val="24"/>
            <w:szCs w:val="24"/>
            <w:u w:val="single"/>
          </w:rPr>
          <w:t xml:space="preserve">Martins, </w:t>
        </w:r>
        <w:proofErr w:type="spellStart"/>
        <w:r w:rsidRPr="00B745FF">
          <w:rPr>
            <w:rFonts w:ascii="Times New Roman" w:eastAsia="Times New Roman" w:hAnsi="Times New Roman" w:cs="Times New Roman"/>
            <w:color w:val="0000FF"/>
            <w:sz w:val="24"/>
            <w:szCs w:val="24"/>
            <w:u w:val="single"/>
          </w:rPr>
          <w:t>Ramalho</w:t>
        </w:r>
        <w:proofErr w:type="spellEnd"/>
        <w:r w:rsidRPr="00B745FF">
          <w:rPr>
            <w:rFonts w:ascii="Times New Roman" w:eastAsia="Times New Roman" w:hAnsi="Times New Roman" w:cs="Times New Roman"/>
            <w:color w:val="0000FF"/>
            <w:sz w:val="24"/>
            <w:szCs w:val="24"/>
            <w:u w:val="single"/>
          </w:rPr>
          <w:t>, &amp; Morin, 2010</w:t>
        </w:r>
      </w:hyperlink>
      <w:r w:rsidRPr="00B745FF">
        <w:rPr>
          <w:rFonts w:ascii="Times New Roman" w:eastAsia="Times New Roman" w:hAnsi="Times New Roman" w:cs="Times New Roman"/>
          <w:sz w:val="24"/>
          <w:szCs w:val="24"/>
        </w:rPr>
        <w:t>). Other studies have shown that self-reported EI can moderate the psychological impact of experimentally induced-stress (</w:t>
      </w:r>
      <w:proofErr w:type="spellStart"/>
      <w:r w:rsidRPr="00B745FF">
        <w:rPr>
          <w:rFonts w:ascii="Times New Roman" w:eastAsia="Times New Roman" w:hAnsi="Times New Roman" w:cs="Times New Roman"/>
          <w:sz w:val="24"/>
          <w:szCs w:val="24"/>
        </w:rPr>
        <w:fldChar w:fldCharType="begin"/>
      </w:r>
      <w:r w:rsidRPr="00B745FF">
        <w:rPr>
          <w:rFonts w:ascii="Times New Roman" w:eastAsia="Times New Roman" w:hAnsi="Times New Roman" w:cs="Times New Roman"/>
          <w:sz w:val="24"/>
          <w:szCs w:val="24"/>
        </w:rPr>
        <w:instrText xml:space="preserve"> HYPERLINK "http://www.sciencedirect.com/science/article/pii/S0191886911001462" \l "b0130" </w:instrText>
      </w:r>
      <w:r w:rsidRPr="00B745FF">
        <w:rPr>
          <w:rFonts w:ascii="Times New Roman" w:eastAsia="Times New Roman" w:hAnsi="Times New Roman" w:cs="Times New Roman"/>
          <w:sz w:val="24"/>
          <w:szCs w:val="24"/>
        </w:rPr>
        <w:fldChar w:fldCharType="separate"/>
      </w:r>
      <w:r w:rsidRPr="00B745FF">
        <w:rPr>
          <w:rFonts w:ascii="Times New Roman" w:eastAsia="Times New Roman" w:hAnsi="Times New Roman" w:cs="Times New Roman"/>
          <w:color w:val="0000FF"/>
          <w:sz w:val="24"/>
          <w:szCs w:val="24"/>
          <w:u w:val="single"/>
        </w:rPr>
        <w:t>Mikolajczak</w:t>
      </w:r>
      <w:proofErr w:type="spellEnd"/>
      <w:r w:rsidRPr="00B745FF">
        <w:rPr>
          <w:rFonts w:ascii="Times New Roman" w:eastAsia="Times New Roman" w:hAnsi="Times New Roman" w:cs="Times New Roman"/>
          <w:color w:val="0000FF"/>
          <w:sz w:val="24"/>
          <w:szCs w:val="24"/>
          <w:u w:val="single"/>
        </w:rPr>
        <w:t xml:space="preserve">, </w:t>
      </w:r>
      <w:proofErr w:type="spellStart"/>
      <w:r w:rsidRPr="00B745FF">
        <w:rPr>
          <w:rFonts w:ascii="Times New Roman" w:eastAsia="Times New Roman" w:hAnsi="Times New Roman" w:cs="Times New Roman"/>
          <w:color w:val="0000FF"/>
          <w:sz w:val="24"/>
          <w:szCs w:val="24"/>
          <w:u w:val="single"/>
        </w:rPr>
        <w:t>Petrides</w:t>
      </w:r>
      <w:proofErr w:type="spellEnd"/>
      <w:r w:rsidRPr="00B745FF">
        <w:rPr>
          <w:rFonts w:ascii="Times New Roman" w:eastAsia="Times New Roman" w:hAnsi="Times New Roman" w:cs="Times New Roman"/>
          <w:color w:val="0000FF"/>
          <w:sz w:val="24"/>
          <w:szCs w:val="24"/>
          <w:u w:val="single"/>
        </w:rPr>
        <w:t xml:space="preserve">, </w:t>
      </w:r>
      <w:proofErr w:type="spellStart"/>
      <w:r w:rsidRPr="00B745FF">
        <w:rPr>
          <w:rFonts w:ascii="Times New Roman" w:eastAsia="Times New Roman" w:hAnsi="Times New Roman" w:cs="Times New Roman"/>
          <w:color w:val="0000FF"/>
          <w:sz w:val="24"/>
          <w:szCs w:val="24"/>
          <w:u w:val="single"/>
        </w:rPr>
        <w:t>Coumans</w:t>
      </w:r>
      <w:proofErr w:type="spellEnd"/>
      <w:r w:rsidRPr="00B745FF">
        <w:rPr>
          <w:rFonts w:ascii="Times New Roman" w:eastAsia="Times New Roman" w:hAnsi="Times New Roman" w:cs="Times New Roman"/>
          <w:color w:val="0000FF"/>
          <w:sz w:val="24"/>
          <w:szCs w:val="24"/>
          <w:u w:val="single"/>
        </w:rPr>
        <w:t xml:space="preserve">, &amp; </w:t>
      </w:r>
      <w:proofErr w:type="spellStart"/>
      <w:r w:rsidRPr="00B745FF">
        <w:rPr>
          <w:rFonts w:ascii="Times New Roman" w:eastAsia="Times New Roman" w:hAnsi="Times New Roman" w:cs="Times New Roman"/>
          <w:color w:val="0000FF"/>
          <w:sz w:val="24"/>
          <w:szCs w:val="24"/>
          <w:u w:val="single"/>
        </w:rPr>
        <w:t>Luminet</w:t>
      </w:r>
      <w:proofErr w:type="spellEnd"/>
      <w:r w:rsidRPr="00B745FF">
        <w:rPr>
          <w:rFonts w:ascii="Times New Roman" w:eastAsia="Times New Roman" w:hAnsi="Times New Roman" w:cs="Times New Roman"/>
          <w:color w:val="0000FF"/>
          <w:sz w:val="24"/>
          <w:szCs w:val="24"/>
          <w:u w:val="single"/>
        </w:rPr>
        <w:t>, 2009</w:t>
      </w:r>
      <w:r w:rsidRPr="00B745FF">
        <w:rPr>
          <w:rFonts w:ascii="Times New Roman" w:eastAsia="Times New Roman" w:hAnsi="Times New Roman" w:cs="Times New Roman"/>
          <w:sz w:val="24"/>
          <w:szCs w:val="24"/>
        </w:rPr>
        <w:fldChar w:fldCharType="end"/>
      </w:r>
      <w:r w:rsidRPr="00B745FF">
        <w:rPr>
          <w:rFonts w:ascii="Times New Roman" w:eastAsia="Times New Roman" w:hAnsi="Times New Roman" w:cs="Times New Roman"/>
          <w:sz w:val="24"/>
          <w:szCs w:val="24"/>
        </w:rPr>
        <w:t>), academic exam stress (</w:t>
      </w:r>
      <w:proofErr w:type="spellStart"/>
      <w:r w:rsidRPr="00B745FF">
        <w:rPr>
          <w:rFonts w:ascii="Times New Roman" w:eastAsia="Times New Roman" w:hAnsi="Times New Roman" w:cs="Times New Roman"/>
          <w:sz w:val="24"/>
          <w:szCs w:val="24"/>
        </w:rPr>
        <w:fldChar w:fldCharType="begin"/>
      </w:r>
      <w:r w:rsidRPr="00B745FF">
        <w:rPr>
          <w:rFonts w:ascii="Times New Roman" w:eastAsia="Times New Roman" w:hAnsi="Times New Roman" w:cs="Times New Roman"/>
          <w:sz w:val="24"/>
          <w:szCs w:val="24"/>
        </w:rPr>
        <w:instrText xml:space="preserve"> HYPERLINK "http://www.sciencedirect.com/science/article/pii/S0191886911001462" \l "b0120" </w:instrText>
      </w:r>
      <w:r w:rsidRPr="00B745FF">
        <w:rPr>
          <w:rFonts w:ascii="Times New Roman" w:eastAsia="Times New Roman" w:hAnsi="Times New Roman" w:cs="Times New Roman"/>
          <w:sz w:val="24"/>
          <w:szCs w:val="24"/>
        </w:rPr>
        <w:fldChar w:fldCharType="separate"/>
      </w:r>
      <w:r w:rsidRPr="00B745FF">
        <w:rPr>
          <w:rFonts w:ascii="Times New Roman" w:eastAsia="Times New Roman" w:hAnsi="Times New Roman" w:cs="Times New Roman"/>
          <w:color w:val="0000FF"/>
          <w:sz w:val="24"/>
          <w:szCs w:val="24"/>
          <w:u w:val="single"/>
        </w:rPr>
        <w:t>Mikolajczak</w:t>
      </w:r>
      <w:proofErr w:type="spellEnd"/>
      <w:r w:rsidRPr="00B745FF">
        <w:rPr>
          <w:rFonts w:ascii="Times New Roman" w:eastAsia="Times New Roman" w:hAnsi="Times New Roman" w:cs="Times New Roman"/>
          <w:color w:val="0000FF"/>
          <w:sz w:val="24"/>
          <w:szCs w:val="24"/>
          <w:u w:val="single"/>
        </w:rPr>
        <w:t xml:space="preserve">, </w:t>
      </w:r>
      <w:proofErr w:type="spellStart"/>
      <w:r w:rsidRPr="00B745FF">
        <w:rPr>
          <w:rFonts w:ascii="Times New Roman" w:eastAsia="Times New Roman" w:hAnsi="Times New Roman" w:cs="Times New Roman"/>
          <w:color w:val="0000FF"/>
          <w:sz w:val="24"/>
          <w:szCs w:val="24"/>
          <w:u w:val="single"/>
        </w:rPr>
        <w:t>Luminet</w:t>
      </w:r>
      <w:proofErr w:type="spellEnd"/>
      <w:r w:rsidRPr="00B745FF">
        <w:rPr>
          <w:rFonts w:ascii="Times New Roman" w:eastAsia="Times New Roman" w:hAnsi="Times New Roman" w:cs="Times New Roman"/>
          <w:color w:val="0000FF"/>
          <w:sz w:val="24"/>
          <w:szCs w:val="24"/>
          <w:u w:val="single"/>
        </w:rPr>
        <w:t xml:space="preserve">, &amp; </w:t>
      </w:r>
      <w:proofErr w:type="spellStart"/>
      <w:r w:rsidRPr="00B745FF">
        <w:rPr>
          <w:rFonts w:ascii="Times New Roman" w:eastAsia="Times New Roman" w:hAnsi="Times New Roman" w:cs="Times New Roman"/>
          <w:color w:val="0000FF"/>
          <w:sz w:val="24"/>
          <w:szCs w:val="24"/>
          <w:u w:val="single"/>
        </w:rPr>
        <w:t>Mendil</w:t>
      </w:r>
      <w:proofErr w:type="spellEnd"/>
      <w:r w:rsidRPr="00B745FF">
        <w:rPr>
          <w:rFonts w:ascii="Times New Roman" w:eastAsia="Times New Roman" w:hAnsi="Times New Roman" w:cs="Times New Roman"/>
          <w:color w:val="0000FF"/>
          <w:sz w:val="24"/>
          <w:szCs w:val="24"/>
          <w:u w:val="single"/>
        </w:rPr>
        <w:t>, 2006</w:t>
      </w:r>
      <w:r w:rsidRPr="00B745FF">
        <w:rPr>
          <w:rFonts w:ascii="Times New Roman" w:eastAsia="Times New Roman" w:hAnsi="Times New Roman" w:cs="Times New Roman"/>
          <w:sz w:val="24"/>
          <w:szCs w:val="24"/>
        </w:rPr>
        <w:fldChar w:fldCharType="end"/>
      </w:r>
      <w:r w:rsidRPr="00B745FF">
        <w:rPr>
          <w:rFonts w:ascii="Times New Roman" w:eastAsia="Times New Roman" w:hAnsi="Times New Roman" w:cs="Times New Roman"/>
          <w:sz w:val="24"/>
          <w:szCs w:val="24"/>
        </w:rPr>
        <w:t xml:space="preserve">) and emotional </w:t>
      </w:r>
      <w:proofErr w:type="spellStart"/>
      <w:r w:rsidRPr="00B745FF">
        <w:rPr>
          <w:rFonts w:ascii="Times New Roman" w:eastAsia="Times New Roman" w:hAnsi="Times New Roman" w:cs="Times New Roman"/>
          <w:sz w:val="24"/>
          <w:szCs w:val="24"/>
        </w:rPr>
        <w:t>labour</w:t>
      </w:r>
      <w:proofErr w:type="spellEnd"/>
      <w:r w:rsidRPr="00B745FF">
        <w:rPr>
          <w:rFonts w:ascii="Times New Roman" w:eastAsia="Times New Roman" w:hAnsi="Times New Roman" w:cs="Times New Roman"/>
          <w:sz w:val="24"/>
          <w:szCs w:val="24"/>
        </w:rPr>
        <w:t xml:space="preserve"> in the workplace (</w:t>
      </w:r>
      <w:proofErr w:type="spellStart"/>
      <w:r w:rsidRPr="00B745FF">
        <w:rPr>
          <w:rFonts w:ascii="Times New Roman" w:eastAsia="Times New Roman" w:hAnsi="Times New Roman" w:cs="Times New Roman"/>
          <w:sz w:val="24"/>
          <w:szCs w:val="24"/>
        </w:rPr>
        <w:fldChar w:fldCharType="begin"/>
      </w:r>
      <w:r w:rsidRPr="00B745FF">
        <w:rPr>
          <w:rFonts w:ascii="Times New Roman" w:eastAsia="Times New Roman" w:hAnsi="Times New Roman" w:cs="Times New Roman"/>
          <w:sz w:val="24"/>
          <w:szCs w:val="24"/>
        </w:rPr>
        <w:instrText xml:space="preserve"> HYPERLINK "http://www.sciencedirect.com/science/article/pii/S0191886911001462" \l "b0125" </w:instrText>
      </w:r>
      <w:r w:rsidRPr="00B745FF">
        <w:rPr>
          <w:rFonts w:ascii="Times New Roman" w:eastAsia="Times New Roman" w:hAnsi="Times New Roman" w:cs="Times New Roman"/>
          <w:sz w:val="24"/>
          <w:szCs w:val="24"/>
        </w:rPr>
        <w:fldChar w:fldCharType="separate"/>
      </w:r>
      <w:r w:rsidRPr="00B745FF">
        <w:rPr>
          <w:rFonts w:ascii="Times New Roman" w:eastAsia="Times New Roman" w:hAnsi="Times New Roman" w:cs="Times New Roman"/>
          <w:color w:val="0000FF"/>
          <w:sz w:val="24"/>
          <w:szCs w:val="24"/>
          <w:u w:val="single"/>
        </w:rPr>
        <w:t>Mikolajczak</w:t>
      </w:r>
      <w:proofErr w:type="spellEnd"/>
      <w:r w:rsidRPr="00B745FF">
        <w:rPr>
          <w:rFonts w:ascii="Times New Roman" w:eastAsia="Times New Roman" w:hAnsi="Times New Roman" w:cs="Times New Roman"/>
          <w:color w:val="0000FF"/>
          <w:sz w:val="24"/>
          <w:szCs w:val="24"/>
          <w:u w:val="single"/>
        </w:rPr>
        <w:t xml:space="preserve">, </w:t>
      </w:r>
      <w:proofErr w:type="spellStart"/>
      <w:r w:rsidRPr="00B745FF">
        <w:rPr>
          <w:rFonts w:ascii="Times New Roman" w:eastAsia="Times New Roman" w:hAnsi="Times New Roman" w:cs="Times New Roman"/>
          <w:color w:val="0000FF"/>
          <w:sz w:val="24"/>
          <w:szCs w:val="24"/>
          <w:u w:val="single"/>
        </w:rPr>
        <w:t>Mendil</w:t>
      </w:r>
      <w:proofErr w:type="spellEnd"/>
      <w:r w:rsidRPr="00B745FF">
        <w:rPr>
          <w:rFonts w:ascii="Times New Roman" w:eastAsia="Times New Roman" w:hAnsi="Times New Roman" w:cs="Times New Roman"/>
          <w:color w:val="0000FF"/>
          <w:sz w:val="24"/>
          <w:szCs w:val="24"/>
          <w:u w:val="single"/>
        </w:rPr>
        <w:t xml:space="preserve">, &amp; </w:t>
      </w:r>
      <w:proofErr w:type="spellStart"/>
      <w:r w:rsidRPr="00B745FF">
        <w:rPr>
          <w:rFonts w:ascii="Times New Roman" w:eastAsia="Times New Roman" w:hAnsi="Times New Roman" w:cs="Times New Roman"/>
          <w:color w:val="0000FF"/>
          <w:sz w:val="24"/>
          <w:szCs w:val="24"/>
          <w:u w:val="single"/>
        </w:rPr>
        <w:t>Luminet</w:t>
      </w:r>
      <w:proofErr w:type="spellEnd"/>
      <w:r w:rsidRPr="00B745FF">
        <w:rPr>
          <w:rFonts w:ascii="Times New Roman" w:eastAsia="Times New Roman" w:hAnsi="Times New Roman" w:cs="Times New Roman"/>
          <w:color w:val="0000FF"/>
          <w:sz w:val="24"/>
          <w:szCs w:val="24"/>
          <w:u w:val="single"/>
        </w:rPr>
        <w:t>, 2007</w:t>
      </w:r>
      <w:r w:rsidRPr="00B745FF">
        <w:rPr>
          <w:rFonts w:ascii="Times New Roman" w:eastAsia="Times New Roman" w:hAnsi="Times New Roman" w:cs="Times New Roman"/>
          <w:sz w:val="24"/>
          <w:szCs w:val="24"/>
        </w:rPr>
        <w:fldChar w:fldCharType="end"/>
      </w:r>
      <w:r w:rsidRPr="00B745FF">
        <w:rPr>
          <w:rFonts w:ascii="Times New Roman" w:eastAsia="Times New Roman" w:hAnsi="Times New Roman" w:cs="Times New Roman"/>
          <w:sz w:val="24"/>
          <w:szCs w:val="24"/>
        </w:rPr>
        <w:t xml:space="preserve">). Two studies have also examined the buffering hypothesis in the context of multiple stressful life events </w:t>
      </w:r>
      <w:proofErr w:type="gramStart"/>
      <w:r w:rsidRPr="00B745FF">
        <w:rPr>
          <w:rFonts w:ascii="Times New Roman" w:eastAsia="Times New Roman" w:hAnsi="Times New Roman" w:cs="Times New Roman"/>
          <w:sz w:val="24"/>
          <w:szCs w:val="24"/>
        </w:rPr>
        <w:t xml:space="preserve">( </w:t>
      </w:r>
      <w:proofErr w:type="gramEnd"/>
      <w:r w:rsidRPr="00B745FF">
        <w:rPr>
          <w:rFonts w:ascii="Times New Roman" w:eastAsia="Times New Roman" w:hAnsi="Times New Roman" w:cs="Times New Roman"/>
          <w:sz w:val="24"/>
          <w:szCs w:val="24"/>
        </w:rPr>
        <w:fldChar w:fldCharType="begin"/>
      </w:r>
      <w:r w:rsidRPr="00B745FF">
        <w:rPr>
          <w:rFonts w:ascii="Times New Roman" w:eastAsia="Times New Roman" w:hAnsi="Times New Roman" w:cs="Times New Roman"/>
          <w:sz w:val="24"/>
          <w:szCs w:val="24"/>
        </w:rPr>
        <w:instrText xml:space="preserve"> HYPERLINK "http://www.sciencedirect.com/science/article/pii/S0191886911001462" \l "b0035" </w:instrText>
      </w:r>
      <w:r w:rsidRPr="00B745FF">
        <w:rPr>
          <w:rFonts w:ascii="Times New Roman" w:eastAsia="Times New Roman" w:hAnsi="Times New Roman" w:cs="Times New Roman"/>
          <w:sz w:val="24"/>
          <w:szCs w:val="24"/>
        </w:rPr>
        <w:fldChar w:fldCharType="separate"/>
      </w:r>
      <w:r w:rsidRPr="00B745FF">
        <w:rPr>
          <w:rFonts w:ascii="Times New Roman" w:eastAsia="Times New Roman" w:hAnsi="Times New Roman" w:cs="Times New Roman"/>
          <w:color w:val="0000FF"/>
          <w:sz w:val="24"/>
          <w:szCs w:val="24"/>
          <w:u w:val="single"/>
        </w:rPr>
        <w:t>[</w:t>
      </w:r>
      <w:proofErr w:type="spellStart"/>
      <w:r w:rsidRPr="00B745FF">
        <w:rPr>
          <w:rFonts w:ascii="Times New Roman" w:eastAsia="Times New Roman" w:hAnsi="Times New Roman" w:cs="Times New Roman"/>
          <w:color w:val="0000FF"/>
          <w:sz w:val="24"/>
          <w:szCs w:val="24"/>
          <w:u w:val="single"/>
        </w:rPr>
        <w:t>Ciarrochi</w:t>
      </w:r>
      <w:proofErr w:type="spellEnd"/>
      <w:r w:rsidRPr="00B745FF">
        <w:rPr>
          <w:rFonts w:ascii="Times New Roman" w:eastAsia="Times New Roman" w:hAnsi="Times New Roman" w:cs="Times New Roman"/>
          <w:color w:val="0000FF"/>
          <w:sz w:val="24"/>
          <w:szCs w:val="24"/>
          <w:u w:val="single"/>
        </w:rPr>
        <w:t xml:space="preserve"> et al., 2002]</w:t>
      </w:r>
      <w:r w:rsidRPr="00B745FF">
        <w:rPr>
          <w:rFonts w:ascii="Times New Roman" w:eastAsia="Times New Roman" w:hAnsi="Times New Roman" w:cs="Times New Roman"/>
          <w:sz w:val="24"/>
          <w:szCs w:val="24"/>
        </w:rPr>
        <w:fldChar w:fldCharType="end"/>
      </w:r>
      <w:r w:rsidRPr="00B745FF">
        <w:rPr>
          <w:rFonts w:ascii="Times New Roman" w:eastAsia="Times New Roman" w:hAnsi="Times New Roman" w:cs="Times New Roman"/>
          <w:sz w:val="24"/>
          <w:szCs w:val="24"/>
        </w:rPr>
        <w:t> and </w:t>
      </w:r>
      <w:hyperlink r:id="rId27" w:anchor="b0045" w:history="1">
        <w:r w:rsidRPr="00B745FF">
          <w:rPr>
            <w:rFonts w:ascii="Times New Roman" w:eastAsia="Times New Roman" w:hAnsi="Times New Roman" w:cs="Times New Roman"/>
            <w:color w:val="0000FF"/>
            <w:sz w:val="24"/>
            <w:szCs w:val="24"/>
            <w:u w:val="single"/>
          </w:rPr>
          <w:t>[Day et al., 2005]</w:t>
        </w:r>
      </w:hyperlink>
      <w:r w:rsidRPr="00B745FF">
        <w:rPr>
          <w:rFonts w:ascii="Times New Roman" w:eastAsia="Times New Roman" w:hAnsi="Times New Roman" w:cs="Times New Roman"/>
          <w:sz w:val="24"/>
          <w:szCs w:val="24"/>
        </w:rPr>
        <w:t>), but despite positive associations between EI and mental health, neither study found substantive evidence of buffering.</w:t>
      </w:r>
    </w:p>
    <w:p w:rsidR="00B745FF" w:rsidRPr="00B745FF" w:rsidRDefault="00B745FF" w:rsidP="00B745FF">
      <w:pPr>
        <w:spacing w:before="100" w:beforeAutospacing="1" w:after="100" w:afterAutospacing="1"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In the current study, we examine the relative value of six EI dimensions that constitute the Swinburne University Emotional Intelligence Test (SUEIT; </w:t>
      </w:r>
      <w:hyperlink r:id="rId28" w:anchor="b0145" w:history="1">
        <w:r w:rsidRPr="00B745FF">
          <w:rPr>
            <w:rFonts w:ascii="Times New Roman" w:eastAsia="Times New Roman" w:hAnsi="Times New Roman" w:cs="Times New Roman"/>
            <w:color w:val="0000FF"/>
            <w:sz w:val="24"/>
            <w:szCs w:val="24"/>
            <w:u w:val="single"/>
          </w:rPr>
          <w:t xml:space="preserve">Palmer &amp; </w:t>
        </w:r>
        <w:proofErr w:type="spellStart"/>
        <w:r w:rsidRPr="00B745FF">
          <w:rPr>
            <w:rFonts w:ascii="Times New Roman" w:eastAsia="Times New Roman" w:hAnsi="Times New Roman" w:cs="Times New Roman"/>
            <w:color w:val="0000FF"/>
            <w:sz w:val="24"/>
            <w:szCs w:val="24"/>
            <w:u w:val="single"/>
          </w:rPr>
          <w:t>Stough</w:t>
        </w:r>
        <w:proofErr w:type="spellEnd"/>
        <w:r w:rsidRPr="00B745FF">
          <w:rPr>
            <w:rFonts w:ascii="Times New Roman" w:eastAsia="Times New Roman" w:hAnsi="Times New Roman" w:cs="Times New Roman"/>
            <w:color w:val="0000FF"/>
            <w:sz w:val="24"/>
            <w:szCs w:val="24"/>
            <w:u w:val="single"/>
          </w:rPr>
          <w:t>, 2002</w:t>
        </w:r>
      </w:hyperlink>
      <w:r w:rsidRPr="00B745FF">
        <w:rPr>
          <w:rFonts w:ascii="Times New Roman" w:eastAsia="Times New Roman" w:hAnsi="Times New Roman" w:cs="Times New Roman"/>
          <w:sz w:val="24"/>
          <w:szCs w:val="24"/>
        </w:rPr>
        <w:t>) in moderating the ongoing psychological impact of multiple negative life events that occurred in the preceding 2 years. The SUEIT was chosen for its robust psychometric properties, well-defined scales, rigorous testing history (</w:t>
      </w:r>
      <w:proofErr w:type="spellStart"/>
      <w:r w:rsidRPr="00B745FF">
        <w:rPr>
          <w:rFonts w:ascii="Times New Roman" w:eastAsia="Times New Roman" w:hAnsi="Times New Roman" w:cs="Times New Roman"/>
          <w:sz w:val="24"/>
          <w:szCs w:val="24"/>
        </w:rPr>
        <w:fldChar w:fldCharType="begin"/>
      </w:r>
      <w:r w:rsidRPr="00B745FF">
        <w:rPr>
          <w:rFonts w:ascii="Times New Roman" w:eastAsia="Times New Roman" w:hAnsi="Times New Roman" w:cs="Times New Roman"/>
          <w:sz w:val="24"/>
          <w:szCs w:val="24"/>
        </w:rPr>
        <w:instrText xml:space="preserve"> HYPERLINK "http://www.sciencedirect.com/science/article/pii/S0191886911001462" \l "b0060" </w:instrText>
      </w:r>
      <w:r w:rsidRPr="00B745FF">
        <w:rPr>
          <w:rFonts w:ascii="Times New Roman" w:eastAsia="Times New Roman" w:hAnsi="Times New Roman" w:cs="Times New Roman"/>
          <w:sz w:val="24"/>
          <w:szCs w:val="24"/>
        </w:rPr>
        <w:fldChar w:fldCharType="separate"/>
      </w:r>
      <w:r w:rsidRPr="00B745FF">
        <w:rPr>
          <w:rFonts w:ascii="Times New Roman" w:eastAsia="Times New Roman" w:hAnsi="Times New Roman" w:cs="Times New Roman"/>
          <w:color w:val="0000FF"/>
          <w:sz w:val="24"/>
          <w:szCs w:val="24"/>
          <w:u w:val="single"/>
        </w:rPr>
        <w:t>Gignac</w:t>
      </w:r>
      <w:proofErr w:type="spellEnd"/>
      <w:r w:rsidRPr="00B745FF">
        <w:rPr>
          <w:rFonts w:ascii="Times New Roman" w:eastAsia="Times New Roman" w:hAnsi="Times New Roman" w:cs="Times New Roman"/>
          <w:color w:val="0000FF"/>
          <w:sz w:val="24"/>
          <w:szCs w:val="24"/>
          <w:u w:val="single"/>
        </w:rPr>
        <w:t>, 2005</w:t>
      </w:r>
      <w:r w:rsidRPr="00B745FF">
        <w:rPr>
          <w:rFonts w:ascii="Times New Roman" w:eastAsia="Times New Roman" w:hAnsi="Times New Roman" w:cs="Times New Roman"/>
          <w:sz w:val="24"/>
          <w:szCs w:val="24"/>
        </w:rPr>
        <w:fldChar w:fldCharType="end"/>
      </w:r>
      <w:r w:rsidRPr="00B745FF">
        <w:rPr>
          <w:rFonts w:ascii="Times New Roman" w:eastAsia="Times New Roman" w:hAnsi="Times New Roman" w:cs="Times New Roman"/>
          <w:sz w:val="24"/>
          <w:szCs w:val="24"/>
        </w:rPr>
        <w:t> and </w:t>
      </w:r>
      <w:hyperlink r:id="rId29" w:anchor="b0065" w:history="1">
        <w:r w:rsidRPr="00B745FF">
          <w:rPr>
            <w:rFonts w:ascii="Times New Roman" w:eastAsia="Times New Roman" w:hAnsi="Times New Roman" w:cs="Times New Roman"/>
            <w:color w:val="0000FF"/>
            <w:sz w:val="24"/>
            <w:szCs w:val="24"/>
            <w:u w:val="single"/>
          </w:rPr>
          <w:t>[</w:t>
        </w:r>
        <w:proofErr w:type="spellStart"/>
        <w:r w:rsidRPr="00B745FF">
          <w:rPr>
            <w:rFonts w:ascii="Times New Roman" w:eastAsia="Times New Roman" w:hAnsi="Times New Roman" w:cs="Times New Roman"/>
            <w:color w:val="0000FF"/>
            <w:sz w:val="24"/>
            <w:szCs w:val="24"/>
            <w:u w:val="single"/>
          </w:rPr>
          <w:t>Gignac</w:t>
        </w:r>
        <w:proofErr w:type="spellEnd"/>
        <w:r w:rsidRPr="00B745FF">
          <w:rPr>
            <w:rFonts w:ascii="Times New Roman" w:eastAsia="Times New Roman" w:hAnsi="Times New Roman" w:cs="Times New Roman"/>
            <w:color w:val="0000FF"/>
            <w:sz w:val="24"/>
            <w:szCs w:val="24"/>
            <w:u w:val="single"/>
          </w:rPr>
          <w:t>, 2010]</w:t>
        </w:r>
      </w:hyperlink>
      <w:r w:rsidRPr="00B745FF">
        <w:rPr>
          <w:rFonts w:ascii="Times New Roman" w:eastAsia="Times New Roman" w:hAnsi="Times New Roman" w:cs="Times New Roman"/>
          <w:sz w:val="24"/>
          <w:szCs w:val="24"/>
        </w:rPr>
        <w:t xml:space="preserve">) and alignment with </w:t>
      </w:r>
      <w:hyperlink r:id="rId30" w:anchor="b0170" w:history="1">
        <w:proofErr w:type="spellStart"/>
        <w:r w:rsidRPr="00B745FF">
          <w:rPr>
            <w:rFonts w:ascii="Times New Roman" w:eastAsia="Times New Roman" w:hAnsi="Times New Roman" w:cs="Times New Roman"/>
            <w:color w:val="0000FF"/>
            <w:sz w:val="24"/>
            <w:szCs w:val="24"/>
            <w:u w:val="single"/>
          </w:rPr>
          <w:t>Salovey</w:t>
        </w:r>
        <w:proofErr w:type="spellEnd"/>
        <w:r w:rsidRPr="00B745FF">
          <w:rPr>
            <w:rFonts w:ascii="Times New Roman" w:eastAsia="Times New Roman" w:hAnsi="Times New Roman" w:cs="Times New Roman"/>
            <w:color w:val="0000FF"/>
            <w:sz w:val="24"/>
            <w:szCs w:val="24"/>
            <w:u w:val="single"/>
          </w:rPr>
          <w:t xml:space="preserve"> et al.’s (1999)</w:t>
        </w:r>
      </w:hyperlink>
      <w:r w:rsidRPr="00B745FF">
        <w:rPr>
          <w:rFonts w:ascii="Times New Roman" w:eastAsia="Times New Roman" w:hAnsi="Times New Roman" w:cs="Times New Roman"/>
          <w:sz w:val="24"/>
          <w:szCs w:val="24"/>
        </w:rPr>
        <w:t xml:space="preserve"> theoretical postulate. The six EI dimensions concern: (1) awareness of emotions in self, and (2) others, (3) emotional expression, (4) emotional self-control, (5) emotional management of self, and (6) others. Research in related fields highlights the potential buffering effects of the six EI dimensions.</w:t>
      </w:r>
    </w:p>
    <w:p w:rsidR="00B745FF" w:rsidRPr="00B745FF" w:rsidRDefault="00B745FF" w:rsidP="00B745FF">
      <w:pPr>
        <w:spacing w:before="100" w:beforeAutospacing="1" w:after="100" w:afterAutospacing="1" w:line="240" w:lineRule="auto"/>
        <w:outlineLvl w:val="2"/>
        <w:rPr>
          <w:rFonts w:ascii="Times New Roman" w:eastAsia="Times New Roman" w:hAnsi="Times New Roman" w:cs="Times New Roman"/>
          <w:b/>
          <w:bCs/>
          <w:sz w:val="27"/>
          <w:szCs w:val="27"/>
        </w:rPr>
      </w:pPr>
      <w:r w:rsidRPr="00B745FF">
        <w:rPr>
          <w:rFonts w:ascii="Times New Roman" w:eastAsia="Times New Roman" w:hAnsi="Times New Roman" w:cs="Times New Roman"/>
          <w:b/>
          <w:bCs/>
          <w:sz w:val="27"/>
          <w:szCs w:val="27"/>
        </w:rPr>
        <w:t>1.1. Emotional self-awareness</w:t>
      </w:r>
    </w:p>
    <w:p w:rsidR="00B745FF" w:rsidRPr="00B745FF" w:rsidRDefault="00B745FF" w:rsidP="00B745FF">
      <w:pPr>
        <w:spacing w:before="100" w:beforeAutospacing="1" w:after="100" w:afterAutospacing="1"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Research focused on alexithymia, a condition characterized by poor emotional self-awareness, indicates that persons afflicted typically fail to respond to rising stress levels until distress is fully-blown (</w:t>
      </w:r>
      <w:hyperlink r:id="rId31" w:anchor="b0095" w:history="1">
        <w:r w:rsidRPr="00B745FF">
          <w:rPr>
            <w:rFonts w:ascii="Times New Roman" w:eastAsia="Times New Roman" w:hAnsi="Times New Roman" w:cs="Times New Roman"/>
            <w:color w:val="0000FF"/>
            <w:sz w:val="24"/>
            <w:szCs w:val="24"/>
            <w:u w:val="single"/>
          </w:rPr>
          <w:t xml:space="preserve">Martin &amp; </w:t>
        </w:r>
        <w:proofErr w:type="spellStart"/>
        <w:r w:rsidRPr="00B745FF">
          <w:rPr>
            <w:rFonts w:ascii="Times New Roman" w:eastAsia="Times New Roman" w:hAnsi="Times New Roman" w:cs="Times New Roman"/>
            <w:color w:val="0000FF"/>
            <w:sz w:val="24"/>
            <w:szCs w:val="24"/>
            <w:u w:val="single"/>
          </w:rPr>
          <w:t>Pihl</w:t>
        </w:r>
        <w:proofErr w:type="spellEnd"/>
        <w:r w:rsidRPr="00B745FF">
          <w:rPr>
            <w:rFonts w:ascii="Times New Roman" w:eastAsia="Times New Roman" w:hAnsi="Times New Roman" w:cs="Times New Roman"/>
            <w:color w:val="0000FF"/>
            <w:sz w:val="24"/>
            <w:szCs w:val="24"/>
            <w:u w:val="single"/>
          </w:rPr>
          <w:t>, 1986</w:t>
        </w:r>
      </w:hyperlink>
      <w:r w:rsidRPr="00B745FF">
        <w:rPr>
          <w:rFonts w:ascii="Times New Roman" w:eastAsia="Times New Roman" w:hAnsi="Times New Roman" w:cs="Times New Roman"/>
          <w:sz w:val="24"/>
          <w:szCs w:val="24"/>
        </w:rPr>
        <w:t>). They often experience more severe symptoms and longer periods of recovery in the aftermath of stressful events than more perceptive persons, who deploy personal coping resources earlier and more effectively (</w:t>
      </w:r>
      <w:proofErr w:type="spellStart"/>
      <w:r w:rsidRPr="00B745FF">
        <w:rPr>
          <w:rFonts w:ascii="Times New Roman" w:eastAsia="Times New Roman" w:hAnsi="Times New Roman" w:cs="Times New Roman"/>
          <w:sz w:val="24"/>
          <w:szCs w:val="24"/>
        </w:rPr>
        <w:fldChar w:fldCharType="begin"/>
      </w:r>
      <w:r w:rsidRPr="00B745FF">
        <w:rPr>
          <w:rFonts w:ascii="Times New Roman" w:eastAsia="Times New Roman" w:hAnsi="Times New Roman" w:cs="Times New Roman"/>
          <w:sz w:val="24"/>
          <w:szCs w:val="24"/>
        </w:rPr>
        <w:instrText xml:space="preserve"> HYPERLINK "http://www.sciencedirect.com/science/article/pii/S0191886911001462" \l "b0140" </w:instrText>
      </w:r>
      <w:r w:rsidRPr="00B745FF">
        <w:rPr>
          <w:rFonts w:ascii="Times New Roman" w:eastAsia="Times New Roman" w:hAnsi="Times New Roman" w:cs="Times New Roman"/>
          <w:sz w:val="24"/>
          <w:szCs w:val="24"/>
        </w:rPr>
        <w:fldChar w:fldCharType="separate"/>
      </w:r>
      <w:r w:rsidRPr="00B745FF">
        <w:rPr>
          <w:rFonts w:ascii="Times New Roman" w:eastAsia="Times New Roman" w:hAnsi="Times New Roman" w:cs="Times New Roman"/>
          <w:color w:val="0000FF"/>
          <w:sz w:val="24"/>
          <w:szCs w:val="24"/>
          <w:u w:val="single"/>
        </w:rPr>
        <w:t>Naatanen</w:t>
      </w:r>
      <w:proofErr w:type="spellEnd"/>
      <w:r w:rsidRPr="00B745FF">
        <w:rPr>
          <w:rFonts w:ascii="Times New Roman" w:eastAsia="Times New Roman" w:hAnsi="Times New Roman" w:cs="Times New Roman"/>
          <w:color w:val="0000FF"/>
          <w:sz w:val="24"/>
          <w:szCs w:val="24"/>
          <w:u w:val="single"/>
        </w:rPr>
        <w:t xml:space="preserve">, </w:t>
      </w:r>
      <w:proofErr w:type="spellStart"/>
      <w:r w:rsidRPr="00B745FF">
        <w:rPr>
          <w:rFonts w:ascii="Times New Roman" w:eastAsia="Times New Roman" w:hAnsi="Times New Roman" w:cs="Times New Roman"/>
          <w:color w:val="0000FF"/>
          <w:sz w:val="24"/>
          <w:szCs w:val="24"/>
          <w:u w:val="single"/>
        </w:rPr>
        <w:t>Ryynanen</w:t>
      </w:r>
      <w:proofErr w:type="spellEnd"/>
      <w:r w:rsidRPr="00B745FF">
        <w:rPr>
          <w:rFonts w:ascii="Times New Roman" w:eastAsia="Times New Roman" w:hAnsi="Times New Roman" w:cs="Times New Roman"/>
          <w:color w:val="0000FF"/>
          <w:sz w:val="24"/>
          <w:szCs w:val="24"/>
          <w:u w:val="single"/>
        </w:rPr>
        <w:t xml:space="preserve">, &amp; </w:t>
      </w:r>
      <w:proofErr w:type="spellStart"/>
      <w:r w:rsidRPr="00B745FF">
        <w:rPr>
          <w:rFonts w:ascii="Times New Roman" w:eastAsia="Times New Roman" w:hAnsi="Times New Roman" w:cs="Times New Roman"/>
          <w:color w:val="0000FF"/>
          <w:sz w:val="24"/>
          <w:szCs w:val="24"/>
          <w:u w:val="single"/>
        </w:rPr>
        <w:t>Keltikangas-Jarvinen</w:t>
      </w:r>
      <w:proofErr w:type="spellEnd"/>
      <w:r w:rsidRPr="00B745FF">
        <w:rPr>
          <w:rFonts w:ascii="Times New Roman" w:eastAsia="Times New Roman" w:hAnsi="Times New Roman" w:cs="Times New Roman"/>
          <w:color w:val="0000FF"/>
          <w:sz w:val="24"/>
          <w:szCs w:val="24"/>
          <w:u w:val="single"/>
        </w:rPr>
        <w:t>, 1999</w:t>
      </w:r>
      <w:r w:rsidRPr="00B745FF">
        <w:rPr>
          <w:rFonts w:ascii="Times New Roman" w:eastAsia="Times New Roman" w:hAnsi="Times New Roman" w:cs="Times New Roman"/>
          <w:sz w:val="24"/>
          <w:szCs w:val="24"/>
        </w:rPr>
        <w:fldChar w:fldCharType="end"/>
      </w:r>
      <w:r w:rsidRPr="00B745FF">
        <w:rPr>
          <w:rFonts w:ascii="Times New Roman" w:eastAsia="Times New Roman" w:hAnsi="Times New Roman" w:cs="Times New Roman"/>
          <w:sz w:val="24"/>
          <w:szCs w:val="24"/>
        </w:rPr>
        <w:t>).</w:t>
      </w:r>
    </w:p>
    <w:p w:rsidR="00B745FF" w:rsidRPr="00B745FF" w:rsidRDefault="00B745FF" w:rsidP="00B745FF">
      <w:pPr>
        <w:spacing w:before="100" w:beforeAutospacing="1" w:after="100" w:afterAutospacing="1" w:line="240" w:lineRule="auto"/>
        <w:outlineLvl w:val="2"/>
        <w:rPr>
          <w:rFonts w:ascii="Times New Roman" w:eastAsia="Times New Roman" w:hAnsi="Times New Roman" w:cs="Times New Roman"/>
          <w:b/>
          <w:bCs/>
          <w:sz w:val="27"/>
          <w:szCs w:val="27"/>
        </w:rPr>
      </w:pPr>
      <w:r w:rsidRPr="00B745FF">
        <w:rPr>
          <w:rFonts w:ascii="Times New Roman" w:eastAsia="Times New Roman" w:hAnsi="Times New Roman" w:cs="Times New Roman"/>
          <w:b/>
          <w:bCs/>
          <w:sz w:val="27"/>
          <w:szCs w:val="27"/>
        </w:rPr>
        <w:t>1.2. Emotional awareness of others</w:t>
      </w:r>
    </w:p>
    <w:p w:rsidR="00B745FF" w:rsidRPr="00B745FF" w:rsidRDefault="00B745FF" w:rsidP="00B745FF">
      <w:pPr>
        <w:spacing w:before="100" w:beforeAutospacing="1" w:after="100" w:afterAutospacing="1"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Perspective taking is an important tool in developing quality social relationships (</w:t>
      </w:r>
      <w:proofErr w:type="spellStart"/>
      <w:r w:rsidRPr="00B745FF">
        <w:rPr>
          <w:rFonts w:ascii="Times New Roman" w:eastAsia="Times New Roman" w:hAnsi="Times New Roman" w:cs="Times New Roman"/>
          <w:sz w:val="24"/>
          <w:szCs w:val="24"/>
        </w:rPr>
        <w:fldChar w:fldCharType="begin"/>
      </w:r>
      <w:r w:rsidRPr="00B745FF">
        <w:rPr>
          <w:rFonts w:ascii="Times New Roman" w:eastAsia="Times New Roman" w:hAnsi="Times New Roman" w:cs="Times New Roman"/>
          <w:sz w:val="24"/>
          <w:szCs w:val="24"/>
        </w:rPr>
        <w:instrText xml:space="preserve"> HYPERLINK "http://www.sciencedirect.com/science/article/pii/S0191886911001462" \l "b0185" </w:instrText>
      </w:r>
      <w:r w:rsidRPr="00B745FF">
        <w:rPr>
          <w:rFonts w:ascii="Times New Roman" w:eastAsia="Times New Roman" w:hAnsi="Times New Roman" w:cs="Times New Roman"/>
          <w:sz w:val="24"/>
          <w:szCs w:val="24"/>
        </w:rPr>
        <w:fldChar w:fldCharType="separate"/>
      </w:r>
      <w:r w:rsidRPr="00B745FF">
        <w:rPr>
          <w:rFonts w:ascii="Times New Roman" w:eastAsia="Times New Roman" w:hAnsi="Times New Roman" w:cs="Times New Roman"/>
          <w:color w:val="0000FF"/>
          <w:sz w:val="24"/>
          <w:szCs w:val="24"/>
          <w:u w:val="single"/>
        </w:rPr>
        <w:t>Soenens</w:t>
      </w:r>
      <w:proofErr w:type="spellEnd"/>
      <w:r w:rsidRPr="00B745FF">
        <w:rPr>
          <w:rFonts w:ascii="Times New Roman" w:eastAsia="Times New Roman" w:hAnsi="Times New Roman" w:cs="Times New Roman"/>
          <w:color w:val="0000FF"/>
          <w:sz w:val="24"/>
          <w:szCs w:val="24"/>
          <w:u w:val="single"/>
        </w:rPr>
        <w:t xml:space="preserve">, </w:t>
      </w:r>
      <w:proofErr w:type="spellStart"/>
      <w:r w:rsidRPr="00B745FF">
        <w:rPr>
          <w:rFonts w:ascii="Times New Roman" w:eastAsia="Times New Roman" w:hAnsi="Times New Roman" w:cs="Times New Roman"/>
          <w:color w:val="0000FF"/>
          <w:sz w:val="24"/>
          <w:szCs w:val="24"/>
          <w:u w:val="single"/>
        </w:rPr>
        <w:t>Duriez</w:t>
      </w:r>
      <w:proofErr w:type="spellEnd"/>
      <w:r w:rsidRPr="00B745FF">
        <w:rPr>
          <w:rFonts w:ascii="Times New Roman" w:eastAsia="Times New Roman" w:hAnsi="Times New Roman" w:cs="Times New Roman"/>
          <w:color w:val="0000FF"/>
          <w:sz w:val="24"/>
          <w:szCs w:val="24"/>
          <w:u w:val="single"/>
        </w:rPr>
        <w:t xml:space="preserve">, </w:t>
      </w:r>
      <w:proofErr w:type="spellStart"/>
      <w:r w:rsidRPr="00B745FF">
        <w:rPr>
          <w:rFonts w:ascii="Times New Roman" w:eastAsia="Times New Roman" w:hAnsi="Times New Roman" w:cs="Times New Roman"/>
          <w:color w:val="0000FF"/>
          <w:sz w:val="24"/>
          <w:szCs w:val="24"/>
          <w:u w:val="single"/>
        </w:rPr>
        <w:t>Vansteenkiste</w:t>
      </w:r>
      <w:proofErr w:type="spellEnd"/>
      <w:r w:rsidRPr="00B745FF">
        <w:rPr>
          <w:rFonts w:ascii="Times New Roman" w:eastAsia="Times New Roman" w:hAnsi="Times New Roman" w:cs="Times New Roman"/>
          <w:color w:val="0000FF"/>
          <w:sz w:val="24"/>
          <w:szCs w:val="24"/>
          <w:u w:val="single"/>
        </w:rPr>
        <w:t xml:space="preserve">, &amp; </w:t>
      </w:r>
      <w:proofErr w:type="spellStart"/>
      <w:r w:rsidRPr="00B745FF">
        <w:rPr>
          <w:rFonts w:ascii="Times New Roman" w:eastAsia="Times New Roman" w:hAnsi="Times New Roman" w:cs="Times New Roman"/>
          <w:color w:val="0000FF"/>
          <w:sz w:val="24"/>
          <w:szCs w:val="24"/>
          <w:u w:val="single"/>
        </w:rPr>
        <w:t>Goossens</w:t>
      </w:r>
      <w:proofErr w:type="spellEnd"/>
      <w:r w:rsidRPr="00B745FF">
        <w:rPr>
          <w:rFonts w:ascii="Times New Roman" w:eastAsia="Times New Roman" w:hAnsi="Times New Roman" w:cs="Times New Roman"/>
          <w:color w:val="0000FF"/>
          <w:sz w:val="24"/>
          <w:szCs w:val="24"/>
          <w:u w:val="single"/>
        </w:rPr>
        <w:t>, 2007</w:t>
      </w:r>
      <w:r w:rsidRPr="00B745FF">
        <w:rPr>
          <w:rFonts w:ascii="Times New Roman" w:eastAsia="Times New Roman" w:hAnsi="Times New Roman" w:cs="Times New Roman"/>
          <w:sz w:val="24"/>
          <w:szCs w:val="24"/>
        </w:rPr>
        <w:fldChar w:fldCharType="end"/>
      </w:r>
      <w:r w:rsidRPr="00B745FF">
        <w:rPr>
          <w:rFonts w:ascii="Times New Roman" w:eastAsia="Times New Roman" w:hAnsi="Times New Roman" w:cs="Times New Roman"/>
          <w:sz w:val="24"/>
          <w:szCs w:val="24"/>
        </w:rPr>
        <w:t xml:space="preserve">), which are a </w:t>
      </w:r>
      <w:proofErr w:type="spellStart"/>
      <w:r w:rsidRPr="00B745FF">
        <w:rPr>
          <w:rFonts w:ascii="Times New Roman" w:eastAsia="Times New Roman" w:hAnsi="Times New Roman" w:cs="Times New Roman"/>
          <w:sz w:val="24"/>
          <w:szCs w:val="24"/>
        </w:rPr>
        <w:t>well established</w:t>
      </w:r>
      <w:proofErr w:type="spellEnd"/>
      <w:r w:rsidRPr="00B745FF">
        <w:rPr>
          <w:rFonts w:ascii="Times New Roman" w:eastAsia="Times New Roman" w:hAnsi="Times New Roman" w:cs="Times New Roman"/>
          <w:sz w:val="24"/>
          <w:szCs w:val="24"/>
        </w:rPr>
        <w:t xml:space="preserve"> source of psychological </w:t>
      </w:r>
      <w:r w:rsidRPr="00B745FF">
        <w:rPr>
          <w:rFonts w:ascii="Times New Roman" w:eastAsia="Times New Roman" w:hAnsi="Times New Roman" w:cs="Times New Roman"/>
          <w:sz w:val="24"/>
          <w:szCs w:val="24"/>
        </w:rPr>
        <w:lastRenderedPageBreak/>
        <w:t>support (</w:t>
      </w:r>
      <w:hyperlink r:id="rId32" w:anchor="b0080" w:history="1">
        <w:r w:rsidRPr="00B745FF">
          <w:rPr>
            <w:rFonts w:ascii="Times New Roman" w:eastAsia="Times New Roman" w:hAnsi="Times New Roman" w:cs="Times New Roman"/>
            <w:color w:val="0000FF"/>
            <w:sz w:val="24"/>
            <w:szCs w:val="24"/>
            <w:u w:val="single"/>
          </w:rPr>
          <w:t>Kessler, 1997</w:t>
        </w:r>
      </w:hyperlink>
      <w:r w:rsidRPr="00B745FF">
        <w:rPr>
          <w:rFonts w:ascii="Times New Roman" w:eastAsia="Times New Roman" w:hAnsi="Times New Roman" w:cs="Times New Roman"/>
          <w:sz w:val="24"/>
          <w:szCs w:val="24"/>
        </w:rPr>
        <w:t>). Propensity to anticipate and account for the feelings of others may therefore play a role in facilitating greater personal psychological resilience.</w:t>
      </w:r>
    </w:p>
    <w:p w:rsidR="00B745FF" w:rsidRPr="00B745FF" w:rsidRDefault="00B745FF" w:rsidP="00B745FF">
      <w:pPr>
        <w:spacing w:before="100" w:beforeAutospacing="1" w:after="100" w:afterAutospacing="1" w:line="240" w:lineRule="auto"/>
        <w:outlineLvl w:val="2"/>
        <w:rPr>
          <w:rFonts w:ascii="Times New Roman" w:eastAsia="Times New Roman" w:hAnsi="Times New Roman" w:cs="Times New Roman"/>
          <w:b/>
          <w:bCs/>
          <w:sz w:val="27"/>
          <w:szCs w:val="27"/>
        </w:rPr>
      </w:pPr>
      <w:r w:rsidRPr="00B745FF">
        <w:rPr>
          <w:rFonts w:ascii="Times New Roman" w:eastAsia="Times New Roman" w:hAnsi="Times New Roman" w:cs="Times New Roman"/>
          <w:b/>
          <w:bCs/>
          <w:sz w:val="27"/>
          <w:szCs w:val="27"/>
        </w:rPr>
        <w:t>1.3. Emotional expression</w:t>
      </w:r>
    </w:p>
    <w:p w:rsidR="00B745FF" w:rsidRPr="00B745FF" w:rsidRDefault="00B745FF" w:rsidP="00B745FF">
      <w:pPr>
        <w:spacing w:before="100" w:beforeAutospacing="1" w:after="100" w:afterAutospacing="1"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Emotional expression through overt channels, such as voice and musculature, has been found to result in attenuation of physiological reactivity and associated psychological symptoms. On the other hand, inhibition results in retention of physiological arousal and psychological agitation, which over time manifests in physical illness (</w:t>
      </w:r>
      <w:hyperlink r:id="rId33" w:anchor="b0055" w:history="1">
        <w:r w:rsidRPr="00B745FF">
          <w:rPr>
            <w:rFonts w:ascii="Times New Roman" w:eastAsia="Times New Roman" w:hAnsi="Times New Roman" w:cs="Times New Roman"/>
            <w:color w:val="0000FF"/>
            <w:sz w:val="24"/>
            <w:szCs w:val="24"/>
            <w:u w:val="single"/>
          </w:rPr>
          <w:t>Franz, Schaefer, &amp; Schneider, 2003</w:t>
        </w:r>
      </w:hyperlink>
      <w:r w:rsidRPr="00B745FF">
        <w:rPr>
          <w:rFonts w:ascii="Times New Roman" w:eastAsia="Times New Roman" w:hAnsi="Times New Roman" w:cs="Times New Roman"/>
          <w:sz w:val="24"/>
          <w:szCs w:val="24"/>
        </w:rPr>
        <w:t>), and mental health symptoms (</w:t>
      </w:r>
      <w:proofErr w:type="spellStart"/>
      <w:r w:rsidRPr="00B745FF">
        <w:rPr>
          <w:rFonts w:ascii="Times New Roman" w:eastAsia="Times New Roman" w:hAnsi="Times New Roman" w:cs="Times New Roman"/>
          <w:sz w:val="24"/>
          <w:szCs w:val="24"/>
        </w:rPr>
        <w:fldChar w:fldCharType="begin"/>
      </w:r>
      <w:r w:rsidRPr="00B745FF">
        <w:rPr>
          <w:rFonts w:ascii="Times New Roman" w:eastAsia="Times New Roman" w:hAnsi="Times New Roman" w:cs="Times New Roman"/>
          <w:sz w:val="24"/>
          <w:szCs w:val="24"/>
        </w:rPr>
        <w:instrText xml:space="preserve"> HYPERLINK "http://www.sciencedirect.com/science/article/pii/S0191886911001462" \l "b0200" </w:instrText>
      </w:r>
      <w:r w:rsidRPr="00B745FF">
        <w:rPr>
          <w:rFonts w:ascii="Times New Roman" w:eastAsia="Times New Roman" w:hAnsi="Times New Roman" w:cs="Times New Roman"/>
          <w:sz w:val="24"/>
          <w:szCs w:val="24"/>
        </w:rPr>
        <w:fldChar w:fldCharType="separate"/>
      </w:r>
      <w:r w:rsidRPr="00B745FF">
        <w:rPr>
          <w:rFonts w:ascii="Times New Roman" w:eastAsia="Times New Roman" w:hAnsi="Times New Roman" w:cs="Times New Roman"/>
          <w:color w:val="0000FF"/>
          <w:sz w:val="24"/>
          <w:szCs w:val="24"/>
          <w:u w:val="single"/>
        </w:rPr>
        <w:t>Wastell</w:t>
      </w:r>
      <w:proofErr w:type="spellEnd"/>
      <w:r w:rsidRPr="00B745FF">
        <w:rPr>
          <w:rFonts w:ascii="Times New Roman" w:eastAsia="Times New Roman" w:hAnsi="Times New Roman" w:cs="Times New Roman"/>
          <w:color w:val="0000FF"/>
          <w:sz w:val="24"/>
          <w:szCs w:val="24"/>
          <w:u w:val="single"/>
        </w:rPr>
        <w:t>, 2002</w:t>
      </w:r>
      <w:r w:rsidRPr="00B745FF">
        <w:rPr>
          <w:rFonts w:ascii="Times New Roman" w:eastAsia="Times New Roman" w:hAnsi="Times New Roman" w:cs="Times New Roman"/>
          <w:sz w:val="24"/>
          <w:szCs w:val="24"/>
        </w:rPr>
        <w:fldChar w:fldCharType="end"/>
      </w:r>
      <w:r w:rsidRPr="00B745FF">
        <w:rPr>
          <w:rFonts w:ascii="Times New Roman" w:eastAsia="Times New Roman" w:hAnsi="Times New Roman" w:cs="Times New Roman"/>
          <w:sz w:val="24"/>
          <w:szCs w:val="24"/>
        </w:rPr>
        <w:t>).</w:t>
      </w:r>
    </w:p>
    <w:p w:rsidR="00B745FF" w:rsidRPr="00B745FF" w:rsidRDefault="00B745FF" w:rsidP="00B745FF">
      <w:pPr>
        <w:spacing w:before="100" w:beforeAutospacing="1" w:after="100" w:afterAutospacing="1" w:line="240" w:lineRule="auto"/>
        <w:outlineLvl w:val="2"/>
        <w:rPr>
          <w:rFonts w:ascii="Times New Roman" w:eastAsia="Times New Roman" w:hAnsi="Times New Roman" w:cs="Times New Roman"/>
          <w:b/>
          <w:bCs/>
          <w:sz w:val="27"/>
          <w:szCs w:val="27"/>
        </w:rPr>
      </w:pPr>
      <w:r w:rsidRPr="00B745FF">
        <w:rPr>
          <w:rFonts w:ascii="Times New Roman" w:eastAsia="Times New Roman" w:hAnsi="Times New Roman" w:cs="Times New Roman"/>
          <w:b/>
          <w:bCs/>
          <w:sz w:val="27"/>
          <w:szCs w:val="27"/>
        </w:rPr>
        <w:t>1.4. Emotional self-control</w:t>
      </w:r>
    </w:p>
    <w:p w:rsidR="00B745FF" w:rsidRPr="00B745FF" w:rsidRDefault="00B745FF" w:rsidP="00B745FF">
      <w:pPr>
        <w:spacing w:before="100" w:beforeAutospacing="1" w:after="100" w:afterAutospacing="1"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Persons with poor emotional control are more likely to respond to personal distress with anti-social </w:t>
      </w:r>
      <w:proofErr w:type="spellStart"/>
      <w:r w:rsidRPr="00B745FF">
        <w:rPr>
          <w:rFonts w:ascii="Times New Roman" w:eastAsia="Times New Roman" w:hAnsi="Times New Roman" w:cs="Times New Roman"/>
          <w:sz w:val="24"/>
          <w:szCs w:val="24"/>
        </w:rPr>
        <w:t>behaviours</w:t>
      </w:r>
      <w:proofErr w:type="spellEnd"/>
      <w:r w:rsidRPr="00B745FF">
        <w:rPr>
          <w:rFonts w:ascii="Times New Roman" w:eastAsia="Times New Roman" w:hAnsi="Times New Roman" w:cs="Times New Roman"/>
          <w:sz w:val="24"/>
          <w:szCs w:val="24"/>
        </w:rPr>
        <w:t xml:space="preserve"> (</w:t>
      </w:r>
      <w:hyperlink r:id="rId34" w:anchor="b0205" w:history="1">
        <w:r w:rsidRPr="00B745FF">
          <w:rPr>
            <w:rFonts w:ascii="Times New Roman" w:eastAsia="Times New Roman" w:hAnsi="Times New Roman" w:cs="Times New Roman"/>
            <w:color w:val="0000FF"/>
            <w:sz w:val="24"/>
            <w:szCs w:val="24"/>
            <w:u w:val="single"/>
          </w:rPr>
          <w:t xml:space="preserve">Roger &amp; </w:t>
        </w:r>
        <w:proofErr w:type="spellStart"/>
        <w:r w:rsidRPr="00B745FF">
          <w:rPr>
            <w:rFonts w:ascii="Times New Roman" w:eastAsia="Times New Roman" w:hAnsi="Times New Roman" w:cs="Times New Roman"/>
            <w:color w:val="0000FF"/>
            <w:sz w:val="24"/>
            <w:szCs w:val="24"/>
            <w:u w:val="single"/>
          </w:rPr>
          <w:t>Najarian</w:t>
        </w:r>
        <w:proofErr w:type="spellEnd"/>
        <w:r w:rsidRPr="00B745FF">
          <w:rPr>
            <w:rFonts w:ascii="Times New Roman" w:eastAsia="Times New Roman" w:hAnsi="Times New Roman" w:cs="Times New Roman"/>
            <w:color w:val="0000FF"/>
            <w:sz w:val="24"/>
            <w:szCs w:val="24"/>
            <w:u w:val="single"/>
          </w:rPr>
          <w:t>, 1989</w:t>
        </w:r>
      </w:hyperlink>
      <w:r w:rsidRPr="00B745FF">
        <w:rPr>
          <w:rFonts w:ascii="Times New Roman" w:eastAsia="Times New Roman" w:hAnsi="Times New Roman" w:cs="Times New Roman"/>
          <w:sz w:val="24"/>
          <w:szCs w:val="24"/>
        </w:rPr>
        <w:t xml:space="preserve">), driving supportive </w:t>
      </w:r>
      <w:proofErr w:type="gramStart"/>
      <w:r w:rsidRPr="00B745FF">
        <w:rPr>
          <w:rFonts w:ascii="Times New Roman" w:eastAsia="Times New Roman" w:hAnsi="Times New Roman" w:cs="Times New Roman"/>
          <w:sz w:val="24"/>
          <w:szCs w:val="24"/>
        </w:rPr>
        <w:t>persons</w:t>
      </w:r>
      <w:proofErr w:type="gramEnd"/>
      <w:r w:rsidRPr="00B745FF">
        <w:rPr>
          <w:rFonts w:ascii="Times New Roman" w:eastAsia="Times New Roman" w:hAnsi="Times New Roman" w:cs="Times New Roman"/>
          <w:sz w:val="24"/>
          <w:szCs w:val="24"/>
        </w:rPr>
        <w:t xml:space="preserve"> away (</w:t>
      </w:r>
      <w:proofErr w:type="spellStart"/>
      <w:r w:rsidRPr="00B745FF">
        <w:rPr>
          <w:rFonts w:ascii="Times New Roman" w:eastAsia="Times New Roman" w:hAnsi="Times New Roman" w:cs="Times New Roman"/>
          <w:sz w:val="24"/>
          <w:szCs w:val="24"/>
        </w:rPr>
        <w:fldChar w:fldCharType="begin"/>
      </w:r>
      <w:r w:rsidRPr="00B745FF">
        <w:rPr>
          <w:rFonts w:ascii="Times New Roman" w:eastAsia="Times New Roman" w:hAnsi="Times New Roman" w:cs="Times New Roman"/>
          <w:sz w:val="24"/>
          <w:szCs w:val="24"/>
        </w:rPr>
        <w:instrText xml:space="preserve"> HYPERLINK "http://www.sciencedirect.com/science/article/pii/S0191886911001462" \l "b0010" </w:instrText>
      </w:r>
      <w:r w:rsidRPr="00B745FF">
        <w:rPr>
          <w:rFonts w:ascii="Times New Roman" w:eastAsia="Times New Roman" w:hAnsi="Times New Roman" w:cs="Times New Roman"/>
          <w:sz w:val="24"/>
          <w:szCs w:val="24"/>
        </w:rPr>
        <w:fldChar w:fldCharType="separate"/>
      </w:r>
      <w:r w:rsidRPr="00B745FF">
        <w:rPr>
          <w:rFonts w:ascii="Times New Roman" w:eastAsia="Times New Roman" w:hAnsi="Times New Roman" w:cs="Times New Roman"/>
          <w:color w:val="0000FF"/>
          <w:sz w:val="24"/>
          <w:szCs w:val="24"/>
          <w:u w:val="single"/>
        </w:rPr>
        <w:t>Benotsch</w:t>
      </w:r>
      <w:proofErr w:type="spellEnd"/>
      <w:r w:rsidRPr="00B745FF">
        <w:rPr>
          <w:rFonts w:ascii="Times New Roman" w:eastAsia="Times New Roman" w:hAnsi="Times New Roman" w:cs="Times New Roman"/>
          <w:color w:val="0000FF"/>
          <w:sz w:val="24"/>
          <w:szCs w:val="24"/>
          <w:u w:val="single"/>
        </w:rPr>
        <w:t xml:space="preserve">, Christensen, &amp; </w:t>
      </w:r>
      <w:proofErr w:type="spellStart"/>
      <w:r w:rsidRPr="00B745FF">
        <w:rPr>
          <w:rFonts w:ascii="Times New Roman" w:eastAsia="Times New Roman" w:hAnsi="Times New Roman" w:cs="Times New Roman"/>
          <w:color w:val="0000FF"/>
          <w:sz w:val="24"/>
          <w:szCs w:val="24"/>
          <w:u w:val="single"/>
        </w:rPr>
        <w:t>McKelvey</w:t>
      </w:r>
      <w:proofErr w:type="spellEnd"/>
      <w:r w:rsidRPr="00B745FF">
        <w:rPr>
          <w:rFonts w:ascii="Times New Roman" w:eastAsia="Times New Roman" w:hAnsi="Times New Roman" w:cs="Times New Roman"/>
          <w:color w:val="0000FF"/>
          <w:sz w:val="24"/>
          <w:szCs w:val="24"/>
          <w:u w:val="single"/>
        </w:rPr>
        <w:t>, 1997</w:t>
      </w:r>
      <w:r w:rsidRPr="00B745FF">
        <w:rPr>
          <w:rFonts w:ascii="Times New Roman" w:eastAsia="Times New Roman" w:hAnsi="Times New Roman" w:cs="Times New Roman"/>
          <w:sz w:val="24"/>
          <w:szCs w:val="24"/>
        </w:rPr>
        <w:fldChar w:fldCharType="end"/>
      </w:r>
      <w:r w:rsidRPr="00B745FF">
        <w:rPr>
          <w:rFonts w:ascii="Times New Roman" w:eastAsia="Times New Roman" w:hAnsi="Times New Roman" w:cs="Times New Roman"/>
          <w:sz w:val="24"/>
          <w:szCs w:val="24"/>
        </w:rPr>
        <w:t xml:space="preserve">). Moreover, impulsive </w:t>
      </w:r>
      <w:proofErr w:type="spellStart"/>
      <w:r w:rsidRPr="00B745FF">
        <w:rPr>
          <w:rFonts w:ascii="Times New Roman" w:eastAsia="Times New Roman" w:hAnsi="Times New Roman" w:cs="Times New Roman"/>
          <w:sz w:val="24"/>
          <w:szCs w:val="24"/>
        </w:rPr>
        <w:t>behaviour</w:t>
      </w:r>
      <w:proofErr w:type="spellEnd"/>
      <w:r w:rsidRPr="00B745FF">
        <w:rPr>
          <w:rFonts w:ascii="Times New Roman" w:eastAsia="Times New Roman" w:hAnsi="Times New Roman" w:cs="Times New Roman"/>
          <w:sz w:val="24"/>
          <w:szCs w:val="24"/>
        </w:rPr>
        <w:t xml:space="preserve"> often translates into unhealthy coping </w:t>
      </w:r>
      <w:proofErr w:type="spellStart"/>
      <w:r w:rsidRPr="00B745FF">
        <w:rPr>
          <w:rFonts w:ascii="Times New Roman" w:eastAsia="Times New Roman" w:hAnsi="Times New Roman" w:cs="Times New Roman"/>
          <w:sz w:val="24"/>
          <w:szCs w:val="24"/>
        </w:rPr>
        <w:t>behaviours</w:t>
      </w:r>
      <w:proofErr w:type="spellEnd"/>
      <w:r w:rsidRPr="00B745FF">
        <w:rPr>
          <w:rFonts w:ascii="Times New Roman" w:eastAsia="Times New Roman" w:hAnsi="Times New Roman" w:cs="Times New Roman"/>
          <w:sz w:val="24"/>
          <w:szCs w:val="24"/>
        </w:rPr>
        <w:t xml:space="preserve"> such as substance use (</w:t>
      </w:r>
      <w:proofErr w:type="spellStart"/>
      <w:r w:rsidRPr="00B745FF">
        <w:rPr>
          <w:rFonts w:ascii="Times New Roman" w:eastAsia="Times New Roman" w:hAnsi="Times New Roman" w:cs="Times New Roman"/>
          <w:sz w:val="24"/>
          <w:szCs w:val="24"/>
        </w:rPr>
        <w:fldChar w:fldCharType="begin"/>
      </w:r>
      <w:r w:rsidRPr="00B745FF">
        <w:rPr>
          <w:rFonts w:ascii="Times New Roman" w:eastAsia="Times New Roman" w:hAnsi="Times New Roman" w:cs="Times New Roman"/>
          <w:sz w:val="24"/>
          <w:szCs w:val="24"/>
        </w:rPr>
        <w:instrText xml:space="preserve"> HYPERLINK "http://www.sciencedirect.com/science/article/pii/S0191886911001462" \l "b0165" </w:instrText>
      </w:r>
      <w:r w:rsidRPr="00B745FF">
        <w:rPr>
          <w:rFonts w:ascii="Times New Roman" w:eastAsia="Times New Roman" w:hAnsi="Times New Roman" w:cs="Times New Roman"/>
          <w:sz w:val="24"/>
          <w:szCs w:val="24"/>
        </w:rPr>
        <w:fldChar w:fldCharType="separate"/>
      </w:r>
      <w:r w:rsidRPr="00B745FF">
        <w:rPr>
          <w:rFonts w:ascii="Times New Roman" w:eastAsia="Times New Roman" w:hAnsi="Times New Roman" w:cs="Times New Roman"/>
          <w:color w:val="0000FF"/>
          <w:sz w:val="24"/>
          <w:szCs w:val="24"/>
          <w:u w:val="single"/>
        </w:rPr>
        <w:t>Salovey</w:t>
      </w:r>
      <w:proofErr w:type="spellEnd"/>
      <w:r w:rsidRPr="00B745FF">
        <w:rPr>
          <w:rFonts w:ascii="Times New Roman" w:eastAsia="Times New Roman" w:hAnsi="Times New Roman" w:cs="Times New Roman"/>
          <w:color w:val="0000FF"/>
          <w:sz w:val="24"/>
          <w:szCs w:val="24"/>
          <w:u w:val="single"/>
        </w:rPr>
        <w:t>, 2001</w:t>
      </w:r>
      <w:r w:rsidRPr="00B745FF">
        <w:rPr>
          <w:rFonts w:ascii="Times New Roman" w:eastAsia="Times New Roman" w:hAnsi="Times New Roman" w:cs="Times New Roman"/>
          <w:sz w:val="24"/>
          <w:szCs w:val="24"/>
        </w:rPr>
        <w:fldChar w:fldCharType="end"/>
      </w:r>
      <w:r w:rsidRPr="00B745FF">
        <w:rPr>
          <w:rFonts w:ascii="Times New Roman" w:eastAsia="Times New Roman" w:hAnsi="Times New Roman" w:cs="Times New Roman"/>
          <w:sz w:val="24"/>
          <w:szCs w:val="24"/>
        </w:rPr>
        <w:t xml:space="preserve">) </w:t>
      </w:r>
      <w:proofErr w:type="gramStart"/>
      <w:r w:rsidRPr="00B745FF">
        <w:rPr>
          <w:rFonts w:ascii="Times New Roman" w:eastAsia="Times New Roman" w:hAnsi="Times New Roman" w:cs="Times New Roman"/>
          <w:sz w:val="24"/>
          <w:szCs w:val="24"/>
        </w:rPr>
        <w:t>Consequently</w:t>
      </w:r>
      <w:proofErr w:type="gramEnd"/>
      <w:r w:rsidRPr="00B745FF">
        <w:rPr>
          <w:rFonts w:ascii="Times New Roman" w:eastAsia="Times New Roman" w:hAnsi="Times New Roman" w:cs="Times New Roman"/>
          <w:sz w:val="24"/>
          <w:szCs w:val="24"/>
        </w:rPr>
        <w:t>, higher levels of distress are experienced when faced with stressful situations (</w:t>
      </w:r>
      <w:hyperlink r:id="rId35" w:anchor="b0205" w:history="1">
        <w:r w:rsidRPr="00B745FF">
          <w:rPr>
            <w:rFonts w:ascii="Times New Roman" w:eastAsia="Times New Roman" w:hAnsi="Times New Roman" w:cs="Times New Roman"/>
            <w:color w:val="0000FF"/>
            <w:sz w:val="24"/>
            <w:szCs w:val="24"/>
            <w:u w:val="single"/>
          </w:rPr>
          <w:t xml:space="preserve">Roger &amp; </w:t>
        </w:r>
        <w:proofErr w:type="spellStart"/>
        <w:r w:rsidRPr="00B745FF">
          <w:rPr>
            <w:rFonts w:ascii="Times New Roman" w:eastAsia="Times New Roman" w:hAnsi="Times New Roman" w:cs="Times New Roman"/>
            <w:color w:val="0000FF"/>
            <w:sz w:val="24"/>
            <w:szCs w:val="24"/>
            <w:u w:val="single"/>
          </w:rPr>
          <w:t>Najarian</w:t>
        </w:r>
        <w:proofErr w:type="spellEnd"/>
        <w:r w:rsidRPr="00B745FF">
          <w:rPr>
            <w:rFonts w:ascii="Times New Roman" w:eastAsia="Times New Roman" w:hAnsi="Times New Roman" w:cs="Times New Roman"/>
            <w:color w:val="0000FF"/>
            <w:sz w:val="24"/>
            <w:szCs w:val="24"/>
            <w:u w:val="single"/>
          </w:rPr>
          <w:t>, 1989</w:t>
        </w:r>
      </w:hyperlink>
      <w:r w:rsidRPr="00B745FF">
        <w:rPr>
          <w:rFonts w:ascii="Times New Roman" w:eastAsia="Times New Roman" w:hAnsi="Times New Roman" w:cs="Times New Roman"/>
          <w:sz w:val="24"/>
          <w:szCs w:val="24"/>
        </w:rPr>
        <w:t>).</w:t>
      </w:r>
    </w:p>
    <w:p w:rsidR="00B745FF" w:rsidRPr="00B745FF" w:rsidRDefault="00B745FF" w:rsidP="00B745FF">
      <w:pPr>
        <w:spacing w:before="100" w:beforeAutospacing="1" w:after="100" w:afterAutospacing="1" w:line="240" w:lineRule="auto"/>
        <w:outlineLvl w:val="2"/>
        <w:rPr>
          <w:rFonts w:ascii="Times New Roman" w:eastAsia="Times New Roman" w:hAnsi="Times New Roman" w:cs="Times New Roman"/>
          <w:b/>
          <w:bCs/>
          <w:sz w:val="27"/>
          <w:szCs w:val="27"/>
        </w:rPr>
      </w:pPr>
      <w:r w:rsidRPr="00B745FF">
        <w:rPr>
          <w:rFonts w:ascii="Times New Roman" w:eastAsia="Times New Roman" w:hAnsi="Times New Roman" w:cs="Times New Roman"/>
          <w:b/>
          <w:bCs/>
          <w:sz w:val="27"/>
          <w:szCs w:val="27"/>
        </w:rPr>
        <w:t>1.5. Emotional management of self</w:t>
      </w:r>
    </w:p>
    <w:p w:rsidR="00B745FF" w:rsidRPr="00B745FF" w:rsidRDefault="00B745FF" w:rsidP="00B745FF">
      <w:pPr>
        <w:spacing w:before="100" w:beforeAutospacing="1" w:after="100" w:afterAutospacing="1"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Persons able to self-induce positive moods are happier in both positive and negative circumstances (</w:t>
      </w:r>
      <w:proofErr w:type="spellStart"/>
      <w:r w:rsidRPr="00B745FF">
        <w:rPr>
          <w:rFonts w:ascii="Times New Roman" w:eastAsia="Times New Roman" w:hAnsi="Times New Roman" w:cs="Times New Roman"/>
          <w:sz w:val="24"/>
          <w:szCs w:val="24"/>
        </w:rPr>
        <w:fldChar w:fldCharType="begin"/>
      </w:r>
      <w:r w:rsidRPr="00B745FF">
        <w:rPr>
          <w:rFonts w:ascii="Times New Roman" w:eastAsia="Times New Roman" w:hAnsi="Times New Roman" w:cs="Times New Roman"/>
          <w:sz w:val="24"/>
          <w:szCs w:val="24"/>
        </w:rPr>
        <w:instrText xml:space="preserve"> HYPERLINK "http://www.sciencedirect.com/science/article/pii/S0191886911001462" \l "b0025" </w:instrText>
      </w:r>
      <w:r w:rsidRPr="00B745FF">
        <w:rPr>
          <w:rFonts w:ascii="Times New Roman" w:eastAsia="Times New Roman" w:hAnsi="Times New Roman" w:cs="Times New Roman"/>
          <w:sz w:val="24"/>
          <w:szCs w:val="24"/>
        </w:rPr>
        <w:fldChar w:fldCharType="separate"/>
      </w:r>
      <w:r w:rsidRPr="00B745FF">
        <w:rPr>
          <w:rFonts w:ascii="Times New Roman" w:eastAsia="Times New Roman" w:hAnsi="Times New Roman" w:cs="Times New Roman"/>
          <w:color w:val="0000FF"/>
          <w:sz w:val="24"/>
          <w:szCs w:val="24"/>
          <w:u w:val="single"/>
        </w:rPr>
        <w:t>Ciarrochi</w:t>
      </w:r>
      <w:proofErr w:type="spellEnd"/>
      <w:r w:rsidRPr="00B745FF">
        <w:rPr>
          <w:rFonts w:ascii="Times New Roman" w:eastAsia="Times New Roman" w:hAnsi="Times New Roman" w:cs="Times New Roman"/>
          <w:color w:val="0000FF"/>
          <w:sz w:val="24"/>
          <w:szCs w:val="24"/>
          <w:u w:val="single"/>
        </w:rPr>
        <w:t xml:space="preserve">, Chan, &amp; </w:t>
      </w:r>
      <w:proofErr w:type="spellStart"/>
      <w:r w:rsidRPr="00B745FF">
        <w:rPr>
          <w:rFonts w:ascii="Times New Roman" w:eastAsia="Times New Roman" w:hAnsi="Times New Roman" w:cs="Times New Roman"/>
          <w:color w:val="0000FF"/>
          <w:sz w:val="24"/>
          <w:szCs w:val="24"/>
          <w:u w:val="single"/>
        </w:rPr>
        <w:t>Caputi</w:t>
      </w:r>
      <w:proofErr w:type="spellEnd"/>
      <w:r w:rsidRPr="00B745FF">
        <w:rPr>
          <w:rFonts w:ascii="Times New Roman" w:eastAsia="Times New Roman" w:hAnsi="Times New Roman" w:cs="Times New Roman"/>
          <w:color w:val="0000FF"/>
          <w:sz w:val="24"/>
          <w:szCs w:val="24"/>
          <w:u w:val="single"/>
        </w:rPr>
        <w:t>, 2000</w:t>
      </w:r>
      <w:r w:rsidRPr="00B745FF">
        <w:rPr>
          <w:rFonts w:ascii="Times New Roman" w:eastAsia="Times New Roman" w:hAnsi="Times New Roman" w:cs="Times New Roman"/>
          <w:sz w:val="24"/>
          <w:szCs w:val="24"/>
        </w:rPr>
        <w:fldChar w:fldCharType="end"/>
      </w:r>
      <w:r w:rsidRPr="00B745FF">
        <w:rPr>
          <w:rFonts w:ascii="Times New Roman" w:eastAsia="Times New Roman" w:hAnsi="Times New Roman" w:cs="Times New Roman"/>
          <w:sz w:val="24"/>
          <w:szCs w:val="24"/>
        </w:rPr>
        <w:t>), and tend to be more physically and mentally healthy (</w:t>
      </w:r>
      <w:proofErr w:type="spellStart"/>
      <w:r w:rsidRPr="00B745FF">
        <w:rPr>
          <w:rFonts w:ascii="Times New Roman" w:eastAsia="Times New Roman" w:hAnsi="Times New Roman" w:cs="Times New Roman"/>
          <w:sz w:val="24"/>
          <w:szCs w:val="24"/>
        </w:rPr>
        <w:fldChar w:fldCharType="begin"/>
      </w:r>
      <w:r w:rsidRPr="00B745FF">
        <w:rPr>
          <w:rFonts w:ascii="Times New Roman" w:eastAsia="Times New Roman" w:hAnsi="Times New Roman" w:cs="Times New Roman"/>
          <w:sz w:val="24"/>
          <w:szCs w:val="24"/>
        </w:rPr>
        <w:instrText xml:space="preserve"> HYPERLINK "http://www.sciencedirect.com/science/article/pii/S0191886911001462" \l "b0050" </w:instrText>
      </w:r>
      <w:r w:rsidRPr="00B745FF">
        <w:rPr>
          <w:rFonts w:ascii="Times New Roman" w:eastAsia="Times New Roman" w:hAnsi="Times New Roman" w:cs="Times New Roman"/>
          <w:sz w:val="24"/>
          <w:szCs w:val="24"/>
        </w:rPr>
        <w:fldChar w:fldCharType="separate"/>
      </w:r>
      <w:r w:rsidRPr="00B745FF">
        <w:rPr>
          <w:rFonts w:ascii="Times New Roman" w:eastAsia="Times New Roman" w:hAnsi="Times New Roman" w:cs="Times New Roman"/>
          <w:color w:val="0000FF"/>
          <w:sz w:val="24"/>
          <w:szCs w:val="24"/>
          <w:u w:val="single"/>
        </w:rPr>
        <w:t>Extremera</w:t>
      </w:r>
      <w:proofErr w:type="spellEnd"/>
      <w:r w:rsidRPr="00B745FF">
        <w:rPr>
          <w:rFonts w:ascii="Times New Roman" w:eastAsia="Times New Roman" w:hAnsi="Times New Roman" w:cs="Times New Roman"/>
          <w:color w:val="0000FF"/>
          <w:sz w:val="24"/>
          <w:szCs w:val="24"/>
          <w:u w:val="single"/>
        </w:rPr>
        <w:t xml:space="preserve"> &amp; Fernandez-</w:t>
      </w:r>
      <w:proofErr w:type="spellStart"/>
      <w:r w:rsidRPr="00B745FF">
        <w:rPr>
          <w:rFonts w:ascii="Times New Roman" w:eastAsia="Times New Roman" w:hAnsi="Times New Roman" w:cs="Times New Roman"/>
          <w:color w:val="0000FF"/>
          <w:sz w:val="24"/>
          <w:szCs w:val="24"/>
          <w:u w:val="single"/>
        </w:rPr>
        <w:t>Berrocal</w:t>
      </w:r>
      <w:proofErr w:type="spellEnd"/>
      <w:r w:rsidRPr="00B745FF">
        <w:rPr>
          <w:rFonts w:ascii="Times New Roman" w:eastAsia="Times New Roman" w:hAnsi="Times New Roman" w:cs="Times New Roman"/>
          <w:color w:val="0000FF"/>
          <w:sz w:val="24"/>
          <w:szCs w:val="24"/>
          <w:u w:val="single"/>
        </w:rPr>
        <w:t>, 2002</w:t>
      </w:r>
      <w:r w:rsidRPr="00B745FF">
        <w:rPr>
          <w:rFonts w:ascii="Times New Roman" w:eastAsia="Times New Roman" w:hAnsi="Times New Roman" w:cs="Times New Roman"/>
          <w:sz w:val="24"/>
          <w:szCs w:val="24"/>
        </w:rPr>
        <w:fldChar w:fldCharType="end"/>
      </w:r>
      <w:r w:rsidRPr="00B745FF">
        <w:rPr>
          <w:rFonts w:ascii="Times New Roman" w:eastAsia="Times New Roman" w:hAnsi="Times New Roman" w:cs="Times New Roman"/>
          <w:sz w:val="24"/>
          <w:szCs w:val="24"/>
        </w:rPr>
        <w:t xml:space="preserve">). They engage more frequently in active coping </w:t>
      </w:r>
      <w:proofErr w:type="spellStart"/>
      <w:r w:rsidRPr="00B745FF">
        <w:rPr>
          <w:rFonts w:ascii="Times New Roman" w:eastAsia="Times New Roman" w:hAnsi="Times New Roman" w:cs="Times New Roman"/>
          <w:sz w:val="24"/>
          <w:szCs w:val="24"/>
        </w:rPr>
        <w:t>behaviours</w:t>
      </w:r>
      <w:proofErr w:type="spellEnd"/>
      <w:r w:rsidRPr="00B745FF">
        <w:rPr>
          <w:rFonts w:ascii="Times New Roman" w:eastAsia="Times New Roman" w:hAnsi="Times New Roman" w:cs="Times New Roman"/>
          <w:sz w:val="24"/>
          <w:szCs w:val="24"/>
        </w:rPr>
        <w:t xml:space="preserve"> such as problem-solving, self-pep talks and physical exercise (</w:t>
      </w:r>
      <w:proofErr w:type="spellStart"/>
      <w:r w:rsidRPr="00B745FF">
        <w:rPr>
          <w:rFonts w:ascii="Times New Roman" w:eastAsia="Times New Roman" w:hAnsi="Times New Roman" w:cs="Times New Roman"/>
          <w:sz w:val="24"/>
          <w:szCs w:val="24"/>
        </w:rPr>
        <w:fldChar w:fldCharType="begin"/>
      </w:r>
      <w:r w:rsidRPr="00B745FF">
        <w:rPr>
          <w:rFonts w:ascii="Times New Roman" w:eastAsia="Times New Roman" w:hAnsi="Times New Roman" w:cs="Times New Roman"/>
          <w:sz w:val="24"/>
          <w:szCs w:val="24"/>
        </w:rPr>
        <w:instrText xml:space="preserve"> HYPERLINK "http://www.sciencedirect.com/science/article/pii/S0191886911001462" \l "b0175" </w:instrText>
      </w:r>
      <w:r w:rsidRPr="00B745FF">
        <w:rPr>
          <w:rFonts w:ascii="Times New Roman" w:eastAsia="Times New Roman" w:hAnsi="Times New Roman" w:cs="Times New Roman"/>
          <w:sz w:val="24"/>
          <w:szCs w:val="24"/>
        </w:rPr>
        <w:fldChar w:fldCharType="separate"/>
      </w:r>
      <w:r w:rsidRPr="00B745FF">
        <w:rPr>
          <w:rFonts w:ascii="Times New Roman" w:eastAsia="Times New Roman" w:hAnsi="Times New Roman" w:cs="Times New Roman"/>
          <w:color w:val="0000FF"/>
          <w:sz w:val="24"/>
          <w:szCs w:val="24"/>
          <w:u w:val="single"/>
        </w:rPr>
        <w:t>Salovey</w:t>
      </w:r>
      <w:proofErr w:type="spellEnd"/>
      <w:r w:rsidRPr="00B745FF">
        <w:rPr>
          <w:rFonts w:ascii="Times New Roman" w:eastAsia="Times New Roman" w:hAnsi="Times New Roman" w:cs="Times New Roman"/>
          <w:color w:val="0000FF"/>
          <w:sz w:val="24"/>
          <w:szCs w:val="24"/>
          <w:u w:val="single"/>
        </w:rPr>
        <w:t xml:space="preserve">, Stroud, </w:t>
      </w:r>
      <w:proofErr w:type="spellStart"/>
      <w:r w:rsidRPr="00B745FF">
        <w:rPr>
          <w:rFonts w:ascii="Times New Roman" w:eastAsia="Times New Roman" w:hAnsi="Times New Roman" w:cs="Times New Roman"/>
          <w:color w:val="0000FF"/>
          <w:sz w:val="24"/>
          <w:szCs w:val="24"/>
          <w:u w:val="single"/>
        </w:rPr>
        <w:t>Woolery</w:t>
      </w:r>
      <w:proofErr w:type="spellEnd"/>
      <w:r w:rsidRPr="00B745FF">
        <w:rPr>
          <w:rFonts w:ascii="Times New Roman" w:eastAsia="Times New Roman" w:hAnsi="Times New Roman" w:cs="Times New Roman"/>
          <w:color w:val="0000FF"/>
          <w:sz w:val="24"/>
          <w:szCs w:val="24"/>
          <w:u w:val="single"/>
        </w:rPr>
        <w:t xml:space="preserve">, &amp; </w:t>
      </w:r>
      <w:proofErr w:type="spellStart"/>
      <w:r w:rsidRPr="00B745FF">
        <w:rPr>
          <w:rFonts w:ascii="Times New Roman" w:eastAsia="Times New Roman" w:hAnsi="Times New Roman" w:cs="Times New Roman"/>
          <w:color w:val="0000FF"/>
          <w:sz w:val="24"/>
          <w:szCs w:val="24"/>
          <w:u w:val="single"/>
        </w:rPr>
        <w:t>Epel</w:t>
      </w:r>
      <w:proofErr w:type="spellEnd"/>
      <w:r w:rsidRPr="00B745FF">
        <w:rPr>
          <w:rFonts w:ascii="Times New Roman" w:eastAsia="Times New Roman" w:hAnsi="Times New Roman" w:cs="Times New Roman"/>
          <w:color w:val="0000FF"/>
          <w:sz w:val="24"/>
          <w:szCs w:val="24"/>
          <w:u w:val="single"/>
        </w:rPr>
        <w:t>, 2002</w:t>
      </w:r>
      <w:r w:rsidRPr="00B745FF">
        <w:rPr>
          <w:rFonts w:ascii="Times New Roman" w:eastAsia="Times New Roman" w:hAnsi="Times New Roman" w:cs="Times New Roman"/>
          <w:sz w:val="24"/>
          <w:szCs w:val="24"/>
        </w:rPr>
        <w:fldChar w:fldCharType="end"/>
      </w:r>
      <w:r w:rsidRPr="00B745FF">
        <w:rPr>
          <w:rFonts w:ascii="Times New Roman" w:eastAsia="Times New Roman" w:hAnsi="Times New Roman" w:cs="Times New Roman"/>
          <w:sz w:val="24"/>
          <w:szCs w:val="24"/>
        </w:rPr>
        <w:t>).</w:t>
      </w:r>
    </w:p>
    <w:p w:rsidR="00B745FF" w:rsidRPr="00B745FF" w:rsidRDefault="00B745FF" w:rsidP="00B745FF">
      <w:pPr>
        <w:spacing w:before="100" w:beforeAutospacing="1" w:after="100" w:afterAutospacing="1" w:line="240" w:lineRule="auto"/>
        <w:outlineLvl w:val="2"/>
        <w:rPr>
          <w:rFonts w:ascii="Times New Roman" w:eastAsia="Times New Roman" w:hAnsi="Times New Roman" w:cs="Times New Roman"/>
          <w:b/>
          <w:bCs/>
          <w:sz w:val="27"/>
          <w:szCs w:val="27"/>
        </w:rPr>
      </w:pPr>
      <w:r w:rsidRPr="00B745FF">
        <w:rPr>
          <w:rFonts w:ascii="Times New Roman" w:eastAsia="Times New Roman" w:hAnsi="Times New Roman" w:cs="Times New Roman"/>
          <w:b/>
          <w:bCs/>
          <w:sz w:val="27"/>
          <w:szCs w:val="27"/>
        </w:rPr>
        <w:t>1.6. Emotional management of others</w:t>
      </w:r>
    </w:p>
    <w:p w:rsidR="00B745FF" w:rsidRPr="00B745FF" w:rsidRDefault="00B745FF" w:rsidP="00B745FF">
      <w:pPr>
        <w:spacing w:before="100" w:beforeAutospacing="1" w:after="100" w:afterAutospacing="1"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Persons able to induce positive moods in others often have greater access to social supports (</w:t>
      </w:r>
      <w:proofErr w:type="spellStart"/>
      <w:r w:rsidRPr="00B745FF">
        <w:rPr>
          <w:rFonts w:ascii="Times New Roman" w:eastAsia="Times New Roman" w:hAnsi="Times New Roman" w:cs="Times New Roman"/>
          <w:sz w:val="24"/>
          <w:szCs w:val="24"/>
        </w:rPr>
        <w:fldChar w:fldCharType="begin"/>
      </w:r>
      <w:r w:rsidRPr="00B745FF">
        <w:rPr>
          <w:rFonts w:ascii="Times New Roman" w:eastAsia="Times New Roman" w:hAnsi="Times New Roman" w:cs="Times New Roman"/>
          <w:sz w:val="24"/>
          <w:szCs w:val="24"/>
        </w:rPr>
        <w:instrText xml:space="preserve"> HYPERLINK "http://www.sciencedirect.com/science/article/pii/S0191886911001462" \l "b0020" </w:instrText>
      </w:r>
      <w:r w:rsidRPr="00B745FF">
        <w:rPr>
          <w:rFonts w:ascii="Times New Roman" w:eastAsia="Times New Roman" w:hAnsi="Times New Roman" w:cs="Times New Roman"/>
          <w:sz w:val="24"/>
          <w:szCs w:val="24"/>
        </w:rPr>
        <w:fldChar w:fldCharType="separate"/>
      </w:r>
      <w:r w:rsidRPr="00B745FF">
        <w:rPr>
          <w:rFonts w:ascii="Times New Roman" w:eastAsia="Times New Roman" w:hAnsi="Times New Roman" w:cs="Times New Roman"/>
          <w:color w:val="0000FF"/>
          <w:sz w:val="24"/>
          <w:szCs w:val="24"/>
          <w:u w:val="single"/>
        </w:rPr>
        <w:t>Ciarrochi</w:t>
      </w:r>
      <w:proofErr w:type="spellEnd"/>
      <w:r w:rsidRPr="00B745FF">
        <w:rPr>
          <w:rFonts w:ascii="Times New Roman" w:eastAsia="Times New Roman" w:hAnsi="Times New Roman" w:cs="Times New Roman"/>
          <w:color w:val="0000FF"/>
          <w:sz w:val="24"/>
          <w:szCs w:val="24"/>
          <w:u w:val="single"/>
        </w:rPr>
        <w:t xml:space="preserve">, Chan, &amp; </w:t>
      </w:r>
      <w:proofErr w:type="spellStart"/>
      <w:r w:rsidRPr="00B745FF">
        <w:rPr>
          <w:rFonts w:ascii="Times New Roman" w:eastAsia="Times New Roman" w:hAnsi="Times New Roman" w:cs="Times New Roman"/>
          <w:color w:val="0000FF"/>
          <w:sz w:val="24"/>
          <w:szCs w:val="24"/>
          <w:u w:val="single"/>
        </w:rPr>
        <w:t>Bajgar</w:t>
      </w:r>
      <w:proofErr w:type="spellEnd"/>
      <w:r w:rsidRPr="00B745FF">
        <w:rPr>
          <w:rFonts w:ascii="Times New Roman" w:eastAsia="Times New Roman" w:hAnsi="Times New Roman" w:cs="Times New Roman"/>
          <w:color w:val="0000FF"/>
          <w:sz w:val="24"/>
          <w:szCs w:val="24"/>
          <w:u w:val="single"/>
        </w:rPr>
        <w:t>, 2001</w:t>
      </w:r>
      <w:r w:rsidRPr="00B745FF">
        <w:rPr>
          <w:rFonts w:ascii="Times New Roman" w:eastAsia="Times New Roman" w:hAnsi="Times New Roman" w:cs="Times New Roman"/>
          <w:sz w:val="24"/>
          <w:szCs w:val="24"/>
        </w:rPr>
        <w:fldChar w:fldCharType="end"/>
      </w:r>
      <w:r w:rsidRPr="00B745FF">
        <w:rPr>
          <w:rFonts w:ascii="Times New Roman" w:eastAsia="Times New Roman" w:hAnsi="Times New Roman" w:cs="Times New Roman"/>
          <w:sz w:val="24"/>
          <w:szCs w:val="24"/>
        </w:rPr>
        <w:t>). They are more willing to seek help when feeling overwhelmed, and to benefit (</w:t>
      </w:r>
      <w:proofErr w:type="spellStart"/>
      <w:r w:rsidRPr="00B745FF">
        <w:rPr>
          <w:rFonts w:ascii="Times New Roman" w:eastAsia="Times New Roman" w:hAnsi="Times New Roman" w:cs="Times New Roman"/>
          <w:sz w:val="24"/>
          <w:szCs w:val="24"/>
        </w:rPr>
        <w:fldChar w:fldCharType="begin"/>
      </w:r>
      <w:r w:rsidRPr="00B745FF">
        <w:rPr>
          <w:rFonts w:ascii="Times New Roman" w:eastAsia="Times New Roman" w:hAnsi="Times New Roman" w:cs="Times New Roman"/>
          <w:sz w:val="24"/>
          <w:szCs w:val="24"/>
        </w:rPr>
        <w:instrText xml:space="preserve"> HYPERLINK "http://www.sciencedirect.com/science/article/pii/S0191886911001462" \l "b0030" </w:instrText>
      </w:r>
      <w:r w:rsidRPr="00B745FF">
        <w:rPr>
          <w:rFonts w:ascii="Times New Roman" w:eastAsia="Times New Roman" w:hAnsi="Times New Roman" w:cs="Times New Roman"/>
          <w:sz w:val="24"/>
          <w:szCs w:val="24"/>
        </w:rPr>
        <w:fldChar w:fldCharType="separate"/>
      </w:r>
      <w:r w:rsidRPr="00B745FF">
        <w:rPr>
          <w:rFonts w:ascii="Times New Roman" w:eastAsia="Times New Roman" w:hAnsi="Times New Roman" w:cs="Times New Roman"/>
          <w:color w:val="0000FF"/>
          <w:sz w:val="24"/>
          <w:szCs w:val="24"/>
          <w:u w:val="single"/>
        </w:rPr>
        <w:t>Ciarrochi</w:t>
      </w:r>
      <w:proofErr w:type="spellEnd"/>
      <w:r w:rsidRPr="00B745FF">
        <w:rPr>
          <w:rFonts w:ascii="Times New Roman" w:eastAsia="Times New Roman" w:hAnsi="Times New Roman" w:cs="Times New Roman"/>
          <w:color w:val="0000FF"/>
          <w:sz w:val="24"/>
          <w:szCs w:val="24"/>
          <w:u w:val="single"/>
        </w:rPr>
        <w:t xml:space="preserve"> &amp; Deane, 2001</w:t>
      </w:r>
      <w:r w:rsidRPr="00B745FF">
        <w:rPr>
          <w:rFonts w:ascii="Times New Roman" w:eastAsia="Times New Roman" w:hAnsi="Times New Roman" w:cs="Times New Roman"/>
          <w:sz w:val="24"/>
          <w:szCs w:val="24"/>
        </w:rPr>
        <w:fldChar w:fldCharType="end"/>
      </w:r>
      <w:r w:rsidRPr="00B745FF">
        <w:rPr>
          <w:rFonts w:ascii="Times New Roman" w:eastAsia="Times New Roman" w:hAnsi="Times New Roman" w:cs="Times New Roman"/>
          <w:sz w:val="24"/>
          <w:szCs w:val="24"/>
        </w:rPr>
        <w:t>).</w:t>
      </w:r>
    </w:p>
    <w:p w:rsidR="00B745FF" w:rsidRPr="00B745FF" w:rsidRDefault="00B745FF" w:rsidP="00B745FF">
      <w:pPr>
        <w:spacing w:before="100" w:beforeAutospacing="1" w:after="100" w:afterAutospacing="1"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Evidently, there are a variety of ways in which EI can potentially buffer individuals against life event distress. Why then did </w:t>
      </w:r>
      <w:hyperlink r:id="rId36" w:anchor="b0035" w:history="1">
        <w:proofErr w:type="spellStart"/>
        <w:r w:rsidRPr="00B745FF">
          <w:rPr>
            <w:rFonts w:ascii="Times New Roman" w:eastAsia="Times New Roman" w:hAnsi="Times New Roman" w:cs="Times New Roman"/>
            <w:color w:val="0000FF"/>
            <w:sz w:val="24"/>
            <w:szCs w:val="24"/>
            <w:u w:val="single"/>
          </w:rPr>
          <w:t>Ciarrochi</w:t>
        </w:r>
        <w:proofErr w:type="spellEnd"/>
        <w:r w:rsidRPr="00B745FF">
          <w:rPr>
            <w:rFonts w:ascii="Times New Roman" w:eastAsia="Times New Roman" w:hAnsi="Times New Roman" w:cs="Times New Roman"/>
            <w:color w:val="0000FF"/>
            <w:sz w:val="24"/>
            <w:szCs w:val="24"/>
            <w:u w:val="single"/>
          </w:rPr>
          <w:t xml:space="preserve"> et al. (</w:t>
        </w:r>
        <w:proofErr w:type="gramStart"/>
        <w:r w:rsidRPr="00B745FF">
          <w:rPr>
            <w:rFonts w:ascii="Times New Roman" w:eastAsia="Times New Roman" w:hAnsi="Times New Roman" w:cs="Times New Roman"/>
            <w:color w:val="0000FF"/>
            <w:sz w:val="24"/>
            <w:szCs w:val="24"/>
            <w:u w:val="single"/>
          </w:rPr>
          <w:t>2002)</w:t>
        </w:r>
      </w:hyperlink>
      <w:r w:rsidRPr="00B745FF">
        <w:rPr>
          <w:rFonts w:ascii="Times New Roman" w:eastAsia="Times New Roman" w:hAnsi="Times New Roman" w:cs="Times New Roman"/>
          <w:sz w:val="24"/>
          <w:szCs w:val="24"/>
        </w:rPr>
        <w:t xml:space="preserve">, and </w:t>
      </w:r>
      <w:hyperlink r:id="rId37" w:anchor="b0045" w:history="1">
        <w:r w:rsidRPr="00B745FF">
          <w:rPr>
            <w:rFonts w:ascii="Times New Roman" w:eastAsia="Times New Roman" w:hAnsi="Times New Roman" w:cs="Times New Roman"/>
            <w:color w:val="0000FF"/>
            <w:sz w:val="24"/>
            <w:szCs w:val="24"/>
            <w:u w:val="single"/>
          </w:rPr>
          <w:t>Day</w:t>
        </w:r>
        <w:proofErr w:type="gramEnd"/>
        <w:r w:rsidRPr="00B745FF">
          <w:rPr>
            <w:rFonts w:ascii="Times New Roman" w:eastAsia="Times New Roman" w:hAnsi="Times New Roman" w:cs="Times New Roman"/>
            <w:color w:val="0000FF"/>
            <w:sz w:val="24"/>
            <w:szCs w:val="24"/>
            <w:u w:val="single"/>
          </w:rPr>
          <w:t xml:space="preserve"> et al. (2005)</w:t>
        </w:r>
      </w:hyperlink>
      <w:r w:rsidRPr="00B745FF">
        <w:rPr>
          <w:rFonts w:ascii="Times New Roman" w:eastAsia="Times New Roman" w:hAnsi="Times New Roman" w:cs="Times New Roman"/>
          <w:sz w:val="24"/>
          <w:szCs w:val="24"/>
        </w:rPr>
        <w:t xml:space="preserve"> fail to find substantive support for this position? One possible answer stems from the fact that moderator effects are notoriously difficult to detect in observational field studies, using traditional moderated multiple regression procedures. The measurement error typical of non-experimental variables creates levels of noise that make reliable effects hard to detect. Compounding this, measurement error is exacerbated when independent variables are multiplied together to form moderator variables (</w:t>
      </w:r>
      <w:hyperlink r:id="rId38" w:anchor="b0115" w:history="1">
        <w:r w:rsidRPr="00B745FF">
          <w:rPr>
            <w:rFonts w:ascii="Times New Roman" w:eastAsia="Times New Roman" w:hAnsi="Times New Roman" w:cs="Times New Roman"/>
            <w:color w:val="0000FF"/>
            <w:sz w:val="24"/>
            <w:szCs w:val="24"/>
            <w:u w:val="single"/>
          </w:rPr>
          <w:t>McClelland &amp; Judd, 1993</w:t>
        </w:r>
      </w:hyperlink>
      <w:r w:rsidRPr="00B745FF">
        <w:rPr>
          <w:rFonts w:ascii="Times New Roman" w:eastAsia="Times New Roman" w:hAnsi="Times New Roman" w:cs="Times New Roman"/>
          <w:sz w:val="24"/>
          <w:szCs w:val="24"/>
        </w:rPr>
        <w:t>). This makes moderator effects even harder to detect.</w:t>
      </w:r>
    </w:p>
    <w:p w:rsidR="00B745FF" w:rsidRPr="00B745FF" w:rsidRDefault="00B745FF" w:rsidP="00B745FF">
      <w:pPr>
        <w:spacing w:before="100" w:beforeAutospacing="1" w:after="100" w:afterAutospacing="1"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In light of this, we used a different approach to explore the question of whether persons with higher EI scores are more resilient to the effects of multiple events. We performed a series of latent class regression analyses to determine whether the relationship between the frequency of negative events experienced in the past two years and psychological distress was relatively </w:t>
      </w:r>
      <w:r w:rsidRPr="00B745FF">
        <w:rPr>
          <w:rFonts w:ascii="Times New Roman" w:eastAsia="Times New Roman" w:hAnsi="Times New Roman" w:cs="Times New Roman"/>
          <w:sz w:val="24"/>
          <w:szCs w:val="24"/>
        </w:rPr>
        <w:lastRenderedPageBreak/>
        <w:t>homogenous across all participants in the study, or, whether the strength of this effect differed across participants to the extent that latent classes of participants better represented the data. (</w:t>
      </w:r>
      <w:proofErr w:type="gramStart"/>
      <w:r w:rsidRPr="00B745FF">
        <w:rPr>
          <w:rFonts w:ascii="Times New Roman" w:eastAsia="Times New Roman" w:hAnsi="Times New Roman" w:cs="Times New Roman"/>
          <w:sz w:val="24"/>
          <w:szCs w:val="24"/>
        </w:rPr>
        <w:t>i.e</w:t>
      </w:r>
      <w:proofErr w:type="gramEnd"/>
      <w:r w:rsidRPr="00B745FF">
        <w:rPr>
          <w:rFonts w:ascii="Times New Roman" w:eastAsia="Times New Roman" w:hAnsi="Times New Roman" w:cs="Times New Roman"/>
          <w:sz w:val="24"/>
          <w:szCs w:val="24"/>
        </w:rPr>
        <w:t>. whether there were distinct clusters of participants who varied according to their event-distress regression scores).</w:t>
      </w:r>
    </w:p>
    <w:p w:rsidR="00B745FF" w:rsidRPr="00B745FF" w:rsidRDefault="00B745FF" w:rsidP="00B745FF">
      <w:pPr>
        <w:spacing w:before="100" w:beforeAutospacing="1" w:after="100" w:afterAutospacing="1"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In line with previous research, it was expected that there would be a latent class (i.e. cluster) of participants who would demonstrate a significantly stronger association between life events and distress (a vulnerable group). Conversely, it was expected that there would be at least a second latent class that would demonstrate a non-significant or weaker life events – distress relationship (i.e., a resilient group). Moreover it was expected that EI would discriminate between these two classes in that the vulnerable group would have lower EI scores, whereas the resilient group would have higher EI scores.</w:t>
      </w:r>
    </w:p>
    <w:p w:rsidR="00B745FF" w:rsidRPr="00B745FF" w:rsidRDefault="00B745FF" w:rsidP="00B745FF">
      <w:pPr>
        <w:spacing w:before="100" w:beforeAutospacing="1" w:after="100" w:afterAutospacing="1" w:line="240" w:lineRule="auto"/>
        <w:outlineLvl w:val="1"/>
        <w:rPr>
          <w:rFonts w:ascii="Times New Roman" w:eastAsia="Times New Roman" w:hAnsi="Times New Roman" w:cs="Times New Roman"/>
          <w:b/>
          <w:bCs/>
          <w:sz w:val="36"/>
          <w:szCs w:val="36"/>
        </w:rPr>
      </w:pPr>
      <w:r w:rsidRPr="00B745FF">
        <w:rPr>
          <w:rFonts w:ascii="Times New Roman" w:eastAsia="Times New Roman" w:hAnsi="Times New Roman" w:cs="Times New Roman"/>
          <w:b/>
          <w:bCs/>
          <w:sz w:val="36"/>
          <w:szCs w:val="36"/>
        </w:rPr>
        <w:t>2. Method</w:t>
      </w:r>
    </w:p>
    <w:p w:rsidR="00B745FF" w:rsidRPr="00B745FF" w:rsidRDefault="00B745FF" w:rsidP="00B745FF">
      <w:pPr>
        <w:spacing w:before="100" w:beforeAutospacing="1" w:after="100" w:afterAutospacing="1" w:line="240" w:lineRule="auto"/>
        <w:outlineLvl w:val="2"/>
        <w:rPr>
          <w:rFonts w:ascii="Times New Roman" w:eastAsia="Times New Roman" w:hAnsi="Times New Roman" w:cs="Times New Roman"/>
          <w:b/>
          <w:bCs/>
          <w:sz w:val="27"/>
          <w:szCs w:val="27"/>
        </w:rPr>
      </w:pPr>
      <w:r w:rsidRPr="00B745FF">
        <w:rPr>
          <w:rFonts w:ascii="Times New Roman" w:eastAsia="Times New Roman" w:hAnsi="Times New Roman" w:cs="Times New Roman"/>
          <w:b/>
          <w:bCs/>
          <w:sz w:val="27"/>
          <w:szCs w:val="27"/>
        </w:rPr>
        <w:t>2.1. Participants and procedure</w:t>
      </w:r>
    </w:p>
    <w:p w:rsidR="00B745FF" w:rsidRPr="00B745FF" w:rsidRDefault="00B745FF" w:rsidP="00B745FF">
      <w:pPr>
        <w:spacing w:before="100" w:beforeAutospacing="1" w:after="100" w:afterAutospacing="1"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Members from 56, life event focused, online discussion forums (e.g. healingwell.com; widownet.org; joblayoffsupport.com) were invited to complete an online survey. Of 1156 persons who answered the first survey question, 414 (48.5%) completed the survey and were of the age of adult consent. Participants were mostly women (76%), aged between 24 and 58 (</w:t>
      </w:r>
      <w:r w:rsidRPr="00B745FF">
        <w:rPr>
          <w:rFonts w:ascii="Times New Roman" w:eastAsia="Times New Roman" w:hAnsi="Times New Roman" w:cs="Times New Roman"/>
          <w:i/>
          <w:iCs/>
          <w:sz w:val="24"/>
          <w:szCs w:val="24"/>
        </w:rPr>
        <w:t>M</w:t>
      </w:r>
      <w:r w:rsidRPr="00B745FF">
        <w:rPr>
          <w:rFonts w:ascii="Times New Roman" w:eastAsia="Times New Roman" w:hAnsi="Times New Roman" w:cs="Times New Roman"/>
          <w:sz w:val="24"/>
          <w:szCs w:val="24"/>
        </w:rPr>
        <w:t xml:space="preserve"> = 36.7, </w:t>
      </w:r>
      <w:r w:rsidRPr="00B745FF">
        <w:rPr>
          <w:rFonts w:ascii="Times New Roman" w:eastAsia="Times New Roman" w:hAnsi="Times New Roman" w:cs="Times New Roman"/>
          <w:i/>
          <w:iCs/>
          <w:sz w:val="24"/>
          <w:szCs w:val="24"/>
        </w:rPr>
        <w:t>SD</w:t>
      </w:r>
      <w:r w:rsidRPr="00B745FF">
        <w:rPr>
          <w:rFonts w:ascii="Times New Roman" w:eastAsia="Times New Roman" w:hAnsi="Times New Roman" w:cs="Times New Roman"/>
          <w:sz w:val="24"/>
          <w:szCs w:val="24"/>
        </w:rPr>
        <w:t xml:space="preserve"> = 12.4), who had completed a university degree (60%). Most were in paid employment (42% full-time, 17% part-time). A smaller number were full-time students (19%) or performed home duties (10%). Citizens of the USA comprised the largest proportion of participants (45%), followed by Australia (24%), the UK (15%) and Canada (9%). The </w:t>
      </w:r>
      <w:proofErr w:type="gramStart"/>
      <w:r w:rsidRPr="00B745FF">
        <w:rPr>
          <w:rFonts w:ascii="Times New Roman" w:eastAsia="Times New Roman" w:hAnsi="Times New Roman" w:cs="Times New Roman"/>
          <w:sz w:val="24"/>
          <w:szCs w:val="24"/>
        </w:rPr>
        <w:t>remainder were</w:t>
      </w:r>
      <w:proofErr w:type="gramEnd"/>
      <w:r w:rsidRPr="00B745FF">
        <w:rPr>
          <w:rFonts w:ascii="Times New Roman" w:eastAsia="Times New Roman" w:hAnsi="Times New Roman" w:cs="Times New Roman"/>
          <w:sz w:val="24"/>
          <w:szCs w:val="24"/>
        </w:rPr>
        <w:t xml:space="preserve"> citizens of European, Asian or African countries.</w:t>
      </w:r>
    </w:p>
    <w:p w:rsidR="00B745FF" w:rsidRPr="00B745FF" w:rsidRDefault="00B745FF" w:rsidP="00B745FF">
      <w:pPr>
        <w:spacing w:before="100" w:beforeAutospacing="1" w:after="100" w:afterAutospacing="1" w:line="240" w:lineRule="auto"/>
        <w:outlineLvl w:val="2"/>
        <w:rPr>
          <w:rFonts w:ascii="Times New Roman" w:eastAsia="Times New Roman" w:hAnsi="Times New Roman" w:cs="Times New Roman"/>
          <w:b/>
          <w:bCs/>
          <w:sz w:val="27"/>
          <w:szCs w:val="27"/>
        </w:rPr>
      </w:pPr>
      <w:r w:rsidRPr="00B745FF">
        <w:rPr>
          <w:rFonts w:ascii="Times New Roman" w:eastAsia="Times New Roman" w:hAnsi="Times New Roman" w:cs="Times New Roman"/>
          <w:b/>
          <w:bCs/>
          <w:sz w:val="27"/>
          <w:szCs w:val="27"/>
        </w:rPr>
        <w:t>2.2. Measures</w:t>
      </w:r>
    </w:p>
    <w:p w:rsidR="00B745FF" w:rsidRPr="00B745FF" w:rsidRDefault="00B745FF" w:rsidP="00B745FF">
      <w:pPr>
        <w:spacing w:before="100" w:beforeAutospacing="1" w:after="100" w:afterAutospacing="1" w:line="240" w:lineRule="auto"/>
        <w:outlineLvl w:val="3"/>
        <w:rPr>
          <w:rFonts w:ascii="Times New Roman" w:eastAsia="Times New Roman" w:hAnsi="Times New Roman" w:cs="Times New Roman"/>
          <w:b/>
          <w:bCs/>
          <w:sz w:val="24"/>
          <w:szCs w:val="24"/>
        </w:rPr>
      </w:pPr>
      <w:r w:rsidRPr="00B745FF">
        <w:rPr>
          <w:rFonts w:ascii="Times New Roman" w:eastAsia="Times New Roman" w:hAnsi="Times New Roman" w:cs="Times New Roman"/>
          <w:b/>
          <w:bCs/>
          <w:sz w:val="24"/>
          <w:szCs w:val="24"/>
        </w:rPr>
        <w:t>2.2.1. Emotional intelligence</w:t>
      </w:r>
    </w:p>
    <w:p w:rsidR="00B745FF" w:rsidRPr="00B745FF" w:rsidRDefault="00B745FF" w:rsidP="00B745FF">
      <w:pPr>
        <w:spacing w:before="100" w:beforeAutospacing="1" w:after="100" w:afterAutospacing="1"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Emotional intelligence was measured using a revised 44-item version of the SUEIT. This version was derived from extensive factor analytic investigation involving data from 1503 participants (</w:t>
      </w:r>
      <w:proofErr w:type="spellStart"/>
      <w:r w:rsidRPr="00B745FF">
        <w:rPr>
          <w:rFonts w:ascii="Times New Roman" w:eastAsia="Times New Roman" w:hAnsi="Times New Roman" w:cs="Times New Roman"/>
          <w:sz w:val="24"/>
          <w:szCs w:val="24"/>
        </w:rPr>
        <w:fldChar w:fldCharType="begin"/>
      </w:r>
      <w:r w:rsidRPr="00B745FF">
        <w:rPr>
          <w:rFonts w:ascii="Times New Roman" w:eastAsia="Times New Roman" w:hAnsi="Times New Roman" w:cs="Times New Roman"/>
          <w:sz w:val="24"/>
          <w:szCs w:val="24"/>
        </w:rPr>
        <w:instrText xml:space="preserve"> HYPERLINK "http://www.sciencedirect.com/science/article/pii/S0191886911001462" \l "b0060" </w:instrText>
      </w:r>
      <w:r w:rsidRPr="00B745FF">
        <w:rPr>
          <w:rFonts w:ascii="Times New Roman" w:eastAsia="Times New Roman" w:hAnsi="Times New Roman" w:cs="Times New Roman"/>
          <w:sz w:val="24"/>
          <w:szCs w:val="24"/>
        </w:rPr>
        <w:fldChar w:fldCharType="separate"/>
      </w:r>
      <w:r w:rsidRPr="00B745FF">
        <w:rPr>
          <w:rFonts w:ascii="Times New Roman" w:eastAsia="Times New Roman" w:hAnsi="Times New Roman" w:cs="Times New Roman"/>
          <w:color w:val="0000FF"/>
          <w:sz w:val="24"/>
          <w:szCs w:val="24"/>
          <w:u w:val="single"/>
        </w:rPr>
        <w:t>Gignac</w:t>
      </w:r>
      <w:proofErr w:type="spellEnd"/>
      <w:r w:rsidRPr="00B745FF">
        <w:rPr>
          <w:rFonts w:ascii="Times New Roman" w:eastAsia="Times New Roman" w:hAnsi="Times New Roman" w:cs="Times New Roman"/>
          <w:color w:val="0000FF"/>
          <w:sz w:val="24"/>
          <w:szCs w:val="24"/>
          <w:u w:val="single"/>
        </w:rPr>
        <w:t>, 2005</w:t>
      </w:r>
      <w:r w:rsidRPr="00B745FF">
        <w:rPr>
          <w:rFonts w:ascii="Times New Roman" w:eastAsia="Times New Roman" w:hAnsi="Times New Roman" w:cs="Times New Roman"/>
          <w:sz w:val="24"/>
          <w:szCs w:val="24"/>
        </w:rPr>
        <w:fldChar w:fldCharType="end"/>
      </w:r>
      <w:r w:rsidRPr="00B745FF">
        <w:rPr>
          <w:rFonts w:ascii="Times New Roman" w:eastAsia="Times New Roman" w:hAnsi="Times New Roman" w:cs="Times New Roman"/>
          <w:sz w:val="24"/>
          <w:szCs w:val="24"/>
        </w:rPr>
        <w:t xml:space="preserve">). It is the predecessor to the newly published 70-item </w:t>
      </w:r>
      <w:proofErr w:type="spellStart"/>
      <w:r w:rsidRPr="00B745FF">
        <w:rPr>
          <w:rFonts w:ascii="Times New Roman" w:eastAsia="Times New Roman" w:hAnsi="Times New Roman" w:cs="Times New Roman"/>
          <w:sz w:val="24"/>
          <w:szCs w:val="24"/>
        </w:rPr>
        <w:t>Genos</w:t>
      </w:r>
      <w:proofErr w:type="spellEnd"/>
      <w:r w:rsidRPr="00B745FF">
        <w:rPr>
          <w:rFonts w:ascii="Times New Roman" w:eastAsia="Times New Roman" w:hAnsi="Times New Roman" w:cs="Times New Roman"/>
          <w:sz w:val="24"/>
          <w:szCs w:val="24"/>
        </w:rPr>
        <w:t xml:space="preserve"> EI, </w:t>
      </w:r>
      <w:proofErr w:type="spellStart"/>
      <w:r w:rsidRPr="00B745FF">
        <w:rPr>
          <w:rFonts w:ascii="Times New Roman" w:eastAsia="Times New Roman" w:hAnsi="Times New Roman" w:cs="Times New Roman"/>
          <w:sz w:val="24"/>
          <w:szCs w:val="24"/>
        </w:rPr>
        <w:t>factorially</w:t>
      </w:r>
      <w:proofErr w:type="spellEnd"/>
      <w:r w:rsidRPr="00B745FF">
        <w:rPr>
          <w:rFonts w:ascii="Times New Roman" w:eastAsia="Times New Roman" w:hAnsi="Times New Roman" w:cs="Times New Roman"/>
          <w:sz w:val="24"/>
          <w:szCs w:val="24"/>
        </w:rPr>
        <w:t xml:space="preserve"> validated on some 4700 participants (</w:t>
      </w:r>
      <w:proofErr w:type="spellStart"/>
      <w:r w:rsidRPr="00B745FF">
        <w:rPr>
          <w:rFonts w:ascii="Times New Roman" w:eastAsia="Times New Roman" w:hAnsi="Times New Roman" w:cs="Times New Roman"/>
          <w:sz w:val="24"/>
          <w:szCs w:val="24"/>
        </w:rPr>
        <w:fldChar w:fldCharType="begin"/>
      </w:r>
      <w:r w:rsidRPr="00B745FF">
        <w:rPr>
          <w:rFonts w:ascii="Times New Roman" w:eastAsia="Times New Roman" w:hAnsi="Times New Roman" w:cs="Times New Roman"/>
          <w:sz w:val="24"/>
          <w:szCs w:val="24"/>
        </w:rPr>
        <w:instrText xml:space="preserve"> HYPERLINK "http://www.sciencedirect.com/science/article/pii/S0191886911001462" \l "b0065" </w:instrText>
      </w:r>
      <w:r w:rsidRPr="00B745FF">
        <w:rPr>
          <w:rFonts w:ascii="Times New Roman" w:eastAsia="Times New Roman" w:hAnsi="Times New Roman" w:cs="Times New Roman"/>
          <w:sz w:val="24"/>
          <w:szCs w:val="24"/>
        </w:rPr>
        <w:fldChar w:fldCharType="separate"/>
      </w:r>
      <w:r w:rsidRPr="00B745FF">
        <w:rPr>
          <w:rFonts w:ascii="Times New Roman" w:eastAsia="Times New Roman" w:hAnsi="Times New Roman" w:cs="Times New Roman"/>
          <w:color w:val="0000FF"/>
          <w:sz w:val="24"/>
          <w:szCs w:val="24"/>
          <w:u w:val="single"/>
        </w:rPr>
        <w:t>Gignac</w:t>
      </w:r>
      <w:proofErr w:type="spellEnd"/>
      <w:r w:rsidRPr="00B745FF">
        <w:rPr>
          <w:rFonts w:ascii="Times New Roman" w:eastAsia="Times New Roman" w:hAnsi="Times New Roman" w:cs="Times New Roman"/>
          <w:color w:val="0000FF"/>
          <w:sz w:val="24"/>
          <w:szCs w:val="24"/>
          <w:u w:val="single"/>
        </w:rPr>
        <w:t>, 2010</w:t>
      </w:r>
      <w:r w:rsidRPr="00B745FF">
        <w:rPr>
          <w:rFonts w:ascii="Times New Roman" w:eastAsia="Times New Roman" w:hAnsi="Times New Roman" w:cs="Times New Roman"/>
          <w:sz w:val="24"/>
          <w:szCs w:val="24"/>
        </w:rPr>
        <w:fldChar w:fldCharType="end"/>
      </w:r>
      <w:r w:rsidRPr="00B745FF">
        <w:rPr>
          <w:rFonts w:ascii="Times New Roman" w:eastAsia="Times New Roman" w:hAnsi="Times New Roman" w:cs="Times New Roman"/>
          <w:sz w:val="24"/>
          <w:szCs w:val="24"/>
        </w:rPr>
        <w:t>), with which it shares the same dimensional structure and 44 items (</w:t>
      </w:r>
      <w:hyperlink r:id="rId39" w:anchor="b0150" w:history="1">
        <w:r w:rsidRPr="00B745FF">
          <w:rPr>
            <w:rFonts w:ascii="Times New Roman" w:eastAsia="Times New Roman" w:hAnsi="Times New Roman" w:cs="Times New Roman"/>
            <w:color w:val="0000FF"/>
            <w:sz w:val="24"/>
            <w:szCs w:val="24"/>
            <w:u w:val="single"/>
          </w:rPr>
          <w:t xml:space="preserve">Palmer, </w:t>
        </w:r>
        <w:proofErr w:type="spellStart"/>
        <w:r w:rsidRPr="00B745FF">
          <w:rPr>
            <w:rFonts w:ascii="Times New Roman" w:eastAsia="Times New Roman" w:hAnsi="Times New Roman" w:cs="Times New Roman"/>
            <w:color w:val="0000FF"/>
            <w:sz w:val="24"/>
            <w:szCs w:val="24"/>
            <w:u w:val="single"/>
          </w:rPr>
          <w:t>Stough</w:t>
        </w:r>
        <w:proofErr w:type="spellEnd"/>
        <w:r w:rsidRPr="00B745FF">
          <w:rPr>
            <w:rFonts w:ascii="Times New Roman" w:eastAsia="Times New Roman" w:hAnsi="Times New Roman" w:cs="Times New Roman"/>
            <w:color w:val="0000FF"/>
            <w:sz w:val="24"/>
            <w:szCs w:val="24"/>
            <w:u w:val="single"/>
          </w:rPr>
          <w:t xml:space="preserve">, Harmer, &amp; </w:t>
        </w:r>
        <w:proofErr w:type="spellStart"/>
        <w:r w:rsidRPr="00B745FF">
          <w:rPr>
            <w:rFonts w:ascii="Times New Roman" w:eastAsia="Times New Roman" w:hAnsi="Times New Roman" w:cs="Times New Roman"/>
            <w:color w:val="0000FF"/>
            <w:sz w:val="24"/>
            <w:szCs w:val="24"/>
            <w:u w:val="single"/>
          </w:rPr>
          <w:t>Gignac</w:t>
        </w:r>
        <w:proofErr w:type="spellEnd"/>
        <w:r w:rsidRPr="00B745FF">
          <w:rPr>
            <w:rFonts w:ascii="Times New Roman" w:eastAsia="Times New Roman" w:hAnsi="Times New Roman" w:cs="Times New Roman"/>
            <w:color w:val="0000FF"/>
            <w:sz w:val="24"/>
            <w:szCs w:val="24"/>
            <w:u w:val="single"/>
          </w:rPr>
          <w:t>, 2009</w:t>
        </w:r>
      </w:hyperlink>
      <w:r w:rsidRPr="00B745FF">
        <w:rPr>
          <w:rFonts w:ascii="Times New Roman" w:eastAsia="Times New Roman" w:hAnsi="Times New Roman" w:cs="Times New Roman"/>
          <w:sz w:val="24"/>
          <w:szCs w:val="24"/>
        </w:rPr>
        <w:t xml:space="preserve">). Participants responded to statements on a five-point </w:t>
      </w:r>
      <w:proofErr w:type="spellStart"/>
      <w:r w:rsidRPr="00B745FF">
        <w:rPr>
          <w:rFonts w:ascii="Times New Roman" w:eastAsia="Times New Roman" w:hAnsi="Times New Roman" w:cs="Times New Roman"/>
          <w:sz w:val="24"/>
          <w:szCs w:val="24"/>
        </w:rPr>
        <w:t>Likert</w:t>
      </w:r>
      <w:proofErr w:type="spellEnd"/>
      <w:r w:rsidRPr="00B745FF">
        <w:rPr>
          <w:rFonts w:ascii="Times New Roman" w:eastAsia="Times New Roman" w:hAnsi="Times New Roman" w:cs="Times New Roman"/>
          <w:sz w:val="24"/>
          <w:szCs w:val="24"/>
        </w:rPr>
        <w:t xml:space="preserve"> scale from 1 = ‘almost never’ to 5 = ‘almost always’. Scores were calculated separately for six subscales: (1) </w:t>
      </w:r>
      <w:r w:rsidRPr="00B745FF">
        <w:rPr>
          <w:rFonts w:ascii="Times New Roman" w:eastAsia="Times New Roman" w:hAnsi="Times New Roman" w:cs="Times New Roman"/>
          <w:i/>
          <w:iCs/>
          <w:sz w:val="24"/>
          <w:szCs w:val="24"/>
        </w:rPr>
        <w:t>Emotional Self-Awareness</w:t>
      </w:r>
      <w:r w:rsidRPr="00B745FF">
        <w:rPr>
          <w:rFonts w:ascii="Times New Roman" w:eastAsia="Times New Roman" w:hAnsi="Times New Roman" w:cs="Times New Roman"/>
          <w:sz w:val="24"/>
          <w:szCs w:val="24"/>
        </w:rPr>
        <w:t xml:space="preserve"> and (2) </w:t>
      </w:r>
      <w:r w:rsidRPr="00B745FF">
        <w:rPr>
          <w:rFonts w:ascii="Times New Roman" w:eastAsia="Times New Roman" w:hAnsi="Times New Roman" w:cs="Times New Roman"/>
          <w:i/>
          <w:iCs/>
          <w:sz w:val="24"/>
          <w:szCs w:val="24"/>
        </w:rPr>
        <w:t>Emotional Awareness of Others</w:t>
      </w:r>
      <w:r w:rsidRPr="00B745FF">
        <w:rPr>
          <w:rFonts w:ascii="Times New Roman" w:eastAsia="Times New Roman" w:hAnsi="Times New Roman" w:cs="Times New Roman"/>
          <w:sz w:val="24"/>
          <w:szCs w:val="24"/>
        </w:rPr>
        <w:t xml:space="preserve"> concern perceiving and understanding one’s own and others’ emotions respectively; (3) </w:t>
      </w:r>
      <w:r w:rsidRPr="00B745FF">
        <w:rPr>
          <w:rFonts w:ascii="Times New Roman" w:eastAsia="Times New Roman" w:hAnsi="Times New Roman" w:cs="Times New Roman"/>
          <w:i/>
          <w:iCs/>
          <w:sz w:val="24"/>
          <w:szCs w:val="24"/>
        </w:rPr>
        <w:t>Emotional Expression</w:t>
      </w:r>
      <w:r w:rsidRPr="00B745FF">
        <w:rPr>
          <w:rFonts w:ascii="Times New Roman" w:eastAsia="Times New Roman" w:hAnsi="Times New Roman" w:cs="Times New Roman"/>
          <w:sz w:val="24"/>
          <w:szCs w:val="24"/>
        </w:rPr>
        <w:t xml:space="preserve"> concerns expressing one’s emotions effectively; (4) </w:t>
      </w:r>
      <w:r w:rsidRPr="00B745FF">
        <w:rPr>
          <w:rFonts w:ascii="Times New Roman" w:eastAsia="Times New Roman" w:hAnsi="Times New Roman" w:cs="Times New Roman"/>
          <w:i/>
          <w:iCs/>
          <w:sz w:val="24"/>
          <w:szCs w:val="24"/>
        </w:rPr>
        <w:t>Emotional Self-Control</w:t>
      </w:r>
      <w:r w:rsidRPr="00B745FF">
        <w:rPr>
          <w:rFonts w:ascii="Times New Roman" w:eastAsia="Times New Roman" w:hAnsi="Times New Roman" w:cs="Times New Roman"/>
          <w:sz w:val="24"/>
          <w:szCs w:val="24"/>
        </w:rPr>
        <w:t xml:space="preserve"> concerns controlling one’s strong emotions; (5) </w:t>
      </w:r>
      <w:proofErr w:type="spellStart"/>
      <w:r w:rsidRPr="00B745FF">
        <w:rPr>
          <w:rFonts w:ascii="Times New Roman" w:eastAsia="Times New Roman" w:hAnsi="Times New Roman" w:cs="Times New Roman"/>
          <w:i/>
          <w:iCs/>
          <w:sz w:val="24"/>
          <w:szCs w:val="24"/>
        </w:rPr>
        <w:t>EmotionalManagement</w:t>
      </w:r>
      <w:proofErr w:type="spellEnd"/>
      <w:r w:rsidRPr="00B745FF">
        <w:rPr>
          <w:rFonts w:ascii="Times New Roman" w:eastAsia="Times New Roman" w:hAnsi="Times New Roman" w:cs="Times New Roman"/>
          <w:i/>
          <w:iCs/>
          <w:sz w:val="24"/>
          <w:szCs w:val="24"/>
        </w:rPr>
        <w:t xml:space="preserve"> of Self</w:t>
      </w:r>
      <w:r w:rsidRPr="00B745FF">
        <w:rPr>
          <w:rFonts w:ascii="Times New Roman" w:eastAsia="Times New Roman" w:hAnsi="Times New Roman" w:cs="Times New Roman"/>
          <w:sz w:val="24"/>
          <w:szCs w:val="24"/>
        </w:rPr>
        <w:t xml:space="preserve"> and (6) </w:t>
      </w:r>
      <w:r w:rsidRPr="00B745FF">
        <w:rPr>
          <w:rFonts w:ascii="Times New Roman" w:eastAsia="Times New Roman" w:hAnsi="Times New Roman" w:cs="Times New Roman"/>
          <w:i/>
          <w:iCs/>
          <w:sz w:val="24"/>
          <w:szCs w:val="24"/>
        </w:rPr>
        <w:t>Emotional Management of Others</w:t>
      </w:r>
      <w:r w:rsidRPr="00B745FF">
        <w:rPr>
          <w:rFonts w:ascii="Times New Roman" w:eastAsia="Times New Roman" w:hAnsi="Times New Roman" w:cs="Times New Roman"/>
          <w:sz w:val="24"/>
          <w:szCs w:val="24"/>
        </w:rPr>
        <w:t xml:space="preserve"> concern managing one’s own and others’ emotions respectively. A seventh and final subscale concerned with </w:t>
      </w:r>
      <w:r w:rsidRPr="00B745FF">
        <w:rPr>
          <w:rFonts w:ascii="Times New Roman" w:eastAsia="Times New Roman" w:hAnsi="Times New Roman" w:cs="Times New Roman"/>
          <w:i/>
          <w:iCs/>
          <w:sz w:val="24"/>
          <w:szCs w:val="24"/>
        </w:rPr>
        <w:t>‘Emotional Reasoning’</w:t>
      </w:r>
      <w:r w:rsidRPr="00B745FF">
        <w:rPr>
          <w:rFonts w:ascii="Times New Roman" w:eastAsia="Times New Roman" w:hAnsi="Times New Roman" w:cs="Times New Roman"/>
          <w:sz w:val="24"/>
          <w:szCs w:val="24"/>
        </w:rPr>
        <w:t xml:space="preserve"> in decision-making, was not included in the current study due to weak factorial validity, an issue common to all such factors across EI inventories (</w:t>
      </w:r>
      <w:proofErr w:type="spellStart"/>
      <w:r w:rsidRPr="00B745FF">
        <w:rPr>
          <w:rFonts w:ascii="Times New Roman" w:eastAsia="Times New Roman" w:hAnsi="Times New Roman" w:cs="Times New Roman"/>
          <w:sz w:val="24"/>
          <w:szCs w:val="24"/>
        </w:rPr>
        <w:fldChar w:fldCharType="begin"/>
      </w:r>
      <w:r w:rsidRPr="00B745FF">
        <w:rPr>
          <w:rFonts w:ascii="Times New Roman" w:eastAsia="Times New Roman" w:hAnsi="Times New Roman" w:cs="Times New Roman"/>
          <w:sz w:val="24"/>
          <w:szCs w:val="24"/>
        </w:rPr>
        <w:instrText xml:space="preserve"> HYPERLINK "http://www.sciencedirect.com/science/article/pii/S0191886911001462" \l "b0065" </w:instrText>
      </w:r>
      <w:r w:rsidRPr="00B745FF">
        <w:rPr>
          <w:rFonts w:ascii="Times New Roman" w:eastAsia="Times New Roman" w:hAnsi="Times New Roman" w:cs="Times New Roman"/>
          <w:sz w:val="24"/>
          <w:szCs w:val="24"/>
        </w:rPr>
        <w:fldChar w:fldCharType="separate"/>
      </w:r>
      <w:r w:rsidRPr="00B745FF">
        <w:rPr>
          <w:rFonts w:ascii="Times New Roman" w:eastAsia="Times New Roman" w:hAnsi="Times New Roman" w:cs="Times New Roman"/>
          <w:color w:val="0000FF"/>
          <w:sz w:val="24"/>
          <w:szCs w:val="24"/>
          <w:u w:val="single"/>
        </w:rPr>
        <w:t>Gignac</w:t>
      </w:r>
      <w:proofErr w:type="spellEnd"/>
      <w:r w:rsidRPr="00B745FF">
        <w:rPr>
          <w:rFonts w:ascii="Times New Roman" w:eastAsia="Times New Roman" w:hAnsi="Times New Roman" w:cs="Times New Roman"/>
          <w:color w:val="0000FF"/>
          <w:sz w:val="24"/>
          <w:szCs w:val="24"/>
          <w:u w:val="single"/>
        </w:rPr>
        <w:t>, 2010</w:t>
      </w:r>
      <w:r w:rsidRPr="00B745FF">
        <w:rPr>
          <w:rFonts w:ascii="Times New Roman" w:eastAsia="Times New Roman" w:hAnsi="Times New Roman" w:cs="Times New Roman"/>
          <w:sz w:val="24"/>
          <w:szCs w:val="24"/>
        </w:rPr>
        <w:fldChar w:fldCharType="end"/>
      </w:r>
      <w:r w:rsidRPr="00B745FF">
        <w:rPr>
          <w:rFonts w:ascii="Times New Roman" w:eastAsia="Times New Roman" w:hAnsi="Times New Roman" w:cs="Times New Roman"/>
          <w:sz w:val="24"/>
          <w:szCs w:val="24"/>
        </w:rPr>
        <w:t>).</w:t>
      </w:r>
    </w:p>
    <w:p w:rsidR="00B745FF" w:rsidRPr="00B745FF" w:rsidRDefault="00B745FF" w:rsidP="00B745FF">
      <w:pPr>
        <w:spacing w:before="100" w:beforeAutospacing="1" w:after="100" w:afterAutospacing="1" w:line="240" w:lineRule="auto"/>
        <w:outlineLvl w:val="3"/>
        <w:rPr>
          <w:rFonts w:ascii="Times New Roman" w:eastAsia="Times New Roman" w:hAnsi="Times New Roman" w:cs="Times New Roman"/>
          <w:b/>
          <w:bCs/>
          <w:sz w:val="24"/>
          <w:szCs w:val="24"/>
        </w:rPr>
      </w:pPr>
      <w:r w:rsidRPr="00B745FF">
        <w:rPr>
          <w:rFonts w:ascii="Times New Roman" w:eastAsia="Times New Roman" w:hAnsi="Times New Roman" w:cs="Times New Roman"/>
          <w:b/>
          <w:bCs/>
          <w:sz w:val="24"/>
          <w:szCs w:val="24"/>
        </w:rPr>
        <w:lastRenderedPageBreak/>
        <w:t>2.2.2. Psychological distress</w:t>
      </w:r>
    </w:p>
    <w:p w:rsidR="00B745FF" w:rsidRPr="00B745FF" w:rsidRDefault="00B745FF" w:rsidP="00B745FF">
      <w:pPr>
        <w:spacing w:before="100" w:beforeAutospacing="1" w:after="100" w:afterAutospacing="1"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Distress was assessed using the short version of the Depression Anxiety Stress Scale (DASS-21; </w:t>
      </w:r>
      <w:hyperlink r:id="rId40" w:anchor="b0085" w:history="1">
        <w:proofErr w:type="spellStart"/>
        <w:r w:rsidRPr="00B745FF">
          <w:rPr>
            <w:rFonts w:ascii="Times New Roman" w:eastAsia="Times New Roman" w:hAnsi="Times New Roman" w:cs="Times New Roman"/>
            <w:color w:val="0000FF"/>
            <w:sz w:val="24"/>
            <w:szCs w:val="24"/>
            <w:u w:val="single"/>
          </w:rPr>
          <w:t>Lovibond</w:t>
        </w:r>
        <w:proofErr w:type="spellEnd"/>
        <w:r w:rsidRPr="00B745FF">
          <w:rPr>
            <w:rFonts w:ascii="Times New Roman" w:eastAsia="Times New Roman" w:hAnsi="Times New Roman" w:cs="Times New Roman"/>
            <w:color w:val="0000FF"/>
            <w:sz w:val="24"/>
            <w:szCs w:val="24"/>
            <w:u w:val="single"/>
          </w:rPr>
          <w:t xml:space="preserve"> &amp; </w:t>
        </w:r>
        <w:proofErr w:type="spellStart"/>
        <w:r w:rsidRPr="00B745FF">
          <w:rPr>
            <w:rFonts w:ascii="Times New Roman" w:eastAsia="Times New Roman" w:hAnsi="Times New Roman" w:cs="Times New Roman"/>
            <w:color w:val="0000FF"/>
            <w:sz w:val="24"/>
            <w:szCs w:val="24"/>
            <w:u w:val="single"/>
          </w:rPr>
          <w:t>Lovibond</w:t>
        </w:r>
        <w:proofErr w:type="spellEnd"/>
        <w:r w:rsidRPr="00B745FF">
          <w:rPr>
            <w:rFonts w:ascii="Times New Roman" w:eastAsia="Times New Roman" w:hAnsi="Times New Roman" w:cs="Times New Roman"/>
            <w:color w:val="0000FF"/>
            <w:sz w:val="24"/>
            <w:szCs w:val="24"/>
            <w:u w:val="single"/>
          </w:rPr>
          <w:t>, 1995</w:t>
        </w:r>
      </w:hyperlink>
      <w:r w:rsidRPr="00B745FF">
        <w:rPr>
          <w:rFonts w:ascii="Times New Roman" w:eastAsia="Times New Roman" w:hAnsi="Times New Roman" w:cs="Times New Roman"/>
          <w:sz w:val="24"/>
          <w:szCs w:val="24"/>
        </w:rPr>
        <w:t>), which contains 21 items distributed across depression, anxiety, and stress subscales. Participants rate the extent to which they had experienced each of the items over the past month on a 4-point severity/frequency scale ranging from 0 = ‘did not apply to me at all’ to 3 = ‘applied to me very much’. In the present study, the full scale score was used.</w:t>
      </w:r>
    </w:p>
    <w:p w:rsidR="00B745FF" w:rsidRPr="00B745FF" w:rsidRDefault="00B745FF" w:rsidP="00B745FF">
      <w:pPr>
        <w:spacing w:before="100" w:beforeAutospacing="1" w:after="100" w:afterAutospacing="1" w:line="240" w:lineRule="auto"/>
        <w:outlineLvl w:val="3"/>
        <w:rPr>
          <w:rFonts w:ascii="Times New Roman" w:eastAsia="Times New Roman" w:hAnsi="Times New Roman" w:cs="Times New Roman"/>
          <w:b/>
          <w:bCs/>
          <w:sz w:val="24"/>
          <w:szCs w:val="24"/>
        </w:rPr>
      </w:pPr>
      <w:r w:rsidRPr="00B745FF">
        <w:rPr>
          <w:rFonts w:ascii="Times New Roman" w:eastAsia="Times New Roman" w:hAnsi="Times New Roman" w:cs="Times New Roman"/>
          <w:b/>
          <w:bCs/>
          <w:sz w:val="24"/>
          <w:szCs w:val="24"/>
        </w:rPr>
        <w:t>2.2.3. Negative life events</w:t>
      </w:r>
    </w:p>
    <w:p w:rsidR="00B745FF" w:rsidRPr="00B745FF" w:rsidRDefault="00B745FF" w:rsidP="00B745FF">
      <w:pPr>
        <w:spacing w:before="100" w:beforeAutospacing="1" w:after="100" w:afterAutospacing="1"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Life events were sampled from a revised Social Readjustment Rating Scale (SRRS; 43 items; </w:t>
      </w:r>
      <w:hyperlink r:id="rId41" w:anchor="b0180" w:history="1">
        <w:r w:rsidRPr="00B745FF">
          <w:rPr>
            <w:rFonts w:ascii="Times New Roman" w:eastAsia="Times New Roman" w:hAnsi="Times New Roman" w:cs="Times New Roman"/>
            <w:color w:val="0000FF"/>
            <w:sz w:val="24"/>
            <w:szCs w:val="24"/>
            <w:u w:val="single"/>
          </w:rPr>
          <w:t xml:space="preserve">Scully, </w:t>
        </w:r>
        <w:proofErr w:type="spellStart"/>
        <w:r w:rsidRPr="00B745FF">
          <w:rPr>
            <w:rFonts w:ascii="Times New Roman" w:eastAsia="Times New Roman" w:hAnsi="Times New Roman" w:cs="Times New Roman"/>
            <w:color w:val="0000FF"/>
            <w:sz w:val="24"/>
            <w:szCs w:val="24"/>
            <w:u w:val="single"/>
          </w:rPr>
          <w:t>Tosi</w:t>
        </w:r>
        <w:proofErr w:type="spellEnd"/>
        <w:r w:rsidRPr="00B745FF">
          <w:rPr>
            <w:rFonts w:ascii="Times New Roman" w:eastAsia="Times New Roman" w:hAnsi="Times New Roman" w:cs="Times New Roman"/>
            <w:color w:val="0000FF"/>
            <w:sz w:val="24"/>
            <w:szCs w:val="24"/>
            <w:u w:val="single"/>
          </w:rPr>
          <w:t>, &amp; Banning, 2000</w:t>
        </w:r>
      </w:hyperlink>
      <w:r w:rsidRPr="00B745FF">
        <w:rPr>
          <w:rFonts w:ascii="Times New Roman" w:eastAsia="Times New Roman" w:hAnsi="Times New Roman" w:cs="Times New Roman"/>
          <w:sz w:val="24"/>
          <w:szCs w:val="24"/>
        </w:rPr>
        <w:t xml:space="preserve">), the original being devised by </w:t>
      </w:r>
      <w:hyperlink r:id="rId42" w:anchor="b0075" w:history="1">
        <w:r w:rsidRPr="00B745FF">
          <w:rPr>
            <w:rFonts w:ascii="Times New Roman" w:eastAsia="Times New Roman" w:hAnsi="Times New Roman" w:cs="Times New Roman"/>
            <w:color w:val="0000FF"/>
            <w:sz w:val="24"/>
            <w:szCs w:val="24"/>
            <w:u w:val="single"/>
          </w:rPr>
          <w:t xml:space="preserve">Holmes and </w:t>
        </w:r>
        <w:proofErr w:type="spellStart"/>
        <w:r w:rsidRPr="00B745FF">
          <w:rPr>
            <w:rFonts w:ascii="Times New Roman" w:eastAsia="Times New Roman" w:hAnsi="Times New Roman" w:cs="Times New Roman"/>
            <w:color w:val="0000FF"/>
            <w:sz w:val="24"/>
            <w:szCs w:val="24"/>
            <w:u w:val="single"/>
          </w:rPr>
          <w:t>Rahe</w:t>
        </w:r>
        <w:proofErr w:type="spellEnd"/>
        <w:r w:rsidRPr="00B745FF">
          <w:rPr>
            <w:rFonts w:ascii="Times New Roman" w:eastAsia="Times New Roman" w:hAnsi="Times New Roman" w:cs="Times New Roman"/>
            <w:color w:val="0000FF"/>
            <w:sz w:val="24"/>
            <w:szCs w:val="24"/>
            <w:u w:val="single"/>
          </w:rPr>
          <w:t xml:space="preserve"> (1967)</w:t>
        </w:r>
      </w:hyperlink>
      <w:r w:rsidRPr="00B745FF">
        <w:rPr>
          <w:rFonts w:ascii="Times New Roman" w:eastAsia="Times New Roman" w:hAnsi="Times New Roman" w:cs="Times New Roman"/>
          <w:sz w:val="24"/>
          <w:szCs w:val="24"/>
        </w:rPr>
        <w:t xml:space="preserve"> and cited in over 4000 publications (</w:t>
      </w:r>
      <w:hyperlink r:id="rId43" w:anchor="b0070" w:history="1">
        <w:r w:rsidRPr="00B745FF">
          <w:rPr>
            <w:rFonts w:ascii="Times New Roman" w:eastAsia="Times New Roman" w:hAnsi="Times New Roman" w:cs="Times New Roman"/>
            <w:color w:val="0000FF"/>
            <w:sz w:val="24"/>
            <w:szCs w:val="24"/>
            <w:u w:val="single"/>
          </w:rPr>
          <w:t>Hobson et al., 1998</w:t>
        </w:r>
      </w:hyperlink>
      <w:r w:rsidRPr="00B745FF">
        <w:rPr>
          <w:rFonts w:ascii="Times New Roman" w:eastAsia="Times New Roman" w:hAnsi="Times New Roman" w:cs="Times New Roman"/>
          <w:sz w:val="24"/>
          <w:szCs w:val="24"/>
        </w:rPr>
        <w:t>). As with the original, events range from minor (e.g. change in dietary habits) to major (e.g. death of a loved one). In the present study, events referring to a change in circumstances were re-itemized to reflect improvement or worsening of the situation (e.g. dietary habits worsened). The number of events subsequently expanded to 59</w:t>
      </w:r>
      <w:hyperlink r:id="rId44" w:anchor="fn1" w:history="1">
        <w:r w:rsidRPr="00B745FF">
          <w:rPr>
            <w:rFonts w:ascii="Times New Roman" w:eastAsia="Times New Roman" w:hAnsi="Times New Roman" w:cs="Times New Roman"/>
            <w:color w:val="0000FF"/>
            <w:sz w:val="24"/>
            <w:szCs w:val="24"/>
            <w:u w:val="single"/>
            <w:vertAlign w:val="superscript"/>
          </w:rPr>
          <w:t>1</w:t>
        </w:r>
      </w:hyperlink>
      <w:r w:rsidRPr="00B745FF">
        <w:rPr>
          <w:rFonts w:ascii="Times New Roman" w:eastAsia="Times New Roman" w:hAnsi="Times New Roman" w:cs="Times New Roman"/>
          <w:sz w:val="24"/>
          <w:szCs w:val="24"/>
        </w:rPr>
        <w:t>. Participants indicated whether they had experienced each event within the past two years and whether the event continued to have a positive or negative effect on their wellbeing. The frequency of events continuing to have a negative effect was summed for a total out of 59 for each participant.</w:t>
      </w:r>
    </w:p>
    <w:p w:rsidR="00B745FF" w:rsidRPr="00B745FF" w:rsidRDefault="00B745FF" w:rsidP="00B745FF">
      <w:pPr>
        <w:spacing w:before="100" w:beforeAutospacing="1" w:after="100" w:afterAutospacing="1" w:line="240" w:lineRule="auto"/>
        <w:outlineLvl w:val="1"/>
        <w:rPr>
          <w:rFonts w:ascii="Times New Roman" w:eastAsia="Times New Roman" w:hAnsi="Times New Roman" w:cs="Times New Roman"/>
          <w:b/>
          <w:bCs/>
          <w:sz w:val="36"/>
          <w:szCs w:val="36"/>
        </w:rPr>
      </w:pPr>
      <w:r w:rsidRPr="00B745FF">
        <w:rPr>
          <w:rFonts w:ascii="Times New Roman" w:eastAsia="Times New Roman" w:hAnsi="Times New Roman" w:cs="Times New Roman"/>
          <w:b/>
          <w:bCs/>
          <w:sz w:val="36"/>
          <w:szCs w:val="36"/>
        </w:rPr>
        <w:t>3. Results</w:t>
      </w:r>
    </w:p>
    <w:p w:rsidR="00B745FF" w:rsidRPr="00B745FF" w:rsidRDefault="00B745FF" w:rsidP="00B745FF">
      <w:pPr>
        <w:spacing w:before="100" w:beforeAutospacing="1" w:after="100" w:afterAutospacing="1" w:line="240" w:lineRule="auto"/>
        <w:rPr>
          <w:rFonts w:ascii="Times New Roman" w:eastAsia="Times New Roman" w:hAnsi="Times New Roman" w:cs="Times New Roman"/>
          <w:sz w:val="24"/>
          <w:szCs w:val="24"/>
        </w:rPr>
      </w:pPr>
      <w:hyperlink r:id="rId45" w:anchor="t0005" w:history="1">
        <w:r w:rsidRPr="00B745FF">
          <w:rPr>
            <w:rFonts w:ascii="Times New Roman" w:eastAsia="Times New Roman" w:hAnsi="Times New Roman" w:cs="Times New Roman"/>
            <w:color w:val="0000FF"/>
            <w:sz w:val="24"/>
            <w:szCs w:val="24"/>
            <w:u w:val="single"/>
          </w:rPr>
          <w:t>Table 1</w:t>
        </w:r>
      </w:hyperlink>
      <w:r w:rsidRPr="00B745FF">
        <w:rPr>
          <w:rFonts w:ascii="Times New Roman" w:eastAsia="Times New Roman" w:hAnsi="Times New Roman" w:cs="Times New Roman"/>
          <w:sz w:val="24"/>
          <w:szCs w:val="24"/>
        </w:rPr>
        <w:t xml:space="preserve"> presents descriptive statistics and correlations among the variables. On average, the sample remained negatively affected by five events that had occurred in the past 2 years, and reported distress symptoms consistent with mild depression, anxiety and stress. EI levels were comparable to those reported by </w:t>
      </w:r>
      <w:hyperlink r:id="rId46" w:anchor="b0060" w:history="1">
        <w:proofErr w:type="spellStart"/>
        <w:r w:rsidRPr="00B745FF">
          <w:rPr>
            <w:rFonts w:ascii="Times New Roman" w:eastAsia="Times New Roman" w:hAnsi="Times New Roman" w:cs="Times New Roman"/>
            <w:color w:val="0000FF"/>
            <w:sz w:val="24"/>
            <w:szCs w:val="24"/>
            <w:u w:val="single"/>
          </w:rPr>
          <w:t>Gignac</w:t>
        </w:r>
        <w:proofErr w:type="spellEnd"/>
        <w:r w:rsidRPr="00B745FF">
          <w:rPr>
            <w:rFonts w:ascii="Times New Roman" w:eastAsia="Times New Roman" w:hAnsi="Times New Roman" w:cs="Times New Roman"/>
            <w:color w:val="0000FF"/>
            <w:sz w:val="24"/>
            <w:szCs w:val="24"/>
            <w:u w:val="single"/>
          </w:rPr>
          <w:t xml:space="preserve"> (2005)</w:t>
        </w:r>
      </w:hyperlink>
      <w:r w:rsidRPr="00B745FF">
        <w:rPr>
          <w:rFonts w:ascii="Times New Roman" w:eastAsia="Times New Roman" w:hAnsi="Times New Roman" w:cs="Times New Roman"/>
          <w:sz w:val="24"/>
          <w:szCs w:val="24"/>
        </w:rPr>
        <w:t>. All six dimensions were positively interrelated, and most were negatively related to life events and distress.</w:t>
      </w:r>
    </w:p>
    <w:p w:rsidR="00B745FF" w:rsidRPr="00B745FF" w:rsidRDefault="00B745FF" w:rsidP="00B745FF">
      <w:pPr>
        <w:spacing w:before="100" w:beforeAutospacing="1" w:after="100" w:afterAutospacing="1" w:line="240" w:lineRule="auto"/>
        <w:ind w:left="1043"/>
        <w:rPr>
          <w:rFonts w:ascii="Times New Roman" w:eastAsia="Times New Roman" w:hAnsi="Times New Roman" w:cs="Times New Roman"/>
          <w:sz w:val="24"/>
          <w:szCs w:val="24"/>
        </w:rPr>
      </w:pPr>
      <w:proofErr w:type="gramStart"/>
      <w:r w:rsidRPr="00B745FF">
        <w:rPr>
          <w:rFonts w:ascii="Times New Roman" w:eastAsia="Times New Roman" w:hAnsi="Times New Roman" w:cs="Times New Roman"/>
          <w:sz w:val="24"/>
          <w:szCs w:val="24"/>
        </w:rPr>
        <w:t>Table 1.</w:t>
      </w:r>
      <w:proofErr w:type="gramEnd"/>
      <w:r w:rsidRPr="00B745FF">
        <w:rPr>
          <w:rFonts w:ascii="Times New Roman" w:eastAsia="Times New Roman" w:hAnsi="Times New Roman" w:cs="Times New Roman"/>
          <w:sz w:val="24"/>
          <w:szCs w:val="24"/>
        </w:rPr>
        <w:t xml:space="preserve"> </w:t>
      </w:r>
      <w:proofErr w:type="spellStart"/>
      <w:proofErr w:type="gramStart"/>
      <w:r w:rsidRPr="00B745FF">
        <w:rPr>
          <w:rFonts w:ascii="Times New Roman" w:eastAsia="Times New Roman" w:hAnsi="Times New Roman" w:cs="Times New Roman"/>
          <w:sz w:val="24"/>
          <w:szCs w:val="24"/>
        </w:rPr>
        <w:t>Intercorrelations</w:t>
      </w:r>
      <w:proofErr w:type="spellEnd"/>
      <w:r w:rsidRPr="00B745FF">
        <w:rPr>
          <w:rFonts w:ascii="Times New Roman" w:eastAsia="Times New Roman" w:hAnsi="Times New Roman" w:cs="Times New Roman"/>
          <w:sz w:val="24"/>
          <w:szCs w:val="24"/>
        </w:rPr>
        <w:t xml:space="preserve"> among EI dimensions, distress and negative life events.</w:t>
      </w:r>
      <w:proofErr w:type="gramEnd"/>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2903"/>
        <w:gridCol w:w="600"/>
        <w:gridCol w:w="600"/>
        <w:gridCol w:w="687"/>
        <w:gridCol w:w="696"/>
        <w:gridCol w:w="616"/>
        <w:gridCol w:w="687"/>
        <w:gridCol w:w="687"/>
        <w:gridCol w:w="687"/>
        <w:gridCol w:w="567"/>
      </w:tblGrid>
      <w:tr w:rsidR="00B745FF" w:rsidRPr="00B745FF" w:rsidTr="00B745FF">
        <w:trPr>
          <w:tblHeader/>
          <w:tblCellSpacing w:w="15" w:type="dxa"/>
        </w:trPr>
        <w:tc>
          <w:tcPr>
            <w:tcW w:w="0" w:type="auto"/>
            <w:vAlign w:val="center"/>
            <w:hideMark/>
          </w:tcPr>
          <w:p w:rsidR="00B745FF" w:rsidRPr="00B745FF" w:rsidRDefault="00B745FF" w:rsidP="00B745FF">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B745FF" w:rsidRPr="00B745FF" w:rsidRDefault="00B745FF" w:rsidP="00B745FF">
            <w:pPr>
              <w:spacing w:after="0" w:line="240" w:lineRule="auto"/>
              <w:jc w:val="center"/>
              <w:rPr>
                <w:rFonts w:ascii="Times New Roman" w:eastAsia="Times New Roman" w:hAnsi="Times New Roman" w:cs="Times New Roman"/>
                <w:b/>
                <w:bCs/>
                <w:sz w:val="24"/>
                <w:szCs w:val="24"/>
              </w:rPr>
            </w:pPr>
            <w:r w:rsidRPr="00B745FF">
              <w:rPr>
                <w:rFonts w:ascii="Times New Roman" w:eastAsia="Times New Roman" w:hAnsi="Times New Roman" w:cs="Times New Roman"/>
                <w:b/>
                <w:bCs/>
                <w:i/>
                <w:iCs/>
                <w:sz w:val="24"/>
                <w:szCs w:val="24"/>
              </w:rPr>
              <w:t>M</w:t>
            </w:r>
          </w:p>
        </w:tc>
        <w:tc>
          <w:tcPr>
            <w:tcW w:w="0" w:type="auto"/>
            <w:vAlign w:val="center"/>
            <w:hideMark/>
          </w:tcPr>
          <w:p w:rsidR="00B745FF" w:rsidRPr="00B745FF" w:rsidRDefault="00B745FF" w:rsidP="00B745FF">
            <w:pPr>
              <w:spacing w:after="0" w:line="240" w:lineRule="auto"/>
              <w:jc w:val="center"/>
              <w:rPr>
                <w:rFonts w:ascii="Times New Roman" w:eastAsia="Times New Roman" w:hAnsi="Times New Roman" w:cs="Times New Roman"/>
                <w:b/>
                <w:bCs/>
                <w:sz w:val="24"/>
                <w:szCs w:val="24"/>
              </w:rPr>
            </w:pPr>
            <w:r w:rsidRPr="00B745FF">
              <w:rPr>
                <w:rFonts w:ascii="Times New Roman" w:eastAsia="Times New Roman" w:hAnsi="Times New Roman" w:cs="Times New Roman"/>
                <w:b/>
                <w:bCs/>
                <w:i/>
                <w:iCs/>
                <w:sz w:val="24"/>
                <w:szCs w:val="24"/>
              </w:rPr>
              <w:t>SD</w:t>
            </w:r>
          </w:p>
        </w:tc>
        <w:tc>
          <w:tcPr>
            <w:tcW w:w="0" w:type="auto"/>
            <w:vAlign w:val="center"/>
            <w:hideMark/>
          </w:tcPr>
          <w:p w:rsidR="00B745FF" w:rsidRPr="00B745FF" w:rsidRDefault="00B745FF" w:rsidP="00B745FF">
            <w:pPr>
              <w:spacing w:after="0" w:line="240" w:lineRule="auto"/>
              <w:jc w:val="center"/>
              <w:rPr>
                <w:rFonts w:ascii="Times New Roman" w:eastAsia="Times New Roman" w:hAnsi="Times New Roman" w:cs="Times New Roman"/>
                <w:b/>
                <w:bCs/>
                <w:sz w:val="24"/>
                <w:szCs w:val="24"/>
              </w:rPr>
            </w:pPr>
            <w:r w:rsidRPr="00B745FF">
              <w:rPr>
                <w:rFonts w:ascii="Times New Roman" w:eastAsia="Times New Roman" w:hAnsi="Times New Roman" w:cs="Times New Roman"/>
                <w:b/>
                <w:bCs/>
                <w:sz w:val="24"/>
                <w:szCs w:val="24"/>
              </w:rPr>
              <w:t>1</w:t>
            </w:r>
          </w:p>
        </w:tc>
        <w:tc>
          <w:tcPr>
            <w:tcW w:w="0" w:type="auto"/>
            <w:vAlign w:val="center"/>
            <w:hideMark/>
          </w:tcPr>
          <w:p w:rsidR="00B745FF" w:rsidRPr="00B745FF" w:rsidRDefault="00B745FF" w:rsidP="00B745FF">
            <w:pPr>
              <w:spacing w:after="0" w:line="240" w:lineRule="auto"/>
              <w:jc w:val="center"/>
              <w:rPr>
                <w:rFonts w:ascii="Times New Roman" w:eastAsia="Times New Roman" w:hAnsi="Times New Roman" w:cs="Times New Roman"/>
                <w:b/>
                <w:bCs/>
                <w:sz w:val="24"/>
                <w:szCs w:val="24"/>
              </w:rPr>
            </w:pPr>
            <w:r w:rsidRPr="00B745FF">
              <w:rPr>
                <w:rFonts w:ascii="Times New Roman" w:eastAsia="Times New Roman" w:hAnsi="Times New Roman" w:cs="Times New Roman"/>
                <w:b/>
                <w:bCs/>
                <w:sz w:val="24"/>
                <w:szCs w:val="24"/>
              </w:rPr>
              <w:t>2</w:t>
            </w:r>
          </w:p>
        </w:tc>
        <w:tc>
          <w:tcPr>
            <w:tcW w:w="0" w:type="auto"/>
            <w:vAlign w:val="center"/>
            <w:hideMark/>
          </w:tcPr>
          <w:p w:rsidR="00B745FF" w:rsidRPr="00B745FF" w:rsidRDefault="00B745FF" w:rsidP="00B745FF">
            <w:pPr>
              <w:spacing w:after="0" w:line="240" w:lineRule="auto"/>
              <w:jc w:val="center"/>
              <w:rPr>
                <w:rFonts w:ascii="Times New Roman" w:eastAsia="Times New Roman" w:hAnsi="Times New Roman" w:cs="Times New Roman"/>
                <w:b/>
                <w:bCs/>
                <w:sz w:val="24"/>
                <w:szCs w:val="24"/>
              </w:rPr>
            </w:pPr>
            <w:r w:rsidRPr="00B745FF">
              <w:rPr>
                <w:rFonts w:ascii="Times New Roman" w:eastAsia="Times New Roman" w:hAnsi="Times New Roman" w:cs="Times New Roman"/>
                <w:b/>
                <w:bCs/>
                <w:sz w:val="24"/>
                <w:szCs w:val="24"/>
              </w:rPr>
              <w:t>3</w:t>
            </w:r>
          </w:p>
        </w:tc>
        <w:tc>
          <w:tcPr>
            <w:tcW w:w="0" w:type="auto"/>
            <w:vAlign w:val="center"/>
            <w:hideMark/>
          </w:tcPr>
          <w:p w:rsidR="00B745FF" w:rsidRPr="00B745FF" w:rsidRDefault="00B745FF" w:rsidP="00B745FF">
            <w:pPr>
              <w:spacing w:after="0" w:line="240" w:lineRule="auto"/>
              <w:jc w:val="center"/>
              <w:rPr>
                <w:rFonts w:ascii="Times New Roman" w:eastAsia="Times New Roman" w:hAnsi="Times New Roman" w:cs="Times New Roman"/>
                <w:b/>
                <w:bCs/>
                <w:sz w:val="24"/>
                <w:szCs w:val="24"/>
              </w:rPr>
            </w:pPr>
            <w:r w:rsidRPr="00B745FF">
              <w:rPr>
                <w:rFonts w:ascii="Times New Roman" w:eastAsia="Times New Roman" w:hAnsi="Times New Roman" w:cs="Times New Roman"/>
                <w:b/>
                <w:bCs/>
                <w:sz w:val="24"/>
                <w:szCs w:val="24"/>
              </w:rPr>
              <w:t>4</w:t>
            </w:r>
          </w:p>
        </w:tc>
        <w:tc>
          <w:tcPr>
            <w:tcW w:w="0" w:type="auto"/>
            <w:vAlign w:val="center"/>
            <w:hideMark/>
          </w:tcPr>
          <w:p w:rsidR="00B745FF" w:rsidRPr="00B745FF" w:rsidRDefault="00B745FF" w:rsidP="00B745FF">
            <w:pPr>
              <w:spacing w:after="0" w:line="240" w:lineRule="auto"/>
              <w:jc w:val="center"/>
              <w:rPr>
                <w:rFonts w:ascii="Times New Roman" w:eastAsia="Times New Roman" w:hAnsi="Times New Roman" w:cs="Times New Roman"/>
                <w:b/>
                <w:bCs/>
                <w:sz w:val="24"/>
                <w:szCs w:val="24"/>
              </w:rPr>
            </w:pPr>
            <w:r w:rsidRPr="00B745FF">
              <w:rPr>
                <w:rFonts w:ascii="Times New Roman" w:eastAsia="Times New Roman" w:hAnsi="Times New Roman" w:cs="Times New Roman"/>
                <w:b/>
                <w:bCs/>
                <w:sz w:val="24"/>
                <w:szCs w:val="24"/>
              </w:rPr>
              <w:t>5</w:t>
            </w:r>
          </w:p>
        </w:tc>
        <w:tc>
          <w:tcPr>
            <w:tcW w:w="0" w:type="auto"/>
            <w:vAlign w:val="center"/>
            <w:hideMark/>
          </w:tcPr>
          <w:p w:rsidR="00B745FF" w:rsidRPr="00B745FF" w:rsidRDefault="00B745FF" w:rsidP="00B745FF">
            <w:pPr>
              <w:spacing w:after="0" w:line="240" w:lineRule="auto"/>
              <w:jc w:val="center"/>
              <w:rPr>
                <w:rFonts w:ascii="Times New Roman" w:eastAsia="Times New Roman" w:hAnsi="Times New Roman" w:cs="Times New Roman"/>
                <w:b/>
                <w:bCs/>
                <w:sz w:val="24"/>
                <w:szCs w:val="24"/>
              </w:rPr>
            </w:pPr>
            <w:r w:rsidRPr="00B745FF">
              <w:rPr>
                <w:rFonts w:ascii="Times New Roman" w:eastAsia="Times New Roman" w:hAnsi="Times New Roman" w:cs="Times New Roman"/>
                <w:b/>
                <w:bCs/>
                <w:sz w:val="24"/>
                <w:szCs w:val="24"/>
              </w:rPr>
              <w:t>6</w:t>
            </w:r>
          </w:p>
        </w:tc>
        <w:tc>
          <w:tcPr>
            <w:tcW w:w="0" w:type="auto"/>
            <w:vAlign w:val="center"/>
            <w:hideMark/>
          </w:tcPr>
          <w:p w:rsidR="00B745FF" w:rsidRPr="00B745FF" w:rsidRDefault="00B745FF" w:rsidP="00B745FF">
            <w:pPr>
              <w:spacing w:after="0" w:line="240" w:lineRule="auto"/>
              <w:jc w:val="center"/>
              <w:rPr>
                <w:rFonts w:ascii="Times New Roman" w:eastAsia="Times New Roman" w:hAnsi="Times New Roman" w:cs="Times New Roman"/>
                <w:b/>
                <w:bCs/>
                <w:sz w:val="24"/>
                <w:szCs w:val="24"/>
              </w:rPr>
            </w:pPr>
            <w:r w:rsidRPr="00B745FF">
              <w:rPr>
                <w:rFonts w:ascii="Times New Roman" w:eastAsia="Times New Roman" w:hAnsi="Times New Roman" w:cs="Times New Roman"/>
                <w:b/>
                <w:bCs/>
                <w:sz w:val="24"/>
                <w:szCs w:val="24"/>
              </w:rPr>
              <w:t>7</w:t>
            </w:r>
          </w:p>
        </w:tc>
      </w:tr>
      <w:tr w:rsidR="00B745FF" w:rsidRPr="00B745FF" w:rsidTr="00B745FF">
        <w:trPr>
          <w:tblCellSpacing w:w="15" w:type="dxa"/>
        </w:trPr>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1. Emotional self-awareness</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7.56</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1.42</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(.74)</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p>
        </w:tc>
      </w:tr>
      <w:tr w:rsidR="00B745FF" w:rsidRPr="00B745FF" w:rsidTr="00B745FF">
        <w:trPr>
          <w:tblCellSpacing w:w="15" w:type="dxa"/>
        </w:trPr>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2. Emotional expression</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15.87</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3.97</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0.44</w:t>
            </w:r>
            <w:hyperlink r:id="rId47" w:anchor="tblfn3" w:history="1">
              <w:r w:rsidRPr="00B745FF">
                <w:rPr>
                  <w:rFonts w:ascii="Times New Roman" w:eastAsia="Times New Roman" w:hAnsi="Times New Roman" w:cs="Times New Roman"/>
                  <w:color w:val="0000FF"/>
                  <w:sz w:val="24"/>
                  <w:szCs w:val="24"/>
                  <w:u w:val="single"/>
                  <w:vertAlign w:val="superscript"/>
                </w:rPr>
                <w:t>c</w:t>
              </w:r>
            </w:hyperlink>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(.82)</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p>
        </w:tc>
      </w:tr>
      <w:tr w:rsidR="00B745FF" w:rsidRPr="00B745FF" w:rsidTr="00B745FF">
        <w:trPr>
          <w:tblCellSpacing w:w="15" w:type="dxa"/>
        </w:trPr>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3. Emotional awareness of others</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63.93</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8.43</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0.43</w:t>
            </w:r>
            <w:hyperlink r:id="rId48" w:anchor="tblfn3" w:history="1">
              <w:r w:rsidRPr="00B745FF">
                <w:rPr>
                  <w:rFonts w:ascii="Times New Roman" w:eastAsia="Times New Roman" w:hAnsi="Times New Roman" w:cs="Times New Roman"/>
                  <w:color w:val="0000FF"/>
                  <w:sz w:val="24"/>
                  <w:szCs w:val="24"/>
                  <w:u w:val="single"/>
                  <w:vertAlign w:val="superscript"/>
                </w:rPr>
                <w:t>c</w:t>
              </w:r>
            </w:hyperlink>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0.31</w:t>
            </w:r>
            <w:hyperlink r:id="rId49" w:anchor="tblfn3" w:history="1">
              <w:r w:rsidRPr="00B745FF">
                <w:rPr>
                  <w:rFonts w:ascii="Times New Roman" w:eastAsia="Times New Roman" w:hAnsi="Times New Roman" w:cs="Times New Roman"/>
                  <w:color w:val="0000FF"/>
                  <w:sz w:val="24"/>
                  <w:szCs w:val="24"/>
                  <w:u w:val="single"/>
                  <w:vertAlign w:val="superscript"/>
                </w:rPr>
                <w:t>c</w:t>
              </w:r>
            </w:hyperlink>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(.89)</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p>
        </w:tc>
      </w:tr>
      <w:tr w:rsidR="00B745FF" w:rsidRPr="00B745FF" w:rsidTr="00B745FF">
        <w:trPr>
          <w:tblCellSpacing w:w="15" w:type="dxa"/>
        </w:trPr>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4. Emotional self-control</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11.87</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3.00</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0.24</w:t>
            </w:r>
            <w:hyperlink r:id="rId50" w:anchor="tblfn3" w:history="1">
              <w:r w:rsidRPr="00B745FF">
                <w:rPr>
                  <w:rFonts w:ascii="Times New Roman" w:eastAsia="Times New Roman" w:hAnsi="Times New Roman" w:cs="Times New Roman"/>
                  <w:color w:val="0000FF"/>
                  <w:sz w:val="24"/>
                  <w:szCs w:val="24"/>
                  <w:u w:val="single"/>
                  <w:vertAlign w:val="superscript"/>
                </w:rPr>
                <w:t>c</w:t>
              </w:r>
            </w:hyperlink>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0.30</w:t>
            </w:r>
            <w:hyperlink r:id="rId51" w:anchor="tblfn3" w:history="1">
              <w:r w:rsidRPr="00B745FF">
                <w:rPr>
                  <w:rFonts w:ascii="Times New Roman" w:eastAsia="Times New Roman" w:hAnsi="Times New Roman" w:cs="Times New Roman"/>
                  <w:color w:val="0000FF"/>
                  <w:sz w:val="24"/>
                  <w:szCs w:val="24"/>
                  <w:u w:val="single"/>
                  <w:vertAlign w:val="superscript"/>
                </w:rPr>
                <w:t>c</w:t>
              </w:r>
            </w:hyperlink>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0.32</w:t>
            </w:r>
            <w:hyperlink r:id="rId52" w:anchor="tblfn3" w:history="1">
              <w:r w:rsidRPr="00B745FF">
                <w:rPr>
                  <w:rFonts w:ascii="Times New Roman" w:eastAsia="Times New Roman" w:hAnsi="Times New Roman" w:cs="Times New Roman"/>
                  <w:color w:val="0000FF"/>
                  <w:sz w:val="24"/>
                  <w:szCs w:val="24"/>
                  <w:u w:val="single"/>
                  <w:vertAlign w:val="superscript"/>
                </w:rPr>
                <w:t>c</w:t>
              </w:r>
            </w:hyperlink>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(.77)</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p>
        </w:tc>
      </w:tr>
      <w:tr w:rsidR="00B745FF" w:rsidRPr="00B745FF" w:rsidTr="00B745FF">
        <w:trPr>
          <w:tblCellSpacing w:w="15" w:type="dxa"/>
        </w:trPr>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5. Emotional self-management</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29.60</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6.52</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0.36</w:t>
            </w:r>
            <w:hyperlink r:id="rId53" w:anchor="tblfn3" w:history="1">
              <w:r w:rsidRPr="00B745FF">
                <w:rPr>
                  <w:rFonts w:ascii="Times New Roman" w:eastAsia="Times New Roman" w:hAnsi="Times New Roman" w:cs="Times New Roman"/>
                  <w:color w:val="0000FF"/>
                  <w:sz w:val="24"/>
                  <w:szCs w:val="24"/>
                  <w:u w:val="single"/>
                  <w:vertAlign w:val="superscript"/>
                </w:rPr>
                <w:t>c</w:t>
              </w:r>
            </w:hyperlink>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0.36</w:t>
            </w:r>
            <w:hyperlink r:id="rId54" w:anchor="tblfn3" w:history="1">
              <w:r w:rsidRPr="00B745FF">
                <w:rPr>
                  <w:rFonts w:ascii="Times New Roman" w:eastAsia="Times New Roman" w:hAnsi="Times New Roman" w:cs="Times New Roman"/>
                  <w:color w:val="0000FF"/>
                  <w:sz w:val="24"/>
                  <w:szCs w:val="24"/>
                  <w:u w:val="single"/>
                  <w:vertAlign w:val="superscript"/>
                </w:rPr>
                <w:t>c</w:t>
              </w:r>
            </w:hyperlink>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0.35</w:t>
            </w:r>
            <w:hyperlink r:id="rId55" w:anchor="tblfn3" w:history="1">
              <w:r w:rsidRPr="00B745FF">
                <w:rPr>
                  <w:rFonts w:ascii="Times New Roman" w:eastAsia="Times New Roman" w:hAnsi="Times New Roman" w:cs="Times New Roman"/>
                  <w:color w:val="0000FF"/>
                  <w:sz w:val="24"/>
                  <w:szCs w:val="24"/>
                  <w:u w:val="single"/>
                  <w:vertAlign w:val="superscript"/>
                </w:rPr>
                <w:t>c</w:t>
              </w:r>
            </w:hyperlink>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0.62</w:t>
            </w:r>
            <w:hyperlink r:id="rId56" w:anchor="tblfn3" w:history="1">
              <w:r w:rsidRPr="00B745FF">
                <w:rPr>
                  <w:rFonts w:ascii="Times New Roman" w:eastAsia="Times New Roman" w:hAnsi="Times New Roman" w:cs="Times New Roman"/>
                  <w:color w:val="0000FF"/>
                  <w:sz w:val="24"/>
                  <w:szCs w:val="24"/>
                  <w:u w:val="single"/>
                  <w:vertAlign w:val="superscript"/>
                </w:rPr>
                <w:t>c</w:t>
              </w:r>
            </w:hyperlink>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(.86)</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p>
        </w:tc>
      </w:tr>
      <w:tr w:rsidR="00B745FF" w:rsidRPr="00B745FF" w:rsidTr="00B745FF">
        <w:trPr>
          <w:tblCellSpacing w:w="15" w:type="dxa"/>
        </w:trPr>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6. Emotional management of others</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20.27</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3.56</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0.38</w:t>
            </w:r>
            <w:hyperlink r:id="rId57" w:anchor="tblfn3" w:history="1">
              <w:r w:rsidRPr="00B745FF">
                <w:rPr>
                  <w:rFonts w:ascii="Times New Roman" w:eastAsia="Times New Roman" w:hAnsi="Times New Roman" w:cs="Times New Roman"/>
                  <w:color w:val="0000FF"/>
                  <w:sz w:val="24"/>
                  <w:szCs w:val="24"/>
                  <w:u w:val="single"/>
                  <w:vertAlign w:val="superscript"/>
                </w:rPr>
                <w:t>c</w:t>
              </w:r>
            </w:hyperlink>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0.39</w:t>
            </w:r>
            <w:hyperlink r:id="rId58" w:anchor="tblfn3" w:history="1">
              <w:r w:rsidRPr="00B745FF">
                <w:rPr>
                  <w:rFonts w:ascii="Times New Roman" w:eastAsia="Times New Roman" w:hAnsi="Times New Roman" w:cs="Times New Roman"/>
                  <w:color w:val="0000FF"/>
                  <w:sz w:val="24"/>
                  <w:szCs w:val="24"/>
                  <w:u w:val="single"/>
                  <w:vertAlign w:val="superscript"/>
                </w:rPr>
                <w:t>c</w:t>
              </w:r>
            </w:hyperlink>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0.58</w:t>
            </w:r>
            <w:hyperlink r:id="rId59" w:anchor="tblfn3" w:history="1">
              <w:r w:rsidRPr="00B745FF">
                <w:rPr>
                  <w:rFonts w:ascii="Times New Roman" w:eastAsia="Times New Roman" w:hAnsi="Times New Roman" w:cs="Times New Roman"/>
                  <w:color w:val="0000FF"/>
                  <w:sz w:val="24"/>
                  <w:szCs w:val="24"/>
                  <w:u w:val="single"/>
                  <w:vertAlign w:val="superscript"/>
                </w:rPr>
                <w:t>c</w:t>
              </w:r>
            </w:hyperlink>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0.31</w:t>
            </w:r>
            <w:hyperlink r:id="rId60" w:anchor="tblfn3" w:history="1">
              <w:r w:rsidRPr="00B745FF">
                <w:rPr>
                  <w:rFonts w:ascii="Times New Roman" w:eastAsia="Times New Roman" w:hAnsi="Times New Roman" w:cs="Times New Roman"/>
                  <w:color w:val="0000FF"/>
                  <w:sz w:val="24"/>
                  <w:szCs w:val="24"/>
                  <w:u w:val="single"/>
                  <w:vertAlign w:val="superscript"/>
                </w:rPr>
                <w:t>c</w:t>
              </w:r>
            </w:hyperlink>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0.42</w:t>
            </w:r>
            <w:hyperlink r:id="rId61" w:anchor="tblfn3" w:history="1">
              <w:r w:rsidRPr="00B745FF">
                <w:rPr>
                  <w:rFonts w:ascii="Times New Roman" w:eastAsia="Times New Roman" w:hAnsi="Times New Roman" w:cs="Times New Roman"/>
                  <w:color w:val="0000FF"/>
                  <w:sz w:val="24"/>
                  <w:szCs w:val="24"/>
                  <w:u w:val="single"/>
                  <w:vertAlign w:val="superscript"/>
                </w:rPr>
                <w:t>c</w:t>
              </w:r>
            </w:hyperlink>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(.74)</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p>
        </w:tc>
      </w:tr>
      <w:tr w:rsidR="00B745FF" w:rsidRPr="00B745FF" w:rsidTr="00B745FF">
        <w:trPr>
          <w:tblCellSpacing w:w="15" w:type="dxa"/>
        </w:trPr>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7. Distress</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36.57</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28.59</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−0.24</w:t>
            </w:r>
            <w:hyperlink r:id="rId62" w:anchor="tblfn3" w:history="1">
              <w:r w:rsidRPr="00B745FF">
                <w:rPr>
                  <w:rFonts w:ascii="Times New Roman" w:eastAsia="Times New Roman" w:hAnsi="Times New Roman" w:cs="Times New Roman"/>
                  <w:color w:val="0000FF"/>
                  <w:sz w:val="24"/>
                  <w:szCs w:val="24"/>
                  <w:u w:val="single"/>
                  <w:vertAlign w:val="superscript"/>
                </w:rPr>
                <w:t>c</w:t>
              </w:r>
            </w:hyperlink>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−0.36</w:t>
            </w:r>
            <w:hyperlink r:id="rId63" w:anchor="tblfn3" w:history="1">
              <w:r w:rsidRPr="00B745FF">
                <w:rPr>
                  <w:rFonts w:ascii="Times New Roman" w:eastAsia="Times New Roman" w:hAnsi="Times New Roman" w:cs="Times New Roman"/>
                  <w:color w:val="0000FF"/>
                  <w:sz w:val="24"/>
                  <w:szCs w:val="24"/>
                  <w:u w:val="single"/>
                  <w:vertAlign w:val="superscript"/>
                </w:rPr>
                <w:t>c</w:t>
              </w:r>
            </w:hyperlink>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−0.09</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−0.38</w:t>
            </w:r>
            <w:hyperlink r:id="rId64" w:anchor="tblfn3" w:history="1">
              <w:r w:rsidRPr="00B745FF">
                <w:rPr>
                  <w:rFonts w:ascii="Times New Roman" w:eastAsia="Times New Roman" w:hAnsi="Times New Roman" w:cs="Times New Roman"/>
                  <w:color w:val="0000FF"/>
                  <w:sz w:val="24"/>
                  <w:szCs w:val="24"/>
                  <w:u w:val="single"/>
                  <w:vertAlign w:val="superscript"/>
                </w:rPr>
                <w:t>c</w:t>
              </w:r>
            </w:hyperlink>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−0.61</w:t>
            </w:r>
            <w:hyperlink r:id="rId65" w:anchor="tblfn3" w:history="1">
              <w:r w:rsidRPr="00B745FF">
                <w:rPr>
                  <w:rFonts w:ascii="Times New Roman" w:eastAsia="Times New Roman" w:hAnsi="Times New Roman" w:cs="Times New Roman"/>
                  <w:color w:val="0000FF"/>
                  <w:sz w:val="24"/>
                  <w:szCs w:val="24"/>
                  <w:u w:val="single"/>
                  <w:vertAlign w:val="superscript"/>
                </w:rPr>
                <w:t>c</w:t>
              </w:r>
            </w:hyperlink>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−0.17</w:t>
            </w:r>
            <w:hyperlink r:id="rId66" w:anchor="tblfn3" w:history="1">
              <w:r w:rsidRPr="00B745FF">
                <w:rPr>
                  <w:rFonts w:ascii="Times New Roman" w:eastAsia="Times New Roman" w:hAnsi="Times New Roman" w:cs="Times New Roman"/>
                  <w:color w:val="0000FF"/>
                  <w:sz w:val="24"/>
                  <w:szCs w:val="24"/>
                  <w:u w:val="single"/>
                  <w:vertAlign w:val="superscript"/>
                </w:rPr>
                <w:t>c</w:t>
              </w:r>
            </w:hyperlink>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(.95)</w:t>
            </w:r>
          </w:p>
        </w:tc>
      </w:tr>
      <w:tr w:rsidR="00B745FF" w:rsidRPr="00B745FF" w:rsidTr="00B745FF">
        <w:trPr>
          <w:tblCellSpacing w:w="15" w:type="dxa"/>
        </w:trPr>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8. Negative life events</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4.83</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3.34</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−0.10</w:t>
            </w:r>
            <w:hyperlink r:id="rId67" w:anchor="tblfn1" w:history="1">
              <w:r w:rsidRPr="00B745FF">
                <w:rPr>
                  <w:rFonts w:ascii="Times New Roman" w:eastAsia="Times New Roman" w:hAnsi="Times New Roman" w:cs="Times New Roman"/>
                  <w:color w:val="0000FF"/>
                  <w:sz w:val="24"/>
                  <w:szCs w:val="24"/>
                  <w:u w:val="single"/>
                  <w:vertAlign w:val="superscript"/>
                </w:rPr>
                <w:t>a</w:t>
              </w:r>
            </w:hyperlink>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−0.16</w:t>
            </w:r>
            <w:hyperlink r:id="rId68" w:anchor="tblfn2" w:history="1">
              <w:r w:rsidRPr="00B745FF">
                <w:rPr>
                  <w:rFonts w:ascii="Times New Roman" w:eastAsia="Times New Roman" w:hAnsi="Times New Roman" w:cs="Times New Roman"/>
                  <w:color w:val="0000FF"/>
                  <w:sz w:val="24"/>
                  <w:szCs w:val="24"/>
                  <w:u w:val="single"/>
                  <w:vertAlign w:val="superscript"/>
                </w:rPr>
                <w:t>b</w:t>
              </w:r>
            </w:hyperlink>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−0.04</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−0.13</w:t>
            </w:r>
            <w:hyperlink r:id="rId69" w:anchor="tblfn1" w:history="1">
              <w:r w:rsidRPr="00B745FF">
                <w:rPr>
                  <w:rFonts w:ascii="Times New Roman" w:eastAsia="Times New Roman" w:hAnsi="Times New Roman" w:cs="Times New Roman"/>
                  <w:color w:val="0000FF"/>
                  <w:sz w:val="24"/>
                  <w:szCs w:val="24"/>
                  <w:u w:val="single"/>
                  <w:vertAlign w:val="superscript"/>
                </w:rPr>
                <w:t>a</w:t>
              </w:r>
            </w:hyperlink>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−0.36</w:t>
            </w:r>
            <w:hyperlink r:id="rId70" w:anchor="tblfn3" w:history="1">
              <w:r w:rsidRPr="00B745FF">
                <w:rPr>
                  <w:rFonts w:ascii="Times New Roman" w:eastAsia="Times New Roman" w:hAnsi="Times New Roman" w:cs="Times New Roman"/>
                  <w:color w:val="0000FF"/>
                  <w:sz w:val="24"/>
                  <w:szCs w:val="24"/>
                  <w:u w:val="single"/>
                  <w:vertAlign w:val="superscript"/>
                </w:rPr>
                <w:t>c</w:t>
              </w:r>
            </w:hyperlink>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−0.08</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0.46</w:t>
            </w:r>
            <w:hyperlink r:id="rId71" w:anchor="tblfn3" w:history="1">
              <w:r w:rsidRPr="00B745FF">
                <w:rPr>
                  <w:rFonts w:ascii="Times New Roman" w:eastAsia="Times New Roman" w:hAnsi="Times New Roman" w:cs="Times New Roman"/>
                  <w:color w:val="0000FF"/>
                  <w:sz w:val="24"/>
                  <w:szCs w:val="24"/>
                  <w:u w:val="single"/>
                  <w:vertAlign w:val="superscript"/>
                </w:rPr>
                <w:t>c</w:t>
              </w:r>
            </w:hyperlink>
          </w:p>
        </w:tc>
      </w:tr>
    </w:tbl>
    <w:p w:rsidR="00B745FF" w:rsidRPr="00B745FF" w:rsidRDefault="00B745FF" w:rsidP="00B745FF">
      <w:pPr>
        <w:spacing w:before="100" w:beforeAutospacing="1" w:after="100" w:afterAutospacing="1" w:line="240" w:lineRule="auto"/>
        <w:ind w:left="1043"/>
        <w:rPr>
          <w:rFonts w:ascii="Times New Roman" w:eastAsia="Times New Roman" w:hAnsi="Times New Roman" w:cs="Times New Roman"/>
          <w:sz w:val="24"/>
          <w:szCs w:val="24"/>
        </w:rPr>
      </w:pPr>
      <w:r w:rsidRPr="00B745FF">
        <w:rPr>
          <w:rFonts w:ascii="Times New Roman" w:eastAsia="Times New Roman" w:hAnsi="Times New Roman" w:cs="Times New Roman"/>
          <w:i/>
          <w:iCs/>
          <w:sz w:val="24"/>
          <w:szCs w:val="24"/>
        </w:rPr>
        <w:lastRenderedPageBreak/>
        <w:t>N</w:t>
      </w:r>
      <w:r w:rsidRPr="00B745FF">
        <w:rPr>
          <w:rFonts w:ascii="Times New Roman" w:eastAsia="Times New Roman" w:hAnsi="Times New Roman" w:cs="Times New Roman"/>
          <w:sz w:val="24"/>
          <w:szCs w:val="24"/>
        </w:rPr>
        <w:t> = 414.Cronbach’s alphas are located on the diagonal in parentheses.</w:t>
      </w:r>
    </w:p>
    <w:p w:rsidR="00B745FF" w:rsidRPr="00B745FF" w:rsidRDefault="00B745FF" w:rsidP="00B745FF">
      <w:pPr>
        <w:spacing w:after="0" w:line="240" w:lineRule="auto"/>
        <w:ind w:left="1043"/>
        <w:rPr>
          <w:rFonts w:ascii="Times New Roman" w:eastAsia="Times New Roman" w:hAnsi="Times New Roman" w:cs="Times New Roman"/>
          <w:sz w:val="24"/>
          <w:szCs w:val="24"/>
        </w:rPr>
      </w:pPr>
      <w:proofErr w:type="gramStart"/>
      <w:r w:rsidRPr="00B745FF">
        <w:rPr>
          <w:rFonts w:ascii="Times New Roman" w:eastAsia="Times New Roman" w:hAnsi="Times New Roman" w:cs="Times New Roman"/>
          <w:sz w:val="24"/>
          <w:szCs w:val="24"/>
        </w:rPr>
        <w:t>a</w:t>
      </w:r>
      <w:proofErr w:type="gramEnd"/>
    </w:p>
    <w:p w:rsidR="00B745FF" w:rsidRPr="00B745FF" w:rsidRDefault="00B745FF" w:rsidP="00B745FF">
      <w:pPr>
        <w:spacing w:before="100" w:beforeAutospacing="1" w:after="100" w:afterAutospacing="1" w:line="240" w:lineRule="auto"/>
        <w:ind w:left="1043"/>
        <w:rPr>
          <w:rFonts w:ascii="Times New Roman" w:eastAsia="Times New Roman" w:hAnsi="Times New Roman" w:cs="Times New Roman"/>
          <w:sz w:val="24"/>
          <w:szCs w:val="24"/>
        </w:rPr>
      </w:pPr>
      <w:proofErr w:type="gramStart"/>
      <w:r w:rsidRPr="00B745FF">
        <w:rPr>
          <w:rFonts w:ascii="Times New Roman" w:eastAsia="Times New Roman" w:hAnsi="Times New Roman" w:cs="Times New Roman"/>
          <w:i/>
          <w:iCs/>
          <w:sz w:val="24"/>
          <w:szCs w:val="24"/>
        </w:rPr>
        <w:t>p</w:t>
      </w:r>
      <w:proofErr w:type="gramEnd"/>
      <w:r w:rsidRPr="00B745FF">
        <w:rPr>
          <w:rFonts w:ascii="Times New Roman" w:eastAsia="Times New Roman" w:hAnsi="Times New Roman" w:cs="Times New Roman"/>
          <w:sz w:val="24"/>
          <w:szCs w:val="24"/>
        </w:rPr>
        <w:t> &lt; 0.05.</w:t>
      </w:r>
    </w:p>
    <w:p w:rsidR="00B745FF" w:rsidRPr="00B745FF" w:rsidRDefault="00B745FF" w:rsidP="00B745FF">
      <w:pPr>
        <w:spacing w:after="0" w:line="240" w:lineRule="auto"/>
        <w:ind w:left="1043"/>
        <w:rPr>
          <w:rFonts w:ascii="Times New Roman" w:eastAsia="Times New Roman" w:hAnsi="Times New Roman" w:cs="Times New Roman"/>
          <w:sz w:val="24"/>
          <w:szCs w:val="24"/>
        </w:rPr>
      </w:pPr>
      <w:proofErr w:type="gramStart"/>
      <w:r w:rsidRPr="00B745FF">
        <w:rPr>
          <w:rFonts w:ascii="Times New Roman" w:eastAsia="Times New Roman" w:hAnsi="Times New Roman" w:cs="Times New Roman"/>
          <w:sz w:val="24"/>
          <w:szCs w:val="24"/>
        </w:rPr>
        <w:t>b</w:t>
      </w:r>
      <w:proofErr w:type="gramEnd"/>
    </w:p>
    <w:p w:rsidR="00B745FF" w:rsidRPr="00B745FF" w:rsidRDefault="00B745FF" w:rsidP="00B745FF">
      <w:pPr>
        <w:spacing w:before="100" w:beforeAutospacing="1" w:after="100" w:afterAutospacing="1" w:line="240" w:lineRule="auto"/>
        <w:ind w:left="1043"/>
        <w:rPr>
          <w:rFonts w:ascii="Times New Roman" w:eastAsia="Times New Roman" w:hAnsi="Times New Roman" w:cs="Times New Roman"/>
          <w:sz w:val="24"/>
          <w:szCs w:val="24"/>
        </w:rPr>
      </w:pPr>
      <w:proofErr w:type="gramStart"/>
      <w:r w:rsidRPr="00B745FF">
        <w:rPr>
          <w:rFonts w:ascii="Times New Roman" w:eastAsia="Times New Roman" w:hAnsi="Times New Roman" w:cs="Times New Roman"/>
          <w:i/>
          <w:iCs/>
          <w:sz w:val="24"/>
          <w:szCs w:val="24"/>
        </w:rPr>
        <w:t>p</w:t>
      </w:r>
      <w:proofErr w:type="gramEnd"/>
      <w:r w:rsidRPr="00B745FF">
        <w:rPr>
          <w:rFonts w:ascii="Times New Roman" w:eastAsia="Times New Roman" w:hAnsi="Times New Roman" w:cs="Times New Roman"/>
          <w:sz w:val="24"/>
          <w:szCs w:val="24"/>
        </w:rPr>
        <w:t> &lt; 0.01.</w:t>
      </w:r>
    </w:p>
    <w:p w:rsidR="00B745FF" w:rsidRPr="00B745FF" w:rsidRDefault="00B745FF" w:rsidP="00B745FF">
      <w:pPr>
        <w:spacing w:after="0" w:line="240" w:lineRule="auto"/>
        <w:ind w:left="1043"/>
        <w:rPr>
          <w:rFonts w:ascii="Times New Roman" w:eastAsia="Times New Roman" w:hAnsi="Times New Roman" w:cs="Times New Roman"/>
          <w:sz w:val="24"/>
          <w:szCs w:val="24"/>
        </w:rPr>
      </w:pPr>
      <w:proofErr w:type="gramStart"/>
      <w:r w:rsidRPr="00B745FF">
        <w:rPr>
          <w:rFonts w:ascii="Times New Roman" w:eastAsia="Times New Roman" w:hAnsi="Times New Roman" w:cs="Times New Roman"/>
          <w:sz w:val="24"/>
          <w:szCs w:val="24"/>
        </w:rPr>
        <w:t>c</w:t>
      </w:r>
      <w:proofErr w:type="gramEnd"/>
    </w:p>
    <w:p w:rsidR="00B745FF" w:rsidRPr="00B745FF" w:rsidRDefault="00B745FF" w:rsidP="00B745FF">
      <w:pPr>
        <w:spacing w:before="100" w:beforeAutospacing="1" w:after="100" w:afterAutospacing="1" w:line="240" w:lineRule="auto"/>
        <w:ind w:left="1043"/>
        <w:rPr>
          <w:rFonts w:ascii="Times New Roman" w:eastAsia="Times New Roman" w:hAnsi="Times New Roman" w:cs="Times New Roman"/>
          <w:sz w:val="24"/>
          <w:szCs w:val="24"/>
        </w:rPr>
      </w:pPr>
      <w:proofErr w:type="gramStart"/>
      <w:r w:rsidRPr="00B745FF">
        <w:rPr>
          <w:rFonts w:ascii="Times New Roman" w:eastAsia="Times New Roman" w:hAnsi="Times New Roman" w:cs="Times New Roman"/>
          <w:i/>
          <w:iCs/>
          <w:sz w:val="24"/>
          <w:szCs w:val="24"/>
        </w:rPr>
        <w:t>p</w:t>
      </w:r>
      <w:proofErr w:type="gramEnd"/>
      <w:r w:rsidRPr="00B745FF">
        <w:rPr>
          <w:rFonts w:ascii="Times New Roman" w:eastAsia="Times New Roman" w:hAnsi="Times New Roman" w:cs="Times New Roman"/>
          <w:sz w:val="24"/>
          <w:szCs w:val="24"/>
        </w:rPr>
        <w:t> &lt; 0.001.</w:t>
      </w:r>
    </w:p>
    <w:p w:rsidR="00B745FF" w:rsidRPr="00B745FF" w:rsidRDefault="00B745FF" w:rsidP="00B745FF">
      <w:pPr>
        <w:spacing w:before="100" w:beforeAutospacing="1" w:after="100" w:afterAutospacing="1" w:line="240" w:lineRule="auto"/>
        <w:outlineLvl w:val="2"/>
        <w:rPr>
          <w:rFonts w:ascii="Times New Roman" w:eastAsia="Times New Roman" w:hAnsi="Times New Roman" w:cs="Times New Roman"/>
          <w:b/>
          <w:bCs/>
          <w:sz w:val="27"/>
          <w:szCs w:val="27"/>
        </w:rPr>
      </w:pPr>
      <w:r w:rsidRPr="00B745FF">
        <w:rPr>
          <w:rFonts w:ascii="Times New Roman" w:eastAsia="Times New Roman" w:hAnsi="Times New Roman" w:cs="Times New Roman"/>
          <w:b/>
          <w:bCs/>
          <w:sz w:val="27"/>
          <w:szCs w:val="27"/>
        </w:rPr>
        <w:t>3.1. Latent class regression analysis: negative life events and distress</w:t>
      </w:r>
    </w:p>
    <w:p w:rsidR="00B745FF" w:rsidRPr="00B745FF" w:rsidRDefault="00B745FF" w:rsidP="00B745FF">
      <w:pPr>
        <w:spacing w:before="100" w:beforeAutospacing="1" w:after="100" w:afterAutospacing="1"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A series of latent class regression (LCR) analyses were performed using Latent Gold (Version 4) to determine whether the effect of negative life events on distress was homogenous across all participants, or whether the strength of this effect differed across participants to the extent that latent classes of participants better represented the data. Unlike traditional regression techniques, which assume that a similar regression coefficient holds true for all cases in a given sample, LCR detects and extracts distinct latent classes of participants who share similar regression coefficients on a set of predictor-outcome variables (</w:t>
      </w:r>
      <w:proofErr w:type="spellStart"/>
      <w:r w:rsidRPr="00B745FF">
        <w:rPr>
          <w:rFonts w:ascii="Times New Roman" w:eastAsia="Times New Roman" w:hAnsi="Times New Roman" w:cs="Times New Roman"/>
          <w:sz w:val="24"/>
          <w:szCs w:val="24"/>
        </w:rPr>
        <w:fldChar w:fldCharType="begin"/>
      </w:r>
      <w:r w:rsidRPr="00B745FF">
        <w:rPr>
          <w:rFonts w:ascii="Times New Roman" w:eastAsia="Times New Roman" w:hAnsi="Times New Roman" w:cs="Times New Roman"/>
          <w:sz w:val="24"/>
          <w:szCs w:val="24"/>
        </w:rPr>
        <w:instrText xml:space="preserve"> HYPERLINK "http://www.sciencedirect.com/science/article/pii/S0191886911001462" \l "b0090" </w:instrText>
      </w:r>
      <w:r w:rsidRPr="00B745FF">
        <w:rPr>
          <w:rFonts w:ascii="Times New Roman" w:eastAsia="Times New Roman" w:hAnsi="Times New Roman" w:cs="Times New Roman"/>
          <w:sz w:val="24"/>
          <w:szCs w:val="24"/>
        </w:rPr>
        <w:fldChar w:fldCharType="separate"/>
      </w:r>
      <w:r w:rsidRPr="00B745FF">
        <w:rPr>
          <w:rFonts w:ascii="Times New Roman" w:eastAsia="Times New Roman" w:hAnsi="Times New Roman" w:cs="Times New Roman"/>
          <w:color w:val="0000FF"/>
          <w:sz w:val="24"/>
          <w:szCs w:val="24"/>
          <w:u w:val="single"/>
        </w:rPr>
        <w:t>Magidson</w:t>
      </w:r>
      <w:proofErr w:type="spellEnd"/>
      <w:r w:rsidRPr="00B745FF">
        <w:rPr>
          <w:rFonts w:ascii="Times New Roman" w:eastAsia="Times New Roman" w:hAnsi="Times New Roman" w:cs="Times New Roman"/>
          <w:color w:val="0000FF"/>
          <w:sz w:val="24"/>
          <w:szCs w:val="24"/>
          <w:u w:val="single"/>
        </w:rPr>
        <w:t xml:space="preserve"> &amp; </w:t>
      </w:r>
      <w:proofErr w:type="spellStart"/>
      <w:r w:rsidRPr="00B745FF">
        <w:rPr>
          <w:rFonts w:ascii="Times New Roman" w:eastAsia="Times New Roman" w:hAnsi="Times New Roman" w:cs="Times New Roman"/>
          <w:color w:val="0000FF"/>
          <w:sz w:val="24"/>
          <w:szCs w:val="24"/>
          <w:u w:val="single"/>
        </w:rPr>
        <w:t>Vermunt</w:t>
      </w:r>
      <w:proofErr w:type="spellEnd"/>
      <w:r w:rsidRPr="00B745FF">
        <w:rPr>
          <w:rFonts w:ascii="Times New Roman" w:eastAsia="Times New Roman" w:hAnsi="Times New Roman" w:cs="Times New Roman"/>
          <w:color w:val="0000FF"/>
          <w:sz w:val="24"/>
          <w:szCs w:val="24"/>
          <w:u w:val="single"/>
        </w:rPr>
        <w:t>, 2004</w:t>
      </w:r>
      <w:r w:rsidRPr="00B745FF">
        <w:rPr>
          <w:rFonts w:ascii="Times New Roman" w:eastAsia="Times New Roman" w:hAnsi="Times New Roman" w:cs="Times New Roman"/>
          <w:sz w:val="24"/>
          <w:szCs w:val="24"/>
        </w:rPr>
        <w:fldChar w:fldCharType="end"/>
      </w:r>
      <w:r w:rsidRPr="00B745FF">
        <w:rPr>
          <w:rFonts w:ascii="Times New Roman" w:eastAsia="Times New Roman" w:hAnsi="Times New Roman" w:cs="Times New Roman"/>
          <w:sz w:val="24"/>
          <w:szCs w:val="24"/>
        </w:rPr>
        <w:t>).</w:t>
      </w:r>
    </w:p>
    <w:p w:rsidR="00B745FF" w:rsidRPr="00B745FF" w:rsidRDefault="00B745FF" w:rsidP="00B745FF">
      <w:pPr>
        <w:spacing w:before="100" w:beforeAutospacing="1" w:after="100" w:afterAutospacing="1"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As recommended by </w:t>
      </w:r>
      <w:hyperlink r:id="rId72" w:anchor="b0195" w:history="1">
        <w:proofErr w:type="spellStart"/>
        <w:r w:rsidRPr="00B745FF">
          <w:rPr>
            <w:rFonts w:ascii="Times New Roman" w:eastAsia="Times New Roman" w:hAnsi="Times New Roman" w:cs="Times New Roman"/>
            <w:color w:val="0000FF"/>
            <w:sz w:val="24"/>
            <w:szCs w:val="24"/>
            <w:u w:val="single"/>
          </w:rPr>
          <w:t>Vermunt</w:t>
        </w:r>
        <w:proofErr w:type="spellEnd"/>
        <w:r w:rsidRPr="00B745FF">
          <w:rPr>
            <w:rFonts w:ascii="Times New Roman" w:eastAsia="Times New Roman" w:hAnsi="Times New Roman" w:cs="Times New Roman"/>
            <w:color w:val="0000FF"/>
            <w:sz w:val="24"/>
            <w:szCs w:val="24"/>
            <w:u w:val="single"/>
          </w:rPr>
          <w:t xml:space="preserve"> and </w:t>
        </w:r>
        <w:proofErr w:type="spellStart"/>
        <w:r w:rsidRPr="00B745FF">
          <w:rPr>
            <w:rFonts w:ascii="Times New Roman" w:eastAsia="Times New Roman" w:hAnsi="Times New Roman" w:cs="Times New Roman"/>
            <w:color w:val="0000FF"/>
            <w:sz w:val="24"/>
            <w:szCs w:val="24"/>
            <w:u w:val="single"/>
          </w:rPr>
          <w:t>Magidson</w:t>
        </w:r>
        <w:proofErr w:type="spellEnd"/>
        <w:r w:rsidRPr="00B745FF">
          <w:rPr>
            <w:rFonts w:ascii="Times New Roman" w:eastAsia="Times New Roman" w:hAnsi="Times New Roman" w:cs="Times New Roman"/>
            <w:color w:val="0000FF"/>
            <w:sz w:val="24"/>
            <w:szCs w:val="24"/>
            <w:u w:val="single"/>
          </w:rPr>
          <w:t xml:space="preserve"> (2000)</w:t>
        </w:r>
      </w:hyperlink>
      <w:r w:rsidRPr="00B745FF">
        <w:rPr>
          <w:rFonts w:ascii="Times New Roman" w:eastAsia="Times New Roman" w:hAnsi="Times New Roman" w:cs="Times New Roman"/>
          <w:sz w:val="24"/>
          <w:szCs w:val="24"/>
        </w:rPr>
        <w:t xml:space="preserve">, a 1-class model was initially estimated using maximum likelihood (ML), followed by additional models which successively incremented the number of classes by one, until the simplest model with the smallest </w:t>
      </w:r>
      <w:proofErr w:type="spellStart"/>
      <w:r w:rsidRPr="00B745FF">
        <w:rPr>
          <w:rFonts w:ascii="Times New Roman" w:eastAsia="Times New Roman" w:hAnsi="Times New Roman" w:cs="Times New Roman"/>
          <w:sz w:val="24"/>
          <w:szCs w:val="24"/>
        </w:rPr>
        <w:t>Baysian</w:t>
      </w:r>
      <w:proofErr w:type="spellEnd"/>
      <w:r w:rsidRPr="00B745FF">
        <w:rPr>
          <w:rFonts w:ascii="Times New Roman" w:eastAsia="Times New Roman" w:hAnsi="Times New Roman" w:cs="Times New Roman"/>
          <w:sz w:val="24"/>
          <w:szCs w:val="24"/>
        </w:rPr>
        <w:t xml:space="preserve"> Information Criterion (BIC) value was found. The default Latent Gold LCR setting of 10 random starts was retained for each model.</w:t>
      </w:r>
    </w:p>
    <w:p w:rsidR="00B745FF" w:rsidRPr="00B745FF" w:rsidRDefault="00B745FF" w:rsidP="00B745FF">
      <w:pPr>
        <w:spacing w:before="100" w:beforeAutospacing="1" w:after="100" w:afterAutospacing="1"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As shown in </w:t>
      </w:r>
      <w:hyperlink r:id="rId73" w:anchor="t0010" w:history="1">
        <w:r w:rsidRPr="00B745FF">
          <w:rPr>
            <w:rFonts w:ascii="Times New Roman" w:eastAsia="Times New Roman" w:hAnsi="Times New Roman" w:cs="Times New Roman"/>
            <w:color w:val="0000FF"/>
            <w:sz w:val="24"/>
            <w:szCs w:val="24"/>
            <w:u w:val="single"/>
          </w:rPr>
          <w:t>Table 2</w:t>
        </w:r>
      </w:hyperlink>
      <w:r w:rsidRPr="00B745FF">
        <w:rPr>
          <w:rFonts w:ascii="Times New Roman" w:eastAsia="Times New Roman" w:hAnsi="Times New Roman" w:cs="Times New Roman"/>
          <w:sz w:val="24"/>
          <w:szCs w:val="24"/>
        </w:rPr>
        <w:t>, similar BIC values occurred for the 3 and 4-class models. However, classification error was notably larger for the 4-class model, and parameters were fewer for the 3-class model. The 3-class model was thus considered better fitting and more parsimonious. Eighty percent of variation in distress was explained by negative life events in the 3-class model.</w:t>
      </w:r>
    </w:p>
    <w:p w:rsidR="00B745FF" w:rsidRPr="00B745FF" w:rsidRDefault="00B745FF" w:rsidP="00B745FF">
      <w:pPr>
        <w:spacing w:before="100" w:beforeAutospacing="1" w:after="100" w:afterAutospacing="1" w:line="240" w:lineRule="auto"/>
        <w:ind w:left="1043"/>
        <w:rPr>
          <w:rFonts w:ascii="Times New Roman" w:eastAsia="Times New Roman" w:hAnsi="Times New Roman" w:cs="Times New Roman"/>
          <w:sz w:val="24"/>
          <w:szCs w:val="24"/>
        </w:rPr>
      </w:pPr>
      <w:proofErr w:type="gramStart"/>
      <w:r w:rsidRPr="00B745FF">
        <w:rPr>
          <w:rFonts w:ascii="Times New Roman" w:eastAsia="Times New Roman" w:hAnsi="Times New Roman" w:cs="Times New Roman"/>
          <w:sz w:val="24"/>
          <w:szCs w:val="24"/>
        </w:rPr>
        <w:t>Table 2.</w:t>
      </w:r>
      <w:proofErr w:type="gramEnd"/>
      <w:r w:rsidRPr="00B745FF">
        <w:rPr>
          <w:rFonts w:ascii="Times New Roman" w:eastAsia="Times New Roman" w:hAnsi="Times New Roman" w:cs="Times New Roman"/>
          <w:sz w:val="24"/>
          <w:szCs w:val="24"/>
        </w:rPr>
        <w:t xml:space="preserve"> Latent class regression model fit statistics: negative life events regressed on distress.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20"/>
        <w:gridCol w:w="976"/>
        <w:gridCol w:w="840"/>
        <w:gridCol w:w="840"/>
        <w:gridCol w:w="380"/>
        <w:gridCol w:w="1327"/>
        <w:gridCol w:w="375"/>
      </w:tblGrid>
      <w:tr w:rsidR="00B745FF" w:rsidRPr="00B745FF" w:rsidTr="00B745FF">
        <w:trPr>
          <w:tblHeader/>
          <w:tblCellSpacing w:w="15" w:type="dxa"/>
        </w:trPr>
        <w:tc>
          <w:tcPr>
            <w:tcW w:w="0" w:type="auto"/>
            <w:vAlign w:val="center"/>
            <w:hideMark/>
          </w:tcPr>
          <w:p w:rsidR="00B745FF" w:rsidRPr="00B745FF" w:rsidRDefault="00B745FF" w:rsidP="00B745FF">
            <w:pPr>
              <w:spacing w:after="0" w:line="240" w:lineRule="auto"/>
              <w:jc w:val="center"/>
              <w:rPr>
                <w:rFonts w:ascii="Times New Roman" w:eastAsia="Times New Roman" w:hAnsi="Times New Roman" w:cs="Times New Roman"/>
                <w:b/>
                <w:bCs/>
                <w:sz w:val="24"/>
                <w:szCs w:val="24"/>
              </w:rPr>
            </w:pPr>
            <w:r w:rsidRPr="00B745FF">
              <w:rPr>
                <w:rFonts w:ascii="Times New Roman" w:eastAsia="Times New Roman" w:hAnsi="Times New Roman" w:cs="Times New Roman"/>
                <w:b/>
                <w:bCs/>
                <w:sz w:val="24"/>
                <w:szCs w:val="24"/>
              </w:rPr>
              <w:t>Model</w:t>
            </w:r>
          </w:p>
        </w:tc>
        <w:tc>
          <w:tcPr>
            <w:tcW w:w="0" w:type="auto"/>
            <w:vAlign w:val="center"/>
            <w:hideMark/>
          </w:tcPr>
          <w:p w:rsidR="00B745FF" w:rsidRPr="00B745FF" w:rsidRDefault="00B745FF" w:rsidP="00B745FF">
            <w:pPr>
              <w:spacing w:after="0" w:line="240" w:lineRule="auto"/>
              <w:jc w:val="center"/>
              <w:rPr>
                <w:rFonts w:ascii="Times New Roman" w:eastAsia="Times New Roman" w:hAnsi="Times New Roman" w:cs="Times New Roman"/>
                <w:b/>
                <w:bCs/>
                <w:sz w:val="24"/>
                <w:szCs w:val="24"/>
              </w:rPr>
            </w:pPr>
            <w:r w:rsidRPr="00B745FF">
              <w:rPr>
                <w:rFonts w:ascii="Times New Roman" w:eastAsia="Times New Roman" w:hAnsi="Times New Roman" w:cs="Times New Roman"/>
                <w:b/>
                <w:bCs/>
                <w:sz w:val="24"/>
                <w:szCs w:val="24"/>
              </w:rPr>
              <w:t>LL</w:t>
            </w:r>
          </w:p>
        </w:tc>
        <w:tc>
          <w:tcPr>
            <w:tcW w:w="0" w:type="auto"/>
            <w:vAlign w:val="center"/>
            <w:hideMark/>
          </w:tcPr>
          <w:p w:rsidR="00B745FF" w:rsidRPr="00B745FF" w:rsidRDefault="00B745FF" w:rsidP="00B745FF">
            <w:pPr>
              <w:spacing w:after="0" w:line="240" w:lineRule="auto"/>
              <w:jc w:val="center"/>
              <w:rPr>
                <w:rFonts w:ascii="Times New Roman" w:eastAsia="Times New Roman" w:hAnsi="Times New Roman" w:cs="Times New Roman"/>
                <w:b/>
                <w:bCs/>
                <w:sz w:val="24"/>
                <w:szCs w:val="24"/>
              </w:rPr>
            </w:pPr>
            <w:r w:rsidRPr="00B745FF">
              <w:rPr>
                <w:rFonts w:ascii="Times New Roman" w:eastAsia="Times New Roman" w:hAnsi="Times New Roman" w:cs="Times New Roman"/>
                <w:b/>
                <w:bCs/>
                <w:sz w:val="24"/>
                <w:szCs w:val="24"/>
              </w:rPr>
              <w:t>BIC</w:t>
            </w:r>
          </w:p>
        </w:tc>
        <w:tc>
          <w:tcPr>
            <w:tcW w:w="0" w:type="auto"/>
            <w:vAlign w:val="center"/>
            <w:hideMark/>
          </w:tcPr>
          <w:p w:rsidR="00B745FF" w:rsidRPr="00B745FF" w:rsidRDefault="00B745FF" w:rsidP="00B745FF">
            <w:pPr>
              <w:spacing w:after="0" w:line="240" w:lineRule="auto"/>
              <w:jc w:val="center"/>
              <w:rPr>
                <w:rFonts w:ascii="Times New Roman" w:eastAsia="Times New Roman" w:hAnsi="Times New Roman" w:cs="Times New Roman"/>
                <w:b/>
                <w:bCs/>
                <w:sz w:val="24"/>
                <w:szCs w:val="24"/>
              </w:rPr>
            </w:pPr>
            <w:r w:rsidRPr="00B745FF">
              <w:rPr>
                <w:rFonts w:ascii="Times New Roman" w:eastAsia="Times New Roman" w:hAnsi="Times New Roman" w:cs="Times New Roman"/>
                <w:b/>
                <w:bCs/>
                <w:sz w:val="24"/>
                <w:szCs w:val="24"/>
              </w:rPr>
              <w:t>AIC</w:t>
            </w:r>
          </w:p>
        </w:tc>
        <w:tc>
          <w:tcPr>
            <w:tcW w:w="0" w:type="auto"/>
            <w:vAlign w:val="center"/>
            <w:hideMark/>
          </w:tcPr>
          <w:p w:rsidR="00B745FF" w:rsidRPr="00B745FF" w:rsidRDefault="00B745FF" w:rsidP="00B745FF">
            <w:pPr>
              <w:spacing w:after="0" w:line="240" w:lineRule="auto"/>
              <w:jc w:val="center"/>
              <w:rPr>
                <w:rFonts w:ascii="Times New Roman" w:eastAsia="Times New Roman" w:hAnsi="Times New Roman" w:cs="Times New Roman"/>
                <w:b/>
                <w:bCs/>
                <w:sz w:val="24"/>
                <w:szCs w:val="24"/>
              </w:rPr>
            </w:pPr>
            <w:r w:rsidRPr="00B745FF">
              <w:rPr>
                <w:rFonts w:ascii="Times New Roman" w:eastAsia="Times New Roman" w:hAnsi="Times New Roman" w:cs="Times New Roman"/>
                <w:b/>
                <w:bCs/>
                <w:sz w:val="24"/>
                <w:szCs w:val="24"/>
              </w:rPr>
              <w:t>NP</w:t>
            </w:r>
          </w:p>
        </w:tc>
        <w:tc>
          <w:tcPr>
            <w:tcW w:w="0" w:type="auto"/>
            <w:vAlign w:val="center"/>
            <w:hideMark/>
          </w:tcPr>
          <w:p w:rsidR="00B745FF" w:rsidRPr="00B745FF" w:rsidRDefault="00B745FF" w:rsidP="00B745FF">
            <w:pPr>
              <w:spacing w:after="0" w:line="240" w:lineRule="auto"/>
              <w:jc w:val="center"/>
              <w:rPr>
                <w:rFonts w:ascii="Times New Roman" w:eastAsia="Times New Roman" w:hAnsi="Times New Roman" w:cs="Times New Roman"/>
                <w:b/>
                <w:bCs/>
                <w:sz w:val="24"/>
                <w:szCs w:val="24"/>
              </w:rPr>
            </w:pPr>
            <w:r w:rsidRPr="00B745FF">
              <w:rPr>
                <w:rFonts w:ascii="Times New Roman" w:eastAsia="Times New Roman" w:hAnsi="Times New Roman" w:cs="Times New Roman"/>
                <w:b/>
                <w:bCs/>
                <w:sz w:val="24"/>
                <w:szCs w:val="24"/>
              </w:rPr>
              <w:t>Class. Error</w:t>
            </w:r>
          </w:p>
        </w:tc>
        <w:tc>
          <w:tcPr>
            <w:tcW w:w="0" w:type="auto"/>
            <w:vAlign w:val="center"/>
            <w:hideMark/>
          </w:tcPr>
          <w:p w:rsidR="00B745FF" w:rsidRPr="00B745FF" w:rsidRDefault="00B745FF" w:rsidP="00B745FF">
            <w:pPr>
              <w:spacing w:after="0" w:line="240" w:lineRule="auto"/>
              <w:jc w:val="center"/>
              <w:rPr>
                <w:rFonts w:ascii="Times New Roman" w:eastAsia="Times New Roman" w:hAnsi="Times New Roman" w:cs="Times New Roman"/>
                <w:b/>
                <w:bCs/>
                <w:sz w:val="24"/>
                <w:szCs w:val="24"/>
              </w:rPr>
            </w:pPr>
            <w:r w:rsidRPr="00B745FF">
              <w:rPr>
                <w:rFonts w:ascii="Times New Roman" w:eastAsia="Times New Roman" w:hAnsi="Times New Roman" w:cs="Times New Roman"/>
                <w:b/>
                <w:bCs/>
                <w:i/>
                <w:iCs/>
                <w:sz w:val="24"/>
                <w:szCs w:val="24"/>
              </w:rPr>
              <w:t>R</w:t>
            </w:r>
            <w:r w:rsidRPr="00B745FF">
              <w:rPr>
                <w:rFonts w:ascii="Times New Roman" w:eastAsia="Times New Roman" w:hAnsi="Times New Roman" w:cs="Times New Roman"/>
                <w:b/>
                <w:bCs/>
                <w:sz w:val="24"/>
                <w:szCs w:val="24"/>
                <w:vertAlign w:val="superscript"/>
              </w:rPr>
              <w:t>2</w:t>
            </w:r>
          </w:p>
        </w:tc>
      </w:tr>
      <w:tr w:rsidR="00B745FF" w:rsidRPr="00B745FF" w:rsidTr="00B745FF">
        <w:trPr>
          <w:tblCellSpacing w:w="15" w:type="dxa"/>
        </w:trPr>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1-Class</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−1926.53</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3871.14</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3859.06</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3</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0</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.21</w:t>
            </w:r>
          </w:p>
        </w:tc>
      </w:tr>
      <w:tr w:rsidR="00B745FF" w:rsidRPr="00B745FF" w:rsidTr="00B745FF">
        <w:trPr>
          <w:tblCellSpacing w:w="15" w:type="dxa"/>
        </w:trPr>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2-Class</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−1873.62</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3789.43</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3761.24</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7</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.16</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.71</w:t>
            </w:r>
          </w:p>
        </w:tc>
      </w:tr>
      <w:tr w:rsidR="00B745FF" w:rsidRPr="00B745FF" w:rsidTr="00B745FF">
        <w:trPr>
          <w:tblCellSpacing w:w="15" w:type="dxa"/>
        </w:trPr>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hyperlink r:id="rId74" w:anchor="tblfn4" w:history="1">
              <w:r w:rsidRPr="00B745FF">
                <w:rPr>
                  <w:rFonts w:ascii="Times New Roman" w:eastAsia="Times New Roman" w:hAnsi="Times New Roman" w:cs="Times New Roman"/>
                  <w:color w:val="0000FF"/>
                  <w:sz w:val="24"/>
                  <w:szCs w:val="24"/>
                  <w:u w:val="single"/>
                  <w:vertAlign w:val="superscript"/>
                </w:rPr>
                <w:t>⁎</w:t>
              </w:r>
            </w:hyperlink>
            <w:r w:rsidRPr="00B745FF">
              <w:rPr>
                <w:rFonts w:ascii="Times New Roman" w:eastAsia="Times New Roman" w:hAnsi="Times New Roman" w:cs="Times New Roman"/>
                <w:sz w:val="24"/>
                <w:szCs w:val="24"/>
              </w:rPr>
              <w:t>3-Class</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−1855.97</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3778.23</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3733.94</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11</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.24</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.80</w:t>
            </w:r>
          </w:p>
        </w:tc>
      </w:tr>
      <w:tr w:rsidR="00B745FF" w:rsidRPr="00B745FF" w:rsidTr="00B745FF">
        <w:trPr>
          <w:tblCellSpacing w:w="15" w:type="dxa"/>
        </w:trPr>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4-Class</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−1844.22</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3778.84</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3718.44</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15</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.29</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.92</w:t>
            </w:r>
          </w:p>
        </w:tc>
      </w:tr>
    </w:tbl>
    <w:p w:rsidR="00B745FF" w:rsidRPr="00B745FF" w:rsidRDefault="00B745FF" w:rsidP="00B745FF">
      <w:pPr>
        <w:spacing w:before="100" w:beforeAutospacing="1" w:after="100" w:afterAutospacing="1" w:line="240" w:lineRule="auto"/>
        <w:ind w:left="104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lastRenderedPageBreak/>
        <w:t xml:space="preserve">Note. </w:t>
      </w:r>
      <w:r w:rsidRPr="00B745FF">
        <w:rPr>
          <w:rFonts w:ascii="Times New Roman" w:eastAsia="Times New Roman" w:hAnsi="Times New Roman" w:cs="Times New Roman"/>
          <w:i/>
          <w:iCs/>
          <w:sz w:val="24"/>
          <w:szCs w:val="24"/>
        </w:rPr>
        <w:t>N</w:t>
      </w:r>
      <w:r w:rsidRPr="00B745FF">
        <w:rPr>
          <w:rFonts w:ascii="Times New Roman" w:eastAsia="Times New Roman" w:hAnsi="Times New Roman" w:cs="Times New Roman"/>
          <w:sz w:val="24"/>
          <w:szCs w:val="24"/>
        </w:rPr>
        <w:t xml:space="preserve"> = 414LL, log-likelihood; AIC, </w:t>
      </w:r>
      <w:proofErr w:type="spellStart"/>
      <w:r w:rsidRPr="00B745FF">
        <w:rPr>
          <w:rFonts w:ascii="Times New Roman" w:eastAsia="Times New Roman" w:hAnsi="Times New Roman" w:cs="Times New Roman"/>
          <w:sz w:val="24"/>
          <w:szCs w:val="24"/>
        </w:rPr>
        <w:t>akaike</w:t>
      </w:r>
      <w:proofErr w:type="spellEnd"/>
      <w:r w:rsidRPr="00B745FF">
        <w:rPr>
          <w:rFonts w:ascii="Times New Roman" w:eastAsia="Times New Roman" w:hAnsi="Times New Roman" w:cs="Times New Roman"/>
          <w:sz w:val="24"/>
          <w:szCs w:val="24"/>
        </w:rPr>
        <w:t xml:space="preserve"> information criterion; NP, number of parameters; Class. </w:t>
      </w:r>
      <w:proofErr w:type="gramStart"/>
      <w:r w:rsidRPr="00B745FF">
        <w:rPr>
          <w:rFonts w:ascii="Times New Roman" w:eastAsia="Times New Roman" w:hAnsi="Times New Roman" w:cs="Times New Roman"/>
          <w:sz w:val="24"/>
          <w:szCs w:val="24"/>
        </w:rPr>
        <w:t>Error, Classification error.</w:t>
      </w:r>
      <w:proofErr w:type="gramEnd"/>
    </w:p>
    <w:p w:rsidR="00B745FF" w:rsidRPr="00B745FF" w:rsidRDefault="00B745FF" w:rsidP="00B745FF">
      <w:pPr>
        <w:spacing w:after="0" w:line="240" w:lineRule="auto"/>
        <w:ind w:left="104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w:t>
      </w:r>
    </w:p>
    <w:p w:rsidR="00B745FF" w:rsidRPr="00B745FF" w:rsidRDefault="00B745FF" w:rsidP="00B745FF">
      <w:pPr>
        <w:spacing w:before="100" w:beforeAutospacing="1" w:after="100" w:afterAutospacing="1" w:line="240" w:lineRule="auto"/>
        <w:ind w:left="1043"/>
        <w:rPr>
          <w:rFonts w:ascii="Times New Roman" w:eastAsia="Times New Roman" w:hAnsi="Times New Roman" w:cs="Times New Roman"/>
          <w:sz w:val="24"/>
          <w:szCs w:val="24"/>
        </w:rPr>
      </w:pPr>
      <w:proofErr w:type="gramStart"/>
      <w:r w:rsidRPr="00B745FF">
        <w:rPr>
          <w:rFonts w:ascii="Times New Roman" w:eastAsia="Times New Roman" w:hAnsi="Times New Roman" w:cs="Times New Roman"/>
          <w:sz w:val="24"/>
          <w:szCs w:val="24"/>
        </w:rPr>
        <w:t>Minimum BIC value.</w:t>
      </w:r>
      <w:proofErr w:type="gramEnd"/>
    </w:p>
    <w:p w:rsidR="00B745FF" w:rsidRPr="00B745FF" w:rsidRDefault="00B745FF" w:rsidP="00B745FF">
      <w:pPr>
        <w:spacing w:before="100" w:beforeAutospacing="1" w:after="100" w:afterAutospacing="1"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Latent class regression statistics for the 3-class model are shown in </w:t>
      </w:r>
      <w:hyperlink r:id="rId75" w:anchor="t0015" w:history="1">
        <w:r w:rsidRPr="00B745FF">
          <w:rPr>
            <w:rFonts w:ascii="Times New Roman" w:eastAsia="Times New Roman" w:hAnsi="Times New Roman" w:cs="Times New Roman"/>
            <w:color w:val="0000FF"/>
            <w:sz w:val="24"/>
            <w:szCs w:val="24"/>
            <w:u w:val="single"/>
          </w:rPr>
          <w:t>Table 3</w:t>
        </w:r>
      </w:hyperlink>
      <w:r w:rsidRPr="00B745FF">
        <w:rPr>
          <w:rFonts w:ascii="Times New Roman" w:eastAsia="Times New Roman" w:hAnsi="Times New Roman" w:cs="Times New Roman"/>
          <w:sz w:val="24"/>
          <w:szCs w:val="24"/>
        </w:rPr>
        <w:t>. The unstandardized beta values indicate that for each class, higher numbers of negative life events predicted higher distress levels. However, Wald statistics for events indicated that the strength of this relationship was significantly different between classes.</w:t>
      </w:r>
    </w:p>
    <w:p w:rsidR="00B745FF" w:rsidRPr="00B745FF" w:rsidRDefault="00B745FF" w:rsidP="00B745FF">
      <w:pPr>
        <w:spacing w:before="100" w:beforeAutospacing="1" w:after="100" w:afterAutospacing="1" w:line="240" w:lineRule="auto"/>
        <w:ind w:left="1043"/>
        <w:rPr>
          <w:rFonts w:ascii="Times New Roman" w:eastAsia="Times New Roman" w:hAnsi="Times New Roman" w:cs="Times New Roman"/>
          <w:sz w:val="24"/>
          <w:szCs w:val="24"/>
        </w:rPr>
      </w:pPr>
      <w:proofErr w:type="gramStart"/>
      <w:r w:rsidRPr="00B745FF">
        <w:rPr>
          <w:rFonts w:ascii="Times New Roman" w:eastAsia="Times New Roman" w:hAnsi="Times New Roman" w:cs="Times New Roman"/>
          <w:sz w:val="24"/>
          <w:szCs w:val="24"/>
        </w:rPr>
        <w:t>Table 3.</w:t>
      </w:r>
      <w:proofErr w:type="gramEnd"/>
      <w:r w:rsidRPr="00B745FF">
        <w:rPr>
          <w:rFonts w:ascii="Times New Roman" w:eastAsia="Times New Roman" w:hAnsi="Times New Roman" w:cs="Times New Roman"/>
          <w:sz w:val="24"/>
          <w:szCs w:val="24"/>
        </w:rPr>
        <w:t xml:space="preserve"> Latent class regression statistics for the best fitting 3-class model for negative life events regressed on distress.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2107"/>
        <w:gridCol w:w="1698"/>
        <w:gridCol w:w="1698"/>
        <w:gridCol w:w="1698"/>
        <w:gridCol w:w="1529"/>
      </w:tblGrid>
      <w:tr w:rsidR="00B745FF" w:rsidRPr="00B745FF" w:rsidTr="00B745FF">
        <w:trPr>
          <w:tblHeader/>
          <w:tblCellSpacing w:w="15" w:type="dxa"/>
        </w:trPr>
        <w:tc>
          <w:tcPr>
            <w:tcW w:w="0" w:type="auto"/>
            <w:vAlign w:val="center"/>
            <w:hideMark/>
          </w:tcPr>
          <w:p w:rsidR="00B745FF" w:rsidRPr="00B745FF" w:rsidRDefault="00B745FF" w:rsidP="00B745FF">
            <w:pPr>
              <w:spacing w:after="0" w:line="240" w:lineRule="auto"/>
              <w:jc w:val="center"/>
              <w:rPr>
                <w:rFonts w:ascii="Times New Roman" w:eastAsia="Times New Roman" w:hAnsi="Times New Roman" w:cs="Times New Roman"/>
                <w:b/>
                <w:bCs/>
                <w:sz w:val="24"/>
                <w:szCs w:val="24"/>
              </w:rPr>
            </w:pPr>
          </w:p>
        </w:tc>
        <w:tc>
          <w:tcPr>
            <w:tcW w:w="0" w:type="auto"/>
            <w:gridSpan w:val="3"/>
            <w:vAlign w:val="center"/>
            <w:hideMark/>
          </w:tcPr>
          <w:p w:rsidR="00B745FF" w:rsidRPr="00B745FF" w:rsidRDefault="00B745FF" w:rsidP="00B745FF">
            <w:pPr>
              <w:spacing w:after="0" w:line="240" w:lineRule="auto"/>
              <w:jc w:val="center"/>
              <w:rPr>
                <w:rFonts w:ascii="Times New Roman" w:eastAsia="Times New Roman" w:hAnsi="Times New Roman" w:cs="Times New Roman"/>
                <w:b/>
                <w:bCs/>
                <w:sz w:val="24"/>
                <w:szCs w:val="24"/>
              </w:rPr>
            </w:pPr>
            <w:r w:rsidRPr="00B745FF">
              <w:rPr>
                <w:rFonts w:ascii="Times New Roman" w:eastAsia="Times New Roman" w:hAnsi="Times New Roman" w:cs="Times New Roman"/>
                <w:b/>
                <w:bCs/>
                <w:sz w:val="24"/>
                <w:szCs w:val="24"/>
              </w:rPr>
              <w:t>3-Class Model</w:t>
            </w:r>
          </w:p>
          <w:p w:rsidR="00B745FF" w:rsidRPr="00B745FF" w:rsidRDefault="00B745FF" w:rsidP="00B745FF">
            <w:pPr>
              <w:spacing w:after="0" w:line="240" w:lineRule="auto"/>
              <w:jc w:val="center"/>
              <w:rPr>
                <w:rFonts w:ascii="Times New Roman" w:eastAsia="Times New Roman" w:hAnsi="Times New Roman" w:cs="Times New Roman"/>
                <w:b/>
                <w:bCs/>
                <w:sz w:val="24"/>
                <w:szCs w:val="24"/>
              </w:rPr>
            </w:pPr>
            <w:r w:rsidRPr="00B745FF">
              <w:rPr>
                <w:rFonts w:ascii="Times New Roman" w:eastAsia="Times New Roman" w:hAnsi="Times New Roman" w:cs="Times New Roman"/>
                <w:b/>
                <w:bCs/>
                <w:sz w:val="24"/>
                <w:szCs w:val="24"/>
              </w:rPr>
              <w:pict>
                <v:rect id="_x0000_i1032" style="width:0;height:1.5pt" o:hralign="center" o:hrstd="t" o:hr="t" fillcolor="#aca899" stroked="f"/>
              </w:pict>
            </w:r>
          </w:p>
        </w:tc>
        <w:tc>
          <w:tcPr>
            <w:tcW w:w="0" w:type="auto"/>
            <w:vAlign w:val="center"/>
            <w:hideMark/>
          </w:tcPr>
          <w:p w:rsidR="00B745FF" w:rsidRPr="00B745FF" w:rsidRDefault="00B745FF" w:rsidP="00B745FF">
            <w:pPr>
              <w:spacing w:after="0" w:line="240" w:lineRule="auto"/>
              <w:jc w:val="center"/>
              <w:rPr>
                <w:rFonts w:ascii="Times New Roman" w:eastAsia="Times New Roman" w:hAnsi="Times New Roman" w:cs="Times New Roman"/>
                <w:b/>
                <w:bCs/>
                <w:sz w:val="24"/>
                <w:szCs w:val="24"/>
              </w:rPr>
            </w:pPr>
            <w:r w:rsidRPr="00B745FF">
              <w:rPr>
                <w:rFonts w:ascii="Times New Roman" w:eastAsia="Times New Roman" w:hAnsi="Times New Roman" w:cs="Times New Roman"/>
                <w:b/>
                <w:bCs/>
                <w:sz w:val="24"/>
                <w:szCs w:val="24"/>
              </w:rPr>
              <w:t>Wald statistics</w:t>
            </w:r>
          </w:p>
        </w:tc>
      </w:tr>
      <w:tr w:rsidR="00B745FF" w:rsidRPr="00B745FF" w:rsidTr="00B745FF">
        <w:trPr>
          <w:tblHeader/>
          <w:tblCellSpacing w:w="15" w:type="dxa"/>
        </w:trPr>
        <w:tc>
          <w:tcPr>
            <w:tcW w:w="0" w:type="auto"/>
            <w:vAlign w:val="center"/>
            <w:hideMark/>
          </w:tcPr>
          <w:p w:rsidR="00B745FF" w:rsidRPr="00B745FF" w:rsidRDefault="00B745FF" w:rsidP="00B745FF">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B745FF" w:rsidRPr="00B745FF" w:rsidRDefault="00B745FF" w:rsidP="00B745FF">
            <w:pPr>
              <w:spacing w:after="0" w:line="240" w:lineRule="auto"/>
              <w:jc w:val="center"/>
              <w:rPr>
                <w:rFonts w:ascii="Times New Roman" w:eastAsia="Times New Roman" w:hAnsi="Times New Roman" w:cs="Times New Roman"/>
                <w:b/>
                <w:bCs/>
                <w:sz w:val="24"/>
                <w:szCs w:val="24"/>
              </w:rPr>
            </w:pPr>
            <w:r w:rsidRPr="00B745FF">
              <w:rPr>
                <w:rFonts w:ascii="Times New Roman" w:eastAsia="Times New Roman" w:hAnsi="Times New Roman" w:cs="Times New Roman"/>
                <w:b/>
                <w:bCs/>
                <w:sz w:val="24"/>
                <w:szCs w:val="24"/>
              </w:rPr>
              <w:t>Class 1 (</w:t>
            </w:r>
            <w:r w:rsidRPr="00B745FF">
              <w:rPr>
                <w:rFonts w:ascii="Times New Roman" w:eastAsia="Times New Roman" w:hAnsi="Times New Roman" w:cs="Times New Roman"/>
                <w:b/>
                <w:bCs/>
                <w:i/>
                <w:iCs/>
                <w:sz w:val="24"/>
                <w:szCs w:val="24"/>
              </w:rPr>
              <w:t>n = </w:t>
            </w:r>
            <w:r w:rsidRPr="00B745FF">
              <w:rPr>
                <w:rFonts w:ascii="Times New Roman" w:eastAsia="Times New Roman" w:hAnsi="Times New Roman" w:cs="Times New Roman"/>
                <w:b/>
                <w:bCs/>
                <w:sz w:val="24"/>
                <w:szCs w:val="24"/>
              </w:rPr>
              <w:t>184)</w:t>
            </w:r>
          </w:p>
        </w:tc>
        <w:tc>
          <w:tcPr>
            <w:tcW w:w="0" w:type="auto"/>
            <w:vAlign w:val="center"/>
            <w:hideMark/>
          </w:tcPr>
          <w:p w:rsidR="00B745FF" w:rsidRPr="00B745FF" w:rsidRDefault="00B745FF" w:rsidP="00B745FF">
            <w:pPr>
              <w:spacing w:after="0" w:line="240" w:lineRule="auto"/>
              <w:jc w:val="center"/>
              <w:rPr>
                <w:rFonts w:ascii="Times New Roman" w:eastAsia="Times New Roman" w:hAnsi="Times New Roman" w:cs="Times New Roman"/>
                <w:b/>
                <w:bCs/>
                <w:sz w:val="24"/>
                <w:szCs w:val="24"/>
              </w:rPr>
            </w:pPr>
            <w:r w:rsidRPr="00B745FF">
              <w:rPr>
                <w:rFonts w:ascii="Times New Roman" w:eastAsia="Times New Roman" w:hAnsi="Times New Roman" w:cs="Times New Roman"/>
                <w:b/>
                <w:bCs/>
                <w:sz w:val="24"/>
                <w:szCs w:val="24"/>
              </w:rPr>
              <w:t>Class 2 (</w:t>
            </w:r>
            <w:r w:rsidRPr="00B745FF">
              <w:rPr>
                <w:rFonts w:ascii="Times New Roman" w:eastAsia="Times New Roman" w:hAnsi="Times New Roman" w:cs="Times New Roman"/>
                <w:b/>
                <w:bCs/>
                <w:i/>
                <w:iCs/>
                <w:sz w:val="24"/>
                <w:szCs w:val="24"/>
              </w:rPr>
              <w:t>n = </w:t>
            </w:r>
            <w:r w:rsidRPr="00B745FF">
              <w:rPr>
                <w:rFonts w:ascii="Times New Roman" w:eastAsia="Times New Roman" w:hAnsi="Times New Roman" w:cs="Times New Roman"/>
                <w:b/>
                <w:bCs/>
                <w:sz w:val="24"/>
                <w:szCs w:val="24"/>
              </w:rPr>
              <w:t>120)</w:t>
            </w:r>
          </w:p>
        </w:tc>
        <w:tc>
          <w:tcPr>
            <w:tcW w:w="0" w:type="auto"/>
            <w:vAlign w:val="center"/>
            <w:hideMark/>
          </w:tcPr>
          <w:p w:rsidR="00B745FF" w:rsidRPr="00B745FF" w:rsidRDefault="00B745FF" w:rsidP="00B745FF">
            <w:pPr>
              <w:spacing w:after="0" w:line="240" w:lineRule="auto"/>
              <w:jc w:val="center"/>
              <w:rPr>
                <w:rFonts w:ascii="Times New Roman" w:eastAsia="Times New Roman" w:hAnsi="Times New Roman" w:cs="Times New Roman"/>
                <w:b/>
                <w:bCs/>
                <w:sz w:val="24"/>
                <w:szCs w:val="24"/>
              </w:rPr>
            </w:pPr>
            <w:r w:rsidRPr="00B745FF">
              <w:rPr>
                <w:rFonts w:ascii="Times New Roman" w:eastAsia="Times New Roman" w:hAnsi="Times New Roman" w:cs="Times New Roman"/>
                <w:b/>
                <w:bCs/>
                <w:sz w:val="24"/>
                <w:szCs w:val="24"/>
              </w:rPr>
              <w:t>Class 3 (</w:t>
            </w:r>
            <w:r w:rsidRPr="00B745FF">
              <w:rPr>
                <w:rFonts w:ascii="Times New Roman" w:eastAsia="Times New Roman" w:hAnsi="Times New Roman" w:cs="Times New Roman"/>
                <w:b/>
                <w:bCs/>
                <w:i/>
                <w:iCs/>
                <w:sz w:val="24"/>
                <w:szCs w:val="24"/>
              </w:rPr>
              <w:t>n = </w:t>
            </w:r>
            <w:r w:rsidRPr="00B745FF">
              <w:rPr>
                <w:rFonts w:ascii="Times New Roman" w:eastAsia="Times New Roman" w:hAnsi="Times New Roman" w:cs="Times New Roman"/>
                <w:b/>
                <w:bCs/>
                <w:sz w:val="24"/>
                <w:szCs w:val="24"/>
              </w:rPr>
              <w:t>110)</w:t>
            </w:r>
          </w:p>
        </w:tc>
        <w:tc>
          <w:tcPr>
            <w:tcW w:w="0" w:type="auto"/>
            <w:vAlign w:val="center"/>
            <w:hideMark/>
          </w:tcPr>
          <w:p w:rsidR="00B745FF" w:rsidRPr="00B745FF" w:rsidRDefault="00B745FF" w:rsidP="00B745FF">
            <w:pPr>
              <w:spacing w:after="0" w:line="240" w:lineRule="auto"/>
              <w:jc w:val="center"/>
              <w:rPr>
                <w:rFonts w:ascii="Times New Roman" w:eastAsia="Times New Roman" w:hAnsi="Times New Roman" w:cs="Times New Roman"/>
                <w:b/>
                <w:bCs/>
                <w:sz w:val="24"/>
                <w:szCs w:val="24"/>
              </w:rPr>
            </w:pPr>
            <w:r w:rsidRPr="00B745FF">
              <w:rPr>
                <w:rFonts w:ascii="Times New Roman" w:eastAsia="Times New Roman" w:hAnsi="Times New Roman" w:cs="Times New Roman"/>
                <w:b/>
                <w:bCs/>
                <w:sz w:val="24"/>
                <w:szCs w:val="24"/>
              </w:rPr>
              <w:t>Between class</w:t>
            </w:r>
          </w:p>
        </w:tc>
      </w:tr>
      <w:tr w:rsidR="00B745FF" w:rsidRPr="00B745FF" w:rsidTr="00B745FF">
        <w:trPr>
          <w:tblCellSpacing w:w="15" w:type="dxa"/>
        </w:trPr>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i/>
                <w:iCs/>
                <w:sz w:val="24"/>
                <w:szCs w:val="24"/>
              </w:rPr>
              <w:t>R</w:t>
            </w:r>
            <w:r w:rsidRPr="00B745FF">
              <w:rPr>
                <w:rFonts w:ascii="Times New Roman" w:eastAsia="Times New Roman" w:hAnsi="Times New Roman" w:cs="Times New Roman"/>
                <w:sz w:val="24"/>
                <w:szCs w:val="24"/>
                <w:vertAlign w:val="superscript"/>
              </w:rPr>
              <w:t>2</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.44</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.26</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.20</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w:t>
            </w:r>
          </w:p>
        </w:tc>
      </w:tr>
      <w:tr w:rsidR="00B745FF" w:rsidRPr="00B745FF" w:rsidTr="00B745FF">
        <w:trPr>
          <w:tblCellSpacing w:w="15" w:type="dxa"/>
        </w:trPr>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Distress intercept</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15.05</w:t>
            </w:r>
            <w:hyperlink r:id="rId76" w:anchor="tblfn6" w:history="1">
              <w:r w:rsidRPr="00B745FF">
                <w:rPr>
                  <w:rFonts w:ascii="Times New Roman" w:eastAsia="Times New Roman" w:hAnsi="Times New Roman" w:cs="Times New Roman"/>
                  <w:color w:val="0000FF"/>
                  <w:sz w:val="24"/>
                  <w:szCs w:val="24"/>
                  <w:u w:val="single"/>
                  <w:vertAlign w:val="superscript"/>
                </w:rPr>
                <w:t>b</w:t>
              </w:r>
            </w:hyperlink>
            <w:r w:rsidRPr="00B745FF">
              <w:rPr>
                <w:rFonts w:ascii="Times New Roman" w:eastAsia="Times New Roman" w:hAnsi="Times New Roman" w:cs="Times New Roman"/>
                <w:sz w:val="24"/>
                <w:szCs w:val="24"/>
              </w:rPr>
              <w:t xml:space="preserve"> (2.28)</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37.40</w:t>
            </w:r>
            <w:hyperlink r:id="rId77" w:anchor="tblfn6" w:history="1">
              <w:r w:rsidRPr="00B745FF">
                <w:rPr>
                  <w:rFonts w:ascii="Times New Roman" w:eastAsia="Times New Roman" w:hAnsi="Times New Roman" w:cs="Times New Roman"/>
                  <w:color w:val="0000FF"/>
                  <w:sz w:val="24"/>
                  <w:szCs w:val="24"/>
                  <w:u w:val="single"/>
                  <w:vertAlign w:val="superscript"/>
                </w:rPr>
                <w:t>b</w:t>
              </w:r>
            </w:hyperlink>
            <w:r w:rsidRPr="00B745FF">
              <w:rPr>
                <w:rFonts w:ascii="Times New Roman" w:eastAsia="Times New Roman" w:hAnsi="Times New Roman" w:cs="Times New Roman"/>
                <w:sz w:val="24"/>
                <w:szCs w:val="24"/>
              </w:rPr>
              <w:t xml:space="preserve"> (6.72)</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6.01</w:t>
            </w:r>
            <w:hyperlink r:id="rId78" w:anchor="tblfn6" w:history="1">
              <w:r w:rsidRPr="00B745FF">
                <w:rPr>
                  <w:rFonts w:ascii="Times New Roman" w:eastAsia="Times New Roman" w:hAnsi="Times New Roman" w:cs="Times New Roman"/>
                  <w:color w:val="0000FF"/>
                  <w:sz w:val="24"/>
                  <w:szCs w:val="24"/>
                  <w:u w:val="single"/>
                  <w:vertAlign w:val="superscript"/>
                </w:rPr>
                <w:t>b</w:t>
              </w:r>
            </w:hyperlink>
            <w:r w:rsidRPr="00B745FF">
              <w:rPr>
                <w:rFonts w:ascii="Times New Roman" w:eastAsia="Times New Roman" w:hAnsi="Times New Roman" w:cs="Times New Roman"/>
                <w:sz w:val="24"/>
                <w:szCs w:val="24"/>
              </w:rPr>
              <w:t xml:space="preserve"> (1.54)</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24.40</w:t>
            </w:r>
            <w:hyperlink r:id="rId79" w:anchor="tblfn6" w:history="1">
              <w:r w:rsidRPr="00B745FF">
                <w:rPr>
                  <w:rFonts w:ascii="Times New Roman" w:eastAsia="Times New Roman" w:hAnsi="Times New Roman" w:cs="Times New Roman"/>
                  <w:color w:val="0000FF"/>
                  <w:sz w:val="24"/>
                  <w:szCs w:val="24"/>
                  <w:u w:val="single"/>
                  <w:vertAlign w:val="superscript"/>
                </w:rPr>
                <w:t>b</w:t>
              </w:r>
            </w:hyperlink>
          </w:p>
        </w:tc>
      </w:tr>
      <w:tr w:rsidR="00B745FF" w:rsidRPr="00B745FF" w:rsidTr="00B745FF">
        <w:trPr>
          <w:tblCellSpacing w:w="15" w:type="dxa"/>
        </w:trPr>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Negative life events </w:t>
            </w:r>
            <w:r w:rsidRPr="00B745FF">
              <w:rPr>
                <w:rFonts w:ascii="Times New Roman" w:eastAsia="Times New Roman" w:hAnsi="Times New Roman" w:cs="Times New Roman"/>
                <w:i/>
                <w:iCs/>
                <w:sz w:val="24"/>
                <w:szCs w:val="24"/>
              </w:rPr>
              <w:t>B</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2.78</w:t>
            </w:r>
            <w:hyperlink r:id="rId80" w:anchor="tblfn6" w:history="1">
              <w:r w:rsidRPr="00B745FF">
                <w:rPr>
                  <w:rFonts w:ascii="Times New Roman" w:eastAsia="Times New Roman" w:hAnsi="Times New Roman" w:cs="Times New Roman"/>
                  <w:color w:val="0000FF"/>
                  <w:sz w:val="24"/>
                  <w:szCs w:val="24"/>
                  <w:u w:val="single"/>
                  <w:vertAlign w:val="superscript"/>
                </w:rPr>
                <w:t>b</w:t>
              </w:r>
            </w:hyperlink>
            <w:r w:rsidRPr="00B745FF">
              <w:rPr>
                <w:rFonts w:ascii="Times New Roman" w:eastAsia="Times New Roman" w:hAnsi="Times New Roman" w:cs="Times New Roman"/>
                <w:sz w:val="24"/>
                <w:szCs w:val="24"/>
              </w:rPr>
              <w:t xml:space="preserve"> (0.32)</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4.59</w:t>
            </w:r>
            <w:hyperlink r:id="rId81" w:anchor="tblfn6" w:history="1">
              <w:r w:rsidRPr="00B745FF">
                <w:rPr>
                  <w:rFonts w:ascii="Times New Roman" w:eastAsia="Times New Roman" w:hAnsi="Times New Roman" w:cs="Times New Roman"/>
                  <w:color w:val="0000FF"/>
                  <w:sz w:val="24"/>
                  <w:szCs w:val="24"/>
                  <w:u w:val="single"/>
                  <w:vertAlign w:val="superscript"/>
                </w:rPr>
                <w:t>b</w:t>
              </w:r>
            </w:hyperlink>
            <w:r w:rsidRPr="00B745FF">
              <w:rPr>
                <w:rFonts w:ascii="Times New Roman" w:eastAsia="Times New Roman" w:hAnsi="Times New Roman" w:cs="Times New Roman"/>
                <w:sz w:val="24"/>
                <w:szCs w:val="24"/>
              </w:rPr>
              <w:t xml:space="preserve"> (0.88)</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.90</w:t>
            </w:r>
            <w:hyperlink r:id="rId82" w:anchor="tblfn5" w:history="1">
              <w:r w:rsidRPr="00B745FF">
                <w:rPr>
                  <w:rFonts w:ascii="Times New Roman" w:eastAsia="Times New Roman" w:hAnsi="Times New Roman" w:cs="Times New Roman"/>
                  <w:color w:val="0000FF"/>
                  <w:sz w:val="24"/>
                  <w:szCs w:val="24"/>
                  <w:u w:val="single"/>
                  <w:vertAlign w:val="superscript"/>
                </w:rPr>
                <w:t>a</w:t>
              </w:r>
            </w:hyperlink>
            <w:r w:rsidRPr="00B745FF">
              <w:rPr>
                <w:rFonts w:ascii="Times New Roman" w:eastAsia="Times New Roman" w:hAnsi="Times New Roman" w:cs="Times New Roman"/>
                <w:sz w:val="24"/>
                <w:szCs w:val="24"/>
              </w:rPr>
              <w:t xml:space="preserve"> (0.29)</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26.18</w:t>
            </w:r>
            <w:hyperlink r:id="rId83" w:anchor="tblfn6" w:history="1">
              <w:r w:rsidRPr="00B745FF">
                <w:rPr>
                  <w:rFonts w:ascii="Times New Roman" w:eastAsia="Times New Roman" w:hAnsi="Times New Roman" w:cs="Times New Roman"/>
                  <w:color w:val="0000FF"/>
                  <w:sz w:val="24"/>
                  <w:szCs w:val="24"/>
                  <w:u w:val="single"/>
                  <w:vertAlign w:val="superscript"/>
                </w:rPr>
                <w:t>b</w:t>
              </w:r>
            </w:hyperlink>
          </w:p>
        </w:tc>
      </w:tr>
    </w:tbl>
    <w:p w:rsidR="00B745FF" w:rsidRPr="00B745FF" w:rsidRDefault="00B745FF" w:rsidP="00B745FF">
      <w:pPr>
        <w:spacing w:before="100" w:beforeAutospacing="1" w:after="100" w:afterAutospacing="1" w:line="240" w:lineRule="auto"/>
        <w:ind w:left="1043"/>
        <w:rPr>
          <w:rFonts w:ascii="Times New Roman" w:eastAsia="Times New Roman" w:hAnsi="Times New Roman" w:cs="Times New Roman"/>
          <w:sz w:val="24"/>
          <w:szCs w:val="24"/>
        </w:rPr>
      </w:pPr>
      <w:r w:rsidRPr="00B745FF">
        <w:rPr>
          <w:rFonts w:ascii="Times New Roman" w:eastAsia="Times New Roman" w:hAnsi="Times New Roman" w:cs="Times New Roman"/>
          <w:i/>
          <w:iCs/>
          <w:sz w:val="24"/>
          <w:szCs w:val="24"/>
        </w:rPr>
        <w:t>Note</w:t>
      </w:r>
      <w:r w:rsidRPr="00B745FF">
        <w:rPr>
          <w:rFonts w:ascii="Times New Roman" w:eastAsia="Times New Roman" w:hAnsi="Times New Roman" w:cs="Times New Roman"/>
          <w:sz w:val="24"/>
          <w:szCs w:val="24"/>
        </w:rPr>
        <w:t xml:space="preserve">. </w:t>
      </w:r>
      <w:r w:rsidRPr="00B745FF">
        <w:rPr>
          <w:rFonts w:ascii="Times New Roman" w:eastAsia="Times New Roman" w:hAnsi="Times New Roman" w:cs="Times New Roman"/>
          <w:i/>
          <w:iCs/>
          <w:sz w:val="24"/>
          <w:szCs w:val="24"/>
        </w:rPr>
        <w:t>N </w:t>
      </w:r>
      <w:r w:rsidRPr="00B745FF">
        <w:rPr>
          <w:rFonts w:ascii="Times New Roman" w:eastAsia="Times New Roman" w:hAnsi="Times New Roman" w:cs="Times New Roman"/>
          <w:sz w:val="24"/>
          <w:szCs w:val="24"/>
        </w:rPr>
        <w:t>= 414.SE in parentheses.</w:t>
      </w:r>
    </w:p>
    <w:p w:rsidR="00B745FF" w:rsidRPr="00B745FF" w:rsidRDefault="00B745FF" w:rsidP="00B745FF">
      <w:pPr>
        <w:spacing w:after="0" w:line="240" w:lineRule="auto"/>
        <w:ind w:left="1043"/>
        <w:rPr>
          <w:rFonts w:ascii="Times New Roman" w:eastAsia="Times New Roman" w:hAnsi="Times New Roman" w:cs="Times New Roman"/>
          <w:sz w:val="24"/>
          <w:szCs w:val="24"/>
        </w:rPr>
      </w:pPr>
      <w:proofErr w:type="gramStart"/>
      <w:r w:rsidRPr="00B745FF">
        <w:rPr>
          <w:rFonts w:ascii="Times New Roman" w:eastAsia="Times New Roman" w:hAnsi="Times New Roman" w:cs="Times New Roman"/>
          <w:sz w:val="24"/>
          <w:szCs w:val="24"/>
        </w:rPr>
        <w:t>a</w:t>
      </w:r>
      <w:proofErr w:type="gramEnd"/>
    </w:p>
    <w:p w:rsidR="00B745FF" w:rsidRPr="00B745FF" w:rsidRDefault="00B745FF" w:rsidP="00B745FF">
      <w:pPr>
        <w:spacing w:before="100" w:beforeAutospacing="1" w:after="100" w:afterAutospacing="1" w:line="240" w:lineRule="auto"/>
        <w:ind w:left="1043"/>
        <w:rPr>
          <w:rFonts w:ascii="Times New Roman" w:eastAsia="Times New Roman" w:hAnsi="Times New Roman" w:cs="Times New Roman"/>
          <w:sz w:val="24"/>
          <w:szCs w:val="24"/>
        </w:rPr>
      </w:pPr>
      <w:proofErr w:type="gramStart"/>
      <w:r w:rsidRPr="00B745FF">
        <w:rPr>
          <w:rFonts w:ascii="Times New Roman" w:eastAsia="Times New Roman" w:hAnsi="Times New Roman" w:cs="Times New Roman"/>
          <w:i/>
          <w:iCs/>
          <w:sz w:val="24"/>
          <w:szCs w:val="24"/>
        </w:rPr>
        <w:t>p</w:t>
      </w:r>
      <w:proofErr w:type="gramEnd"/>
      <w:r w:rsidRPr="00B745FF">
        <w:rPr>
          <w:rFonts w:ascii="Times New Roman" w:eastAsia="Times New Roman" w:hAnsi="Times New Roman" w:cs="Times New Roman"/>
          <w:sz w:val="24"/>
          <w:szCs w:val="24"/>
        </w:rPr>
        <w:t> &lt; 0.01.</w:t>
      </w:r>
    </w:p>
    <w:p w:rsidR="00B745FF" w:rsidRPr="00B745FF" w:rsidRDefault="00B745FF" w:rsidP="00B745FF">
      <w:pPr>
        <w:spacing w:after="0" w:line="240" w:lineRule="auto"/>
        <w:ind w:left="1043"/>
        <w:rPr>
          <w:rFonts w:ascii="Times New Roman" w:eastAsia="Times New Roman" w:hAnsi="Times New Roman" w:cs="Times New Roman"/>
          <w:sz w:val="24"/>
          <w:szCs w:val="24"/>
        </w:rPr>
      </w:pPr>
      <w:proofErr w:type="gramStart"/>
      <w:r w:rsidRPr="00B745FF">
        <w:rPr>
          <w:rFonts w:ascii="Times New Roman" w:eastAsia="Times New Roman" w:hAnsi="Times New Roman" w:cs="Times New Roman"/>
          <w:sz w:val="24"/>
          <w:szCs w:val="24"/>
        </w:rPr>
        <w:t>b</w:t>
      </w:r>
      <w:proofErr w:type="gramEnd"/>
    </w:p>
    <w:p w:rsidR="00B745FF" w:rsidRPr="00B745FF" w:rsidRDefault="00B745FF" w:rsidP="00B745FF">
      <w:pPr>
        <w:spacing w:before="100" w:beforeAutospacing="1" w:after="100" w:afterAutospacing="1" w:line="240" w:lineRule="auto"/>
        <w:ind w:left="1043"/>
        <w:rPr>
          <w:rFonts w:ascii="Times New Roman" w:eastAsia="Times New Roman" w:hAnsi="Times New Roman" w:cs="Times New Roman"/>
          <w:sz w:val="24"/>
          <w:szCs w:val="24"/>
        </w:rPr>
      </w:pPr>
      <w:proofErr w:type="gramStart"/>
      <w:r w:rsidRPr="00B745FF">
        <w:rPr>
          <w:rFonts w:ascii="Times New Roman" w:eastAsia="Times New Roman" w:hAnsi="Times New Roman" w:cs="Times New Roman"/>
          <w:i/>
          <w:iCs/>
          <w:sz w:val="24"/>
          <w:szCs w:val="24"/>
        </w:rPr>
        <w:t>p</w:t>
      </w:r>
      <w:proofErr w:type="gramEnd"/>
      <w:r w:rsidRPr="00B745FF">
        <w:rPr>
          <w:rFonts w:ascii="Times New Roman" w:eastAsia="Times New Roman" w:hAnsi="Times New Roman" w:cs="Times New Roman"/>
          <w:sz w:val="24"/>
          <w:szCs w:val="24"/>
        </w:rPr>
        <w:t> &lt; 0.001.</w:t>
      </w:r>
    </w:p>
    <w:p w:rsidR="00B745FF" w:rsidRPr="00B745FF" w:rsidRDefault="00B745FF" w:rsidP="00B745FF">
      <w:pPr>
        <w:spacing w:before="100" w:beforeAutospacing="1" w:after="100" w:afterAutospacing="1"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Regression lines depicting the relationship between accumulated events and distress for each latent class are plotted in </w:t>
      </w:r>
      <w:hyperlink r:id="rId84" w:anchor="f0005" w:history="1">
        <w:r w:rsidRPr="00B745FF">
          <w:rPr>
            <w:rFonts w:ascii="Times New Roman" w:eastAsia="Times New Roman" w:hAnsi="Times New Roman" w:cs="Times New Roman"/>
            <w:color w:val="0000FF"/>
            <w:sz w:val="24"/>
            <w:szCs w:val="24"/>
            <w:u w:val="single"/>
          </w:rPr>
          <w:t>Fig. 1</w:t>
        </w:r>
      </w:hyperlink>
      <w:r w:rsidRPr="00B745FF">
        <w:rPr>
          <w:rFonts w:ascii="Times New Roman" w:eastAsia="Times New Roman" w:hAnsi="Times New Roman" w:cs="Times New Roman"/>
          <w:sz w:val="24"/>
          <w:szCs w:val="24"/>
        </w:rPr>
        <w:t xml:space="preserve">. Anchors for negative life events comprise the mean and one standard deviation above and below. Anchors for distress comprise percentile ranks and ranges sourced from </w:t>
      </w:r>
      <w:hyperlink r:id="rId85" w:anchor="b0085" w:history="1">
        <w:proofErr w:type="spellStart"/>
        <w:r w:rsidRPr="00B745FF">
          <w:rPr>
            <w:rFonts w:ascii="Times New Roman" w:eastAsia="Times New Roman" w:hAnsi="Times New Roman" w:cs="Times New Roman"/>
            <w:color w:val="0000FF"/>
            <w:sz w:val="24"/>
            <w:szCs w:val="24"/>
            <w:u w:val="single"/>
          </w:rPr>
          <w:t>Lovibond</w:t>
        </w:r>
        <w:proofErr w:type="spellEnd"/>
        <w:r w:rsidRPr="00B745FF">
          <w:rPr>
            <w:rFonts w:ascii="Times New Roman" w:eastAsia="Times New Roman" w:hAnsi="Times New Roman" w:cs="Times New Roman"/>
            <w:color w:val="0000FF"/>
            <w:sz w:val="24"/>
            <w:szCs w:val="24"/>
            <w:u w:val="single"/>
          </w:rPr>
          <w:t xml:space="preserve"> and </w:t>
        </w:r>
        <w:proofErr w:type="spellStart"/>
        <w:r w:rsidRPr="00B745FF">
          <w:rPr>
            <w:rFonts w:ascii="Times New Roman" w:eastAsia="Times New Roman" w:hAnsi="Times New Roman" w:cs="Times New Roman"/>
            <w:color w:val="0000FF"/>
            <w:sz w:val="24"/>
            <w:szCs w:val="24"/>
            <w:u w:val="single"/>
          </w:rPr>
          <w:t>Lovibond</w:t>
        </w:r>
        <w:proofErr w:type="spellEnd"/>
        <w:r w:rsidRPr="00B745FF">
          <w:rPr>
            <w:rFonts w:ascii="Times New Roman" w:eastAsia="Times New Roman" w:hAnsi="Times New Roman" w:cs="Times New Roman"/>
            <w:color w:val="0000FF"/>
            <w:sz w:val="24"/>
            <w:szCs w:val="24"/>
            <w:u w:val="single"/>
          </w:rPr>
          <w:t xml:space="preserve"> (1995)</w:t>
        </w:r>
      </w:hyperlink>
      <w:r w:rsidRPr="00B745FF">
        <w:rPr>
          <w:rFonts w:ascii="Times New Roman" w:eastAsia="Times New Roman" w:hAnsi="Times New Roman" w:cs="Times New Roman"/>
          <w:sz w:val="24"/>
          <w:szCs w:val="24"/>
        </w:rPr>
        <w:t xml:space="preserve">. </w:t>
      </w:r>
      <w:hyperlink r:id="rId86" w:anchor="f0005" w:history="1">
        <w:r w:rsidRPr="00B745FF">
          <w:rPr>
            <w:rFonts w:ascii="Times New Roman" w:eastAsia="Times New Roman" w:hAnsi="Times New Roman" w:cs="Times New Roman"/>
            <w:color w:val="0000FF"/>
            <w:sz w:val="24"/>
            <w:szCs w:val="24"/>
            <w:u w:val="single"/>
          </w:rPr>
          <w:t>Figure 1</w:t>
        </w:r>
      </w:hyperlink>
      <w:r w:rsidRPr="00B745FF">
        <w:rPr>
          <w:rFonts w:ascii="Times New Roman" w:eastAsia="Times New Roman" w:hAnsi="Times New Roman" w:cs="Times New Roman"/>
          <w:sz w:val="24"/>
          <w:szCs w:val="24"/>
        </w:rPr>
        <w:t xml:space="preserve"> illustrates a pattern of graduated life event distress class profiles. Class 2 were most distressed by higher numbers of life events, Class 3 were least distressed, while Class 1 fell in between. Classes 2, 1 and 3 were thus </w:t>
      </w:r>
      <w:proofErr w:type="spellStart"/>
      <w:r w:rsidRPr="00B745FF">
        <w:rPr>
          <w:rFonts w:ascii="Times New Roman" w:eastAsia="Times New Roman" w:hAnsi="Times New Roman" w:cs="Times New Roman"/>
          <w:sz w:val="24"/>
          <w:szCs w:val="24"/>
        </w:rPr>
        <w:t>labelled</w:t>
      </w:r>
      <w:proofErr w:type="spellEnd"/>
      <w:r w:rsidRPr="00B745FF">
        <w:rPr>
          <w:rFonts w:ascii="Times New Roman" w:eastAsia="Times New Roman" w:hAnsi="Times New Roman" w:cs="Times New Roman"/>
          <w:sz w:val="24"/>
          <w:szCs w:val="24"/>
        </w:rPr>
        <w:t xml:space="preserve"> Vulnerable, Average and Resilient.</w:t>
      </w:r>
    </w:p>
    <w:p w:rsidR="00B745FF" w:rsidRPr="00B745FF" w:rsidRDefault="00B745FF" w:rsidP="00B745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2019300" cy="1562100"/>
            <wp:effectExtent l="0" t="0" r="0" b="0"/>
            <wp:docPr id="54" name="Picture 54" descr="Full-size image">
              <a:hlinkClick xmlns:a="http://schemas.openxmlformats.org/drawingml/2006/main" r:id="rId87" tooltip="&quot;Full-size image (20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ull-size image">
                      <a:hlinkClick r:id="rId87" tooltip="&quot;Full-size image (20K)&quot;"/>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019300" cy="1562100"/>
                    </a:xfrm>
                    <a:prstGeom prst="rect">
                      <a:avLst/>
                    </a:prstGeom>
                    <a:noFill/>
                    <a:ln>
                      <a:noFill/>
                    </a:ln>
                  </pic:spPr>
                </pic:pic>
              </a:graphicData>
            </a:graphic>
          </wp:inline>
        </w:drawing>
      </w:r>
    </w:p>
    <w:p w:rsidR="00B745FF" w:rsidRPr="00B745FF" w:rsidRDefault="00B745FF" w:rsidP="00B745FF">
      <w:pPr>
        <w:spacing w:before="100" w:beforeAutospacing="1" w:after="100" w:afterAutospacing="1" w:line="240" w:lineRule="auto"/>
        <w:ind w:left="1043"/>
        <w:rPr>
          <w:rFonts w:ascii="Times New Roman" w:eastAsia="Times New Roman" w:hAnsi="Times New Roman" w:cs="Times New Roman"/>
          <w:sz w:val="24"/>
          <w:szCs w:val="24"/>
        </w:rPr>
      </w:pPr>
      <w:proofErr w:type="gramStart"/>
      <w:r w:rsidRPr="00B745FF">
        <w:rPr>
          <w:rFonts w:ascii="Times New Roman" w:eastAsia="Times New Roman" w:hAnsi="Times New Roman" w:cs="Times New Roman"/>
          <w:sz w:val="24"/>
          <w:szCs w:val="24"/>
        </w:rPr>
        <w:t>Fig. 1.</w:t>
      </w:r>
      <w:proofErr w:type="gramEnd"/>
      <w:r w:rsidRPr="00B745FF">
        <w:rPr>
          <w:rFonts w:ascii="Times New Roman" w:eastAsia="Times New Roman" w:hAnsi="Times New Roman" w:cs="Times New Roman"/>
          <w:sz w:val="24"/>
          <w:szCs w:val="24"/>
        </w:rPr>
        <w:t> Distress regressed on negative life events by latent class.</w:t>
      </w:r>
    </w:p>
    <w:p w:rsidR="00B745FF" w:rsidRPr="00B745FF" w:rsidRDefault="00B745FF" w:rsidP="00B745FF">
      <w:pPr>
        <w:spacing w:before="100" w:beforeAutospacing="1" w:after="100" w:afterAutospacing="1" w:line="240" w:lineRule="auto"/>
        <w:outlineLvl w:val="2"/>
        <w:rPr>
          <w:rFonts w:ascii="Times New Roman" w:eastAsia="Times New Roman" w:hAnsi="Times New Roman" w:cs="Times New Roman"/>
          <w:b/>
          <w:bCs/>
          <w:sz w:val="27"/>
          <w:szCs w:val="27"/>
        </w:rPr>
      </w:pPr>
      <w:r w:rsidRPr="00B745FF">
        <w:rPr>
          <w:rFonts w:ascii="Times New Roman" w:eastAsia="Times New Roman" w:hAnsi="Times New Roman" w:cs="Times New Roman"/>
          <w:b/>
          <w:bCs/>
          <w:sz w:val="27"/>
          <w:szCs w:val="27"/>
        </w:rPr>
        <w:t>3.2. Discriminant function analysis: class membership and emotional intelligence</w:t>
      </w:r>
    </w:p>
    <w:p w:rsidR="00B745FF" w:rsidRPr="00B745FF" w:rsidRDefault="00B745FF" w:rsidP="00B745FF">
      <w:pPr>
        <w:spacing w:before="100" w:beforeAutospacing="1" w:after="100" w:afterAutospacing="1"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A discriminant function analysis was subsequently </w:t>
      </w:r>
      <w:proofErr w:type="spellStart"/>
      <w:r w:rsidRPr="00B745FF">
        <w:rPr>
          <w:rFonts w:ascii="Times New Roman" w:eastAsia="Times New Roman" w:hAnsi="Times New Roman" w:cs="Times New Roman"/>
          <w:sz w:val="24"/>
          <w:szCs w:val="24"/>
        </w:rPr>
        <w:t>modelled</w:t>
      </w:r>
      <w:proofErr w:type="spellEnd"/>
      <w:r w:rsidRPr="00B745FF">
        <w:rPr>
          <w:rFonts w:ascii="Times New Roman" w:eastAsia="Times New Roman" w:hAnsi="Times New Roman" w:cs="Times New Roman"/>
          <w:sz w:val="24"/>
          <w:szCs w:val="24"/>
        </w:rPr>
        <w:t xml:space="preserve"> to test whether membership to the three classes varied as a function of the six EI variables. Summary statistics for the EI variables by class are presented in </w:t>
      </w:r>
      <w:hyperlink r:id="rId89" w:anchor="t0020" w:history="1">
        <w:r w:rsidRPr="00B745FF">
          <w:rPr>
            <w:rFonts w:ascii="Times New Roman" w:eastAsia="Times New Roman" w:hAnsi="Times New Roman" w:cs="Times New Roman"/>
            <w:color w:val="0000FF"/>
            <w:sz w:val="24"/>
            <w:szCs w:val="24"/>
            <w:u w:val="single"/>
          </w:rPr>
          <w:t>Table 4</w:t>
        </w:r>
      </w:hyperlink>
      <w:r w:rsidRPr="00B745FF">
        <w:rPr>
          <w:rFonts w:ascii="Times New Roman" w:eastAsia="Times New Roman" w:hAnsi="Times New Roman" w:cs="Times New Roman"/>
          <w:sz w:val="24"/>
          <w:szCs w:val="24"/>
        </w:rPr>
        <w:t>.</w:t>
      </w:r>
    </w:p>
    <w:p w:rsidR="00B745FF" w:rsidRPr="00B745FF" w:rsidRDefault="00B745FF" w:rsidP="00B745FF">
      <w:pPr>
        <w:spacing w:before="100" w:beforeAutospacing="1" w:after="100" w:afterAutospacing="1" w:line="240" w:lineRule="auto"/>
        <w:ind w:left="1043"/>
        <w:rPr>
          <w:rFonts w:ascii="Times New Roman" w:eastAsia="Times New Roman" w:hAnsi="Times New Roman" w:cs="Times New Roman"/>
          <w:sz w:val="24"/>
          <w:szCs w:val="24"/>
        </w:rPr>
      </w:pPr>
      <w:proofErr w:type="gramStart"/>
      <w:r w:rsidRPr="00B745FF">
        <w:rPr>
          <w:rFonts w:ascii="Times New Roman" w:eastAsia="Times New Roman" w:hAnsi="Times New Roman" w:cs="Times New Roman"/>
          <w:sz w:val="24"/>
          <w:szCs w:val="24"/>
        </w:rPr>
        <w:t>Table 4.</w:t>
      </w:r>
      <w:proofErr w:type="gramEnd"/>
      <w:r w:rsidRPr="00B745FF">
        <w:rPr>
          <w:rFonts w:ascii="Times New Roman" w:eastAsia="Times New Roman" w:hAnsi="Times New Roman" w:cs="Times New Roman"/>
          <w:sz w:val="24"/>
          <w:szCs w:val="24"/>
        </w:rPr>
        <w:t xml:space="preserve"> </w:t>
      </w:r>
      <w:proofErr w:type="gramStart"/>
      <w:r w:rsidRPr="00B745FF">
        <w:rPr>
          <w:rFonts w:ascii="Times New Roman" w:eastAsia="Times New Roman" w:hAnsi="Times New Roman" w:cs="Times New Roman"/>
          <w:sz w:val="24"/>
          <w:szCs w:val="24"/>
        </w:rPr>
        <w:t>Summary statistics and structure coefficients for emotional intelligence in the 3-class model.</w:t>
      </w:r>
      <w:proofErr w:type="gramEnd"/>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2544"/>
        <w:gridCol w:w="1228"/>
        <w:gridCol w:w="976"/>
        <w:gridCol w:w="1098"/>
        <w:gridCol w:w="873"/>
        <w:gridCol w:w="1112"/>
        <w:gridCol w:w="899"/>
      </w:tblGrid>
      <w:tr w:rsidR="00B745FF" w:rsidRPr="00B745FF" w:rsidTr="00B745FF">
        <w:trPr>
          <w:tblHeader/>
          <w:tblCellSpacing w:w="15" w:type="dxa"/>
        </w:trPr>
        <w:tc>
          <w:tcPr>
            <w:tcW w:w="0" w:type="auto"/>
            <w:vAlign w:val="center"/>
            <w:hideMark/>
          </w:tcPr>
          <w:p w:rsidR="00B745FF" w:rsidRPr="00B745FF" w:rsidRDefault="00B745FF" w:rsidP="00B745FF">
            <w:pPr>
              <w:spacing w:after="0" w:line="240" w:lineRule="auto"/>
              <w:jc w:val="center"/>
              <w:rPr>
                <w:rFonts w:ascii="Times New Roman" w:eastAsia="Times New Roman" w:hAnsi="Times New Roman" w:cs="Times New Roman"/>
                <w:b/>
                <w:bCs/>
                <w:sz w:val="24"/>
                <w:szCs w:val="24"/>
              </w:rPr>
            </w:pPr>
          </w:p>
        </w:tc>
        <w:tc>
          <w:tcPr>
            <w:tcW w:w="0" w:type="auto"/>
            <w:gridSpan w:val="2"/>
            <w:vAlign w:val="center"/>
            <w:hideMark/>
          </w:tcPr>
          <w:p w:rsidR="00B745FF" w:rsidRPr="00B745FF" w:rsidRDefault="00B745FF" w:rsidP="00B745FF">
            <w:pPr>
              <w:spacing w:after="0" w:line="240" w:lineRule="auto"/>
              <w:jc w:val="center"/>
              <w:rPr>
                <w:rFonts w:ascii="Times New Roman" w:eastAsia="Times New Roman" w:hAnsi="Times New Roman" w:cs="Times New Roman"/>
                <w:b/>
                <w:bCs/>
                <w:sz w:val="24"/>
                <w:szCs w:val="24"/>
              </w:rPr>
            </w:pPr>
            <w:r w:rsidRPr="00B745FF">
              <w:rPr>
                <w:rFonts w:ascii="Times New Roman" w:eastAsia="Times New Roman" w:hAnsi="Times New Roman" w:cs="Times New Roman"/>
                <w:b/>
                <w:bCs/>
                <w:sz w:val="24"/>
                <w:szCs w:val="24"/>
              </w:rPr>
              <w:t>Vulnerable Class (</w:t>
            </w:r>
            <w:r w:rsidRPr="00B745FF">
              <w:rPr>
                <w:rFonts w:ascii="Times New Roman" w:eastAsia="Times New Roman" w:hAnsi="Times New Roman" w:cs="Times New Roman"/>
                <w:b/>
                <w:bCs/>
                <w:i/>
                <w:iCs/>
                <w:sz w:val="24"/>
                <w:szCs w:val="24"/>
              </w:rPr>
              <w:t>n </w:t>
            </w:r>
            <w:r w:rsidRPr="00B745FF">
              <w:rPr>
                <w:rFonts w:ascii="Times New Roman" w:eastAsia="Times New Roman" w:hAnsi="Times New Roman" w:cs="Times New Roman"/>
                <w:b/>
                <w:bCs/>
                <w:sz w:val="24"/>
                <w:szCs w:val="24"/>
              </w:rPr>
              <w:t>= 120)</w:t>
            </w:r>
          </w:p>
          <w:p w:rsidR="00B745FF" w:rsidRPr="00B745FF" w:rsidRDefault="00B745FF" w:rsidP="00B745FF">
            <w:pPr>
              <w:spacing w:after="0" w:line="240" w:lineRule="auto"/>
              <w:jc w:val="center"/>
              <w:rPr>
                <w:rFonts w:ascii="Times New Roman" w:eastAsia="Times New Roman" w:hAnsi="Times New Roman" w:cs="Times New Roman"/>
                <w:b/>
                <w:bCs/>
                <w:sz w:val="24"/>
                <w:szCs w:val="24"/>
              </w:rPr>
            </w:pPr>
            <w:r w:rsidRPr="00B745FF">
              <w:rPr>
                <w:rFonts w:ascii="Times New Roman" w:eastAsia="Times New Roman" w:hAnsi="Times New Roman" w:cs="Times New Roman"/>
                <w:b/>
                <w:bCs/>
                <w:sz w:val="24"/>
                <w:szCs w:val="24"/>
              </w:rPr>
              <w:pict>
                <v:rect id="_x0000_i1034" style="width:0;height:1.5pt" o:hralign="center" o:hrstd="t" o:hr="t" fillcolor="#aca899" stroked="f"/>
              </w:pict>
            </w:r>
          </w:p>
        </w:tc>
        <w:tc>
          <w:tcPr>
            <w:tcW w:w="0" w:type="auto"/>
            <w:gridSpan w:val="2"/>
            <w:vAlign w:val="center"/>
            <w:hideMark/>
          </w:tcPr>
          <w:p w:rsidR="00B745FF" w:rsidRPr="00B745FF" w:rsidRDefault="00B745FF" w:rsidP="00B745FF">
            <w:pPr>
              <w:spacing w:after="0" w:line="240" w:lineRule="auto"/>
              <w:jc w:val="center"/>
              <w:rPr>
                <w:rFonts w:ascii="Times New Roman" w:eastAsia="Times New Roman" w:hAnsi="Times New Roman" w:cs="Times New Roman"/>
                <w:b/>
                <w:bCs/>
                <w:sz w:val="24"/>
                <w:szCs w:val="24"/>
              </w:rPr>
            </w:pPr>
            <w:r w:rsidRPr="00B745FF">
              <w:rPr>
                <w:rFonts w:ascii="Times New Roman" w:eastAsia="Times New Roman" w:hAnsi="Times New Roman" w:cs="Times New Roman"/>
                <w:b/>
                <w:bCs/>
                <w:sz w:val="24"/>
                <w:szCs w:val="24"/>
              </w:rPr>
              <w:t>Average Class (</w:t>
            </w:r>
            <w:r w:rsidRPr="00B745FF">
              <w:rPr>
                <w:rFonts w:ascii="Times New Roman" w:eastAsia="Times New Roman" w:hAnsi="Times New Roman" w:cs="Times New Roman"/>
                <w:b/>
                <w:bCs/>
                <w:i/>
                <w:iCs/>
                <w:sz w:val="24"/>
                <w:szCs w:val="24"/>
              </w:rPr>
              <w:t>n </w:t>
            </w:r>
            <w:r w:rsidRPr="00B745FF">
              <w:rPr>
                <w:rFonts w:ascii="Times New Roman" w:eastAsia="Times New Roman" w:hAnsi="Times New Roman" w:cs="Times New Roman"/>
                <w:b/>
                <w:bCs/>
                <w:sz w:val="24"/>
                <w:szCs w:val="24"/>
              </w:rPr>
              <w:t>= 184)</w:t>
            </w:r>
          </w:p>
          <w:p w:rsidR="00B745FF" w:rsidRPr="00B745FF" w:rsidRDefault="00B745FF" w:rsidP="00B745FF">
            <w:pPr>
              <w:spacing w:after="0" w:line="240" w:lineRule="auto"/>
              <w:jc w:val="center"/>
              <w:rPr>
                <w:rFonts w:ascii="Times New Roman" w:eastAsia="Times New Roman" w:hAnsi="Times New Roman" w:cs="Times New Roman"/>
                <w:b/>
                <w:bCs/>
                <w:sz w:val="24"/>
                <w:szCs w:val="24"/>
              </w:rPr>
            </w:pPr>
            <w:r w:rsidRPr="00B745FF">
              <w:rPr>
                <w:rFonts w:ascii="Times New Roman" w:eastAsia="Times New Roman" w:hAnsi="Times New Roman" w:cs="Times New Roman"/>
                <w:b/>
                <w:bCs/>
                <w:sz w:val="24"/>
                <w:szCs w:val="24"/>
              </w:rPr>
              <w:pict>
                <v:rect id="_x0000_i1035" style="width:0;height:1.5pt" o:hralign="center" o:hrstd="t" o:hr="t" fillcolor="#aca899" stroked="f"/>
              </w:pict>
            </w:r>
          </w:p>
        </w:tc>
        <w:tc>
          <w:tcPr>
            <w:tcW w:w="0" w:type="auto"/>
            <w:gridSpan w:val="2"/>
            <w:vAlign w:val="center"/>
            <w:hideMark/>
          </w:tcPr>
          <w:p w:rsidR="00B745FF" w:rsidRPr="00B745FF" w:rsidRDefault="00B745FF" w:rsidP="00B745FF">
            <w:pPr>
              <w:spacing w:after="0" w:line="240" w:lineRule="auto"/>
              <w:jc w:val="center"/>
              <w:rPr>
                <w:rFonts w:ascii="Times New Roman" w:eastAsia="Times New Roman" w:hAnsi="Times New Roman" w:cs="Times New Roman"/>
                <w:b/>
                <w:bCs/>
                <w:sz w:val="24"/>
                <w:szCs w:val="24"/>
              </w:rPr>
            </w:pPr>
            <w:r w:rsidRPr="00B745FF">
              <w:rPr>
                <w:rFonts w:ascii="Times New Roman" w:eastAsia="Times New Roman" w:hAnsi="Times New Roman" w:cs="Times New Roman"/>
                <w:b/>
                <w:bCs/>
                <w:sz w:val="24"/>
                <w:szCs w:val="24"/>
              </w:rPr>
              <w:t>Resilient Class (</w:t>
            </w:r>
            <w:r w:rsidRPr="00B745FF">
              <w:rPr>
                <w:rFonts w:ascii="Times New Roman" w:eastAsia="Times New Roman" w:hAnsi="Times New Roman" w:cs="Times New Roman"/>
                <w:b/>
                <w:bCs/>
                <w:i/>
                <w:iCs/>
                <w:sz w:val="24"/>
                <w:szCs w:val="24"/>
              </w:rPr>
              <w:t>n </w:t>
            </w:r>
            <w:r w:rsidRPr="00B745FF">
              <w:rPr>
                <w:rFonts w:ascii="Times New Roman" w:eastAsia="Times New Roman" w:hAnsi="Times New Roman" w:cs="Times New Roman"/>
                <w:b/>
                <w:bCs/>
                <w:sz w:val="24"/>
                <w:szCs w:val="24"/>
              </w:rPr>
              <w:t>= 110)</w:t>
            </w:r>
          </w:p>
          <w:p w:rsidR="00B745FF" w:rsidRPr="00B745FF" w:rsidRDefault="00B745FF" w:rsidP="00B745FF">
            <w:pPr>
              <w:spacing w:after="0" w:line="240" w:lineRule="auto"/>
              <w:jc w:val="center"/>
              <w:rPr>
                <w:rFonts w:ascii="Times New Roman" w:eastAsia="Times New Roman" w:hAnsi="Times New Roman" w:cs="Times New Roman"/>
                <w:b/>
                <w:bCs/>
                <w:sz w:val="24"/>
                <w:szCs w:val="24"/>
              </w:rPr>
            </w:pPr>
            <w:r w:rsidRPr="00B745FF">
              <w:rPr>
                <w:rFonts w:ascii="Times New Roman" w:eastAsia="Times New Roman" w:hAnsi="Times New Roman" w:cs="Times New Roman"/>
                <w:b/>
                <w:bCs/>
                <w:sz w:val="24"/>
                <w:szCs w:val="24"/>
              </w:rPr>
              <w:pict>
                <v:rect id="_x0000_i1036" style="width:0;height:1.5pt" o:hralign="center" o:hrstd="t" o:hr="t" fillcolor="#aca899" stroked="f"/>
              </w:pict>
            </w:r>
          </w:p>
        </w:tc>
      </w:tr>
      <w:tr w:rsidR="00B745FF" w:rsidRPr="00B745FF" w:rsidTr="00B745FF">
        <w:trPr>
          <w:tblHeader/>
          <w:tblCellSpacing w:w="15" w:type="dxa"/>
        </w:trPr>
        <w:tc>
          <w:tcPr>
            <w:tcW w:w="0" w:type="auto"/>
            <w:vAlign w:val="center"/>
            <w:hideMark/>
          </w:tcPr>
          <w:p w:rsidR="00B745FF" w:rsidRPr="00B745FF" w:rsidRDefault="00B745FF" w:rsidP="00B745FF">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B745FF" w:rsidRPr="00B745FF" w:rsidRDefault="00B745FF" w:rsidP="00B745FF">
            <w:pPr>
              <w:spacing w:after="0" w:line="240" w:lineRule="auto"/>
              <w:jc w:val="center"/>
              <w:rPr>
                <w:rFonts w:ascii="Times New Roman" w:eastAsia="Times New Roman" w:hAnsi="Times New Roman" w:cs="Times New Roman"/>
                <w:b/>
                <w:bCs/>
                <w:sz w:val="24"/>
                <w:szCs w:val="24"/>
              </w:rPr>
            </w:pPr>
            <w:r w:rsidRPr="00B745FF">
              <w:rPr>
                <w:rFonts w:ascii="Times New Roman" w:eastAsia="Times New Roman" w:hAnsi="Times New Roman" w:cs="Times New Roman"/>
                <w:b/>
                <w:bCs/>
                <w:i/>
                <w:iCs/>
                <w:sz w:val="24"/>
                <w:szCs w:val="24"/>
              </w:rPr>
              <w:t>M</w:t>
            </w:r>
          </w:p>
        </w:tc>
        <w:tc>
          <w:tcPr>
            <w:tcW w:w="0" w:type="auto"/>
            <w:vAlign w:val="center"/>
            <w:hideMark/>
          </w:tcPr>
          <w:p w:rsidR="00B745FF" w:rsidRPr="00B745FF" w:rsidRDefault="00B745FF" w:rsidP="00B745FF">
            <w:pPr>
              <w:spacing w:after="0" w:line="240" w:lineRule="auto"/>
              <w:jc w:val="center"/>
              <w:rPr>
                <w:rFonts w:ascii="Times New Roman" w:eastAsia="Times New Roman" w:hAnsi="Times New Roman" w:cs="Times New Roman"/>
                <w:b/>
                <w:bCs/>
                <w:sz w:val="24"/>
                <w:szCs w:val="24"/>
              </w:rPr>
            </w:pPr>
            <w:r w:rsidRPr="00B745FF">
              <w:rPr>
                <w:rFonts w:ascii="Times New Roman" w:eastAsia="Times New Roman" w:hAnsi="Times New Roman" w:cs="Times New Roman"/>
                <w:b/>
                <w:bCs/>
                <w:i/>
                <w:iCs/>
                <w:sz w:val="24"/>
                <w:szCs w:val="24"/>
              </w:rPr>
              <w:t>SD</w:t>
            </w:r>
          </w:p>
        </w:tc>
        <w:tc>
          <w:tcPr>
            <w:tcW w:w="0" w:type="auto"/>
            <w:vAlign w:val="center"/>
            <w:hideMark/>
          </w:tcPr>
          <w:p w:rsidR="00B745FF" w:rsidRPr="00B745FF" w:rsidRDefault="00B745FF" w:rsidP="00B745FF">
            <w:pPr>
              <w:spacing w:after="0" w:line="240" w:lineRule="auto"/>
              <w:jc w:val="center"/>
              <w:rPr>
                <w:rFonts w:ascii="Times New Roman" w:eastAsia="Times New Roman" w:hAnsi="Times New Roman" w:cs="Times New Roman"/>
                <w:b/>
                <w:bCs/>
                <w:sz w:val="24"/>
                <w:szCs w:val="24"/>
              </w:rPr>
            </w:pPr>
            <w:r w:rsidRPr="00B745FF">
              <w:rPr>
                <w:rFonts w:ascii="Times New Roman" w:eastAsia="Times New Roman" w:hAnsi="Times New Roman" w:cs="Times New Roman"/>
                <w:b/>
                <w:bCs/>
                <w:i/>
                <w:iCs/>
                <w:sz w:val="24"/>
                <w:szCs w:val="24"/>
              </w:rPr>
              <w:t>M</w:t>
            </w:r>
          </w:p>
        </w:tc>
        <w:tc>
          <w:tcPr>
            <w:tcW w:w="0" w:type="auto"/>
            <w:vAlign w:val="center"/>
            <w:hideMark/>
          </w:tcPr>
          <w:p w:rsidR="00B745FF" w:rsidRPr="00B745FF" w:rsidRDefault="00B745FF" w:rsidP="00B745FF">
            <w:pPr>
              <w:spacing w:after="0" w:line="240" w:lineRule="auto"/>
              <w:jc w:val="center"/>
              <w:rPr>
                <w:rFonts w:ascii="Times New Roman" w:eastAsia="Times New Roman" w:hAnsi="Times New Roman" w:cs="Times New Roman"/>
                <w:b/>
                <w:bCs/>
                <w:sz w:val="24"/>
                <w:szCs w:val="24"/>
              </w:rPr>
            </w:pPr>
            <w:r w:rsidRPr="00B745FF">
              <w:rPr>
                <w:rFonts w:ascii="Times New Roman" w:eastAsia="Times New Roman" w:hAnsi="Times New Roman" w:cs="Times New Roman"/>
                <w:b/>
                <w:bCs/>
                <w:i/>
                <w:iCs/>
                <w:sz w:val="24"/>
                <w:szCs w:val="24"/>
              </w:rPr>
              <w:t>SD</w:t>
            </w:r>
          </w:p>
        </w:tc>
        <w:tc>
          <w:tcPr>
            <w:tcW w:w="0" w:type="auto"/>
            <w:vAlign w:val="center"/>
            <w:hideMark/>
          </w:tcPr>
          <w:p w:rsidR="00B745FF" w:rsidRPr="00B745FF" w:rsidRDefault="00B745FF" w:rsidP="00B745FF">
            <w:pPr>
              <w:spacing w:after="0" w:line="240" w:lineRule="auto"/>
              <w:jc w:val="center"/>
              <w:rPr>
                <w:rFonts w:ascii="Times New Roman" w:eastAsia="Times New Roman" w:hAnsi="Times New Roman" w:cs="Times New Roman"/>
                <w:b/>
                <w:bCs/>
                <w:sz w:val="24"/>
                <w:szCs w:val="24"/>
              </w:rPr>
            </w:pPr>
            <w:r w:rsidRPr="00B745FF">
              <w:rPr>
                <w:rFonts w:ascii="Times New Roman" w:eastAsia="Times New Roman" w:hAnsi="Times New Roman" w:cs="Times New Roman"/>
                <w:b/>
                <w:bCs/>
                <w:i/>
                <w:iCs/>
                <w:sz w:val="24"/>
                <w:szCs w:val="24"/>
              </w:rPr>
              <w:t>M</w:t>
            </w:r>
          </w:p>
        </w:tc>
        <w:tc>
          <w:tcPr>
            <w:tcW w:w="0" w:type="auto"/>
            <w:vAlign w:val="center"/>
            <w:hideMark/>
          </w:tcPr>
          <w:p w:rsidR="00B745FF" w:rsidRPr="00B745FF" w:rsidRDefault="00B745FF" w:rsidP="00B745FF">
            <w:pPr>
              <w:spacing w:after="0" w:line="240" w:lineRule="auto"/>
              <w:jc w:val="center"/>
              <w:rPr>
                <w:rFonts w:ascii="Times New Roman" w:eastAsia="Times New Roman" w:hAnsi="Times New Roman" w:cs="Times New Roman"/>
                <w:b/>
                <w:bCs/>
                <w:sz w:val="24"/>
                <w:szCs w:val="24"/>
              </w:rPr>
            </w:pPr>
            <w:r w:rsidRPr="00B745FF">
              <w:rPr>
                <w:rFonts w:ascii="Times New Roman" w:eastAsia="Times New Roman" w:hAnsi="Times New Roman" w:cs="Times New Roman"/>
                <w:b/>
                <w:bCs/>
                <w:i/>
                <w:iCs/>
                <w:sz w:val="24"/>
                <w:szCs w:val="24"/>
              </w:rPr>
              <w:t>SD</w:t>
            </w:r>
          </w:p>
        </w:tc>
      </w:tr>
      <w:tr w:rsidR="00B745FF" w:rsidRPr="00B745FF" w:rsidTr="00B745FF">
        <w:trPr>
          <w:tblCellSpacing w:w="15" w:type="dxa"/>
        </w:trPr>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Emotional self-awareness</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7.11</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1.55</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7.51</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1.37</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8.14</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1.11</w:t>
            </w:r>
          </w:p>
        </w:tc>
      </w:tr>
      <w:tr w:rsidR="00B745FF" w:rsidRPr="00B745FF" w:rsidTr="00B745FF">
        <w:trPr>
          <w:tblCellSpacing w:w="15" w:type="dxa"/>
        </w:trPr>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Emotional expression</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14.20</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4.08</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16.07</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3.74</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17.35</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3.56</w:t>
            </w:r>
          </w:p>
        </w:tc>
      </w:tr>
      <w:tr w:rsidR="00B745FF" w:rsidRPr="00B745FF" w:rsidTr="00B745FF">
        <w:trPr>
          <w:tblCellSpacing w:w="15" w:type="dxa"/>
        </w:trPr>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Emotional awareness of others</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63.38</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9.58</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63.41</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8.41</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65.37</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6.87</w:t>
            </w:r>
          </w:p>
        </w:tc>
      </w:tr>
      <w:tr w:rsidR="00B745FF" w:rsidRPr="00B745FF" w:rsidTr="00B745FF">
        <w:trPr>
          <w:tblCellSpacing w:w="15" w:type="dxa"/>
        </w:trPr>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Emotional self-control</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.75</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3.02</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11.64</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2.75</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13.49</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.71</w:t>
            </w:r>
          </w:p>
        </w:tc>
      </w:tr>
      <w:tr w:rsidR="00B745FF" w:rsidRPr="00B745FF" w:rsidTr="00B745FF">
        <w:trPr>
          <w:tblCellSpacing w:w="15" w:type="dxa"/>
        </w:trPr>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Emotional self-management</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25.02</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5.61</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29.71</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5.75</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34.39</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4.99</w:t>
            </w:r>
          </w:p>
        </w:tc>
      </w:tr>
      <w:tr w:rsidR="00B745FF" w:rsidRPr="00B745FF" w:rsidTr="00B745FF">
        <w:trPr>
          <w:tblCellSpacing w:w="15" w:type="dxa"/>
        </w:trPr>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Emotional management of others</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19.68</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3.86</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20.26</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3.75</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20.95</w:t>
            </w:r>
          </w:p>
        </w:tc>
        <w:tc>
          <w:tcPr>
            <w:tcW w:w="0" w:type="auto"/>
            <w:vAlign w:val="center"/>
            <w:hideMark/>
          </w:tcPr>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2.72</w:t>
            </w:r>
          </w:p>
        </w:tc>
      </w:tr>
    </w:tbl>
    <w:p w:rsidR="00B745FF" w:rsidRPr="00B745FF" w:rsidRDefault="00B745FF" w:rsidP="00B745FF">
      <w:pPr>
        <w:spacing w:before="100" w:beforeAutospacing="1" w:after="100" w:afterAutospacing="1" w:line="240" w:lineRule="auto"/>
        <w:ind w:left="1043"/>
        <w:rPr>
          <w:rFonts w:ascii="Times New Roman" w:eastAsia="Times New Roman" w:hAnsi="Times New Roman" w:cs="Times New Roman"/>
          <w:sz w:val="24"/>
          <w:szCs w:val="24"/>
        </w:rPr>
      </w:pPr>
      <w:proofErr w:type="spellStart"/>
      <w:r w:rsidRPr="00B745FF">
        <w:rPr>
          <w:rFonts w:ascii="Times New Roman" w:eastAsia="Times New Roman" w:hAnsi="Times New Roman" w:cs="Times New Roman"/>
          <w:i/>
          <w:iCs/>
          <w:sz w:val="24"/>
          <w:szCs w:val="24"/>
        </w:rPr>
        <w:t>Note.N</w:t>
      </w:r>
      <w:proofErr w:type="spellEnd"/>
      <w:r w:rsidRPr="00B745FF">
        <w:rPr>
          <w:rFonts w:ascii="Times New Roman" w:eastAsia="Times New Roman" w:hAnsi="Times New Roman" w:cs="Times New Roman"/>
          <w:sz w:val="24"/>
          <w:szCs w:val="24"/>
        </w:rPr>
        <w:t> = 414.</w:t>
      </w:r>
    </w:p>
    <w:p w:rsidR="00B745FF" w:rsidRPr="00B745FF" w:rsidRDefault="00B745FF" w:rsidP="00B745FF">
      <w:pPr>
        <w:spacing w:before="100" w:beforeAutospacing="1" w:after="100" w:afterAutospacing="1"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The three classes were reliably distinguished by one discriminant function, which comprised four EI variables and explained 35% of the variation in class membership, </w:t>
      </w:r>
      <w:proofErr w:type="spellStart"/>
      <w:r w:rsidRPr="00B745FF">
        <w:rPr>
          <w:rFonts w:ascii="Times New Roman" w:eastAsia="Times New Roman" w:hAnsi="Times New Roman" w:cs="Times New Roman"/>
          <w:sz w:val="24"/>
          <w:szCs w:val="24"/>
        </w:rPr>
        <w:t>Wilks</w:t>
      </w:r>
      <w:proofErr w:type="spellEnd"/>
      <w:r w:rsidRPr="00B745FF">
        <w:rPr>
          <w:rFonts w:ascii="Times New Roman" w:eastAsia="Times New Roman" w:hAnsi="Times New Roman" w:cs="Times New Roman"/>
          <w:sz w:val="24"/>
          <w:szCs w:val="24"/>
        </w:rPr>
        <w:t xml:space="preserve"> = .65, </w:t>
      </w:r>
      <w:r w:rsidRPr="00B745FF">
        <w:rPr>
          <w:rFonts w:ascii="Times New Roman" w:eastAsia="Times New Roman" w:hAnsi="Times New Roman" w:cs="Times New Roman"/>
          <w:i/>
          <w:iCs/>
          <w:sz w:val="24"/>
          <w:szCs w:val="24"/>
        </w:rPr>
        <w:t>χ</w:t>
      </w:r>
      <w:r w:rsidRPr="00B745FF">
        <w:rPr>
          <w:rFonts w:ascii="Times New Roman" w:eastAsia="Times New Roman" w:hAnsi="Times New Roman" w:cs="Times New Roman"/>
          <w:sz w:val="24"/>
          <w:szCs w:val="24"/>
          <w:vertAlign w:val="superscript"/>
        </w:rPr>
        <w:t>2</w:t>
      </w:r>
      <w:r w:rsidRPr="00B745FF">
        <w:rPr>
          <w:rFonts w:ascii="Times New Roman" w:eastAsia="Times New Roman" w:hAnsi="Times New Roman" w:cs="Times New Roman"/>
          <w:sz w:val="24"/>
          <w:szCs w:val="24"/>
        </w:rPr>
        <w:t xml:space="preserve"> (12) = 174.27, </w:t>
      </w:r>
      <w:r w:rsidRPr="00B745FF">
        <w:rPr>
          <w:rFonts w:ascii="Times New Roman" w:eastAsia="Times New Roman" w:hAnsi="Times New Roman" w:cs="Times New Roman"/>
          <w:i/>
          <w:iCs/>
          <w:sz w:val="24"/>
          <w:szCs w:val="24"/>
        </w:rPr>
        <w:t>p</w:t>
      </w:r>
      <w:r w:rsidRPr="00B745FF">
        <w:rPr>
          <w:rFonts w:ascii="Times New Roman" w:eastAsia="Times New Roman" w:hAnsi="Times New Roman" w:cs="Times New Roman"/>
          <w:sz w:val="24"/>
          <w:szCs w:val="24"/>
        </w:rPr>
        <w:t xml:space="preserve"> &lt; .001. The function was very strongly correlated with Emotional Management of Self, </w:t>
      </w:r>
      <w:r w:rsidRPr="00B745FF">
        <w:rPr>
          <w:rFonts w:ascii="Times New Roman" w:eastAsia="Times New Roman" w:hAnsi="Times New Roman" w:cs="Times New Roman"/>
          <w:i/>
          <w:iCs/>
          <w:sz w:val="24"/>
          <w:szCs w:val="24"/>
        </w:rPr>
        <w:t>r</w:t>
      </w:r>
      <w:r w:rsidRPr="00B745FF">
        <w:rPr>
          <w:rFonts w:ascii="Times New Roman" w:eastAsia="Times New Roman" w:hAnsi="Times New Roman" w:cs="Times New Roman"/>
          <w:sz w:val="24"/>
          <w:szCs w:val="24"/>
        </w:rPr>
        <w:t xml:space="preserve"> = .90, </w:t>
      </w:r>
      <w:r w:rsidRPr="00B745FF">
        <w:rPr>
          <w:rFonts w:ascii="Times New Roman" w:eastAsia="Times New Roman" w:hAnsi="Times New Roman" w:cs="Times New Roman"/>
          <w:i/>
          <w:iCs/>
          <w:sz w:val="24"/>
          <w:szCs w:val="24"/>
        </w:rPr>
        <w:t>p</w:t>
      </w:r>
      <w:r w:rsidRPr="00B745FF">
        <w:rPr>
          <w:rFonts w:ascii="Times New Roman" w:eastAsia="Times New Roman" w:hAnsi="Times New Roman" w:cs="Times New Roman"/>
          <w:sz w:val="24"/>
          <w:szCs w:val="24"/>
        </w:rPr>
        <w:t xml:space="preserve"> &lt; .001, strongly correlated with Emotional Self-Control, </w:t>
      </w:r>
      <w:r w:rsidRPr="00B745FF">
        <w:rPr>
          <w:rFonts w:ascii="Times New Roman" w:eastAsia="Times New Roman" w:hAnsi="Times New Roman" w:cs="Times New Roman"/>
          <w:i/>
          <w:iCs/>
          <w:sz w:val="24"/>
          <w:szCs w:val="24"/>
        </w:rPr>
        <w:t>r</w:t>
      </w:r>
      <w:r w:rsidRPr="00B745FF">
        <w:rPr>
          <w:rFonts w:ascii="Times New Roman" w:eastAsia="Times New Roman" w:hAnsi="Times New Roman" w:cs="Times New Roman"/>
          <w:sz w:val="24"/>
          <w:szCs w:val="24"/>
        </w:rPr>
        <w:t xml:space="preserve"> = .51, </w:t>
      </w:r>
      <w:r w:rsidRPr="00B745FF">
        <w:rPr>
          <w:rFonts w:ascii="Times New Roman" w:eastAsia="Times New Roman" w:hAnsi="Times New Roman" w:cs="Times New Roman"/>
          <w:i/>
          <w:iCs/>
          <w:sz w:val="24"/>
          <w:szCs w:val="24"/>
        </w:rPr>
        <w:t>p</w:t>
      </w:r>
      <w:r w:rsidRPr="00B745FF">
        <w:rPr>
          <w:rFonts w:ascii="Times New Roman" w:eastAsia="Times New Roman" w:hAnsi="Times New Roman" w:cs="Times New Roman"/>
          <w:sz w:val="24"/>
          <w:szCs w:val="24"/>
        </w:rPr>
        <w:t xml:space="preserve"> &lt; .001, and moderately correlated with Emotional Expression, </w:t>
      </w:r>
      <w:r w:rsidRPr="00B745FF">
        <w:rPr>
          <w:rFonts w:ascii="Times New Roman" w:eastAsia="Times New Roman" w:hAnsi="Times New Roman" w:cs="Times New Roman"/>
          <w:i/>
          <w:iCs/>
          <w:sz w:val="24"/>
          <w:szCs w:val="24"/>
        </w:rPr>
        <w:t>r</w:t>
      </w:r>
      <w:r w:rsidRPr="00B745FF">
        <w:rPr>
          <w:rFonts w:ascii="Times New Roman" w:eastAsia="Times New Roman" w:hAnsi="Times New Roman" w:cs="Times New Roman"/>
          <w:sz w:val="24"/>
          <w:szCs w:val="24"/>
        </w:rPr>
        <w:t xml:space="preserve"> = .44, </w:t>
      </w:r>
      <w:r w:rsidRPr="00B745FF">
        <w:rPr>
          <w:rFonts w:ascii="Times New Roman" w:eastAsia="Times New Roman" w:hAnsi="Times New Roman" w:cs="Times New Roman"/>
          <w:i/>
          <w:iCs/>
          <w:sz w:val="24"/>
          <w:szCs w:val="24"/>
        </w:rPr>
        <w:t>p</w:t>
      </w:r>
      <w:r w:rsidRPr="00B745FF">
        <w:rPr>
          <w:rFonts w:ascii="Times New Roman" w:eastAsia="Times New Roman" w:hAnsi="Times New Roman" w:cs="Times New Roman"/>
          <w:sz w:val="24"/>
          <w:szCs w:val="24"/>
        </w:rPr>
        <w:t xml:space="preserve"> &lt; .001, and Emotional Self-Awareness, </w:t>
      </w:r>
      <w:r w:rsidRPr="00B745FF">
        <w:rPr>
          <w:rFonts w:ascii="Times New Roman" w:eastAsia="Times New Roman" w:hAnsi="Times New Roman" w:cs="Times New Roman"/>
          <w:i/>
          <w:iCs/>
          <w:sz w:val="24"/>
          <w:szCs w:val="24"/>
        </w:rPr>
        <w:t>r</w:t>
      </w:r>
      <w:r w:rsidRPr="00B745FF">
        <w:rPr>
          <w:rFonts w:ascii="Times New Roman" w:eastAsia="Times New Roman" w:hAnsi="Times New Roman" w:cs="Times New Roman"/>
          <w:sz w:val="24"/>
          <w:szCs w:val="24"/>
        </w:rPr>
        <w:t xml:space="preserve"> = .39, </w:t>
      </w:r>
      <w:r w:rsidRPr="00B745FF">
        <w:rPr>
          <w:rFonts w:ascii="Times New Roman" w:eastAsia="Times New Roman" w:hAnsi="Times New Roman" w:cs="Times New Roman"/>
          <w:i/>
          <w:iCs/>
          <w:sz w:val="24"/>
          <w:szCs w:val="24"/>
        </w:rPr>
        <w:t>p</w:t>
      </w:r>
      <w:r w:rsidRPr="00B745FF">
        <w:rPr>
          <w:rFonts w:ascii="Times New Roman" w:eastAsia="Times New Roman" w:hAnsi="Times New Roman" w:cs="Times New Roman"/>
          <w:sz w:val="24"/>
          <w:szCs w:val="24"/>
        </w:rPr>
        <w:t xml:space="preserve"> &lt; .001. Centroids for the discriminant function revealed that the </w:t>
      </w:r>
      <w:proofErr w:type="gramStart"/>
      <w:r w:rsidRPr="00B745FF">
        <w:rPr>
          <w:rFonts w:ascii="Times New Roman" w:eastAsia="Times New Roman" w:hAnsi="Times New Roman" w:cs="Times New Roman"/>
          <w:sz w:val="24"/>
          <w:szCs w:val="24"/>
        </w:rPr>
        <w:t>Resilient</w:t>
      </w:r>
      <w:proofErr w:type="gramEnd"/>
      <w:r w:rsidRPr="00B745FF">
        <w:rPr>
          <w:rFonts w:ascii="Times New Roman" w:eastAsia="Times New Roman" w:hAnsi="Times New Roman" w:cs="Times New Roman"/>
          <w:sz w:val="24"/>
          <w:szCs w:val="24"/>
        </w:rPr>
        <w:t xml:space="preserve"> </w:t>
      </w:r>
      <w:r w:rsidRPr="00B745FF">
        <w:rPr>
          <w:rFonts w:ascii="Times New Roman" w:eastAsia="Times New Roman" w:hAnsi="Times New Roman" w:cs="Times New Roman"/>
          <w:sz w:val="24"/>
          <w:szCs w:val="24"/>
        </w:rPr>
        <w:lastRenderedPageBreak/>
        <w:t>class (.96) had significantly higher EI scores than both other classes, that the Vulnerable class (−.94) had the lowest EI scores, and that the Average class (.04) fell almost precisely in between.</w:t>
      </w:r>
    </w:p>
    <w:p w:rsidR="00B745FF" w:rsidRPr="00B745FF" w:rsidRDefault="00B745FF" w:rsidP="00B745FF">
      <w:pPr>
        <w:spacing w:before="100" w:beforeAutospacing="1" w:after="100" w:afterAutospacing="1" w:line="240" w:lineRule="auto"/>
        <w:outlineLvl w:val="1"/>
        <w:rPr>
          <w:rFonts w:ascii="Times New Roman" w:eastAsia="Times New Roman" w:hAnsi="Times New Roman" w:cs="Times New Roman"/>
          <w:b/>
          <w:bCs/>
          <w:sz w:val="36"/>
          <w:szCs w:val="36"/>
        </w:rPr>
      </w:pPr>
      <w:r w:rsidRPr="00B745FF">
        <w:rPr>
          <w:rFonts w:ascii="Times New Roman" w:eastAsia="Times New Roman" w:hAnsi="Times New Roman" w:cs="Times New Roman"/>
          <w:b/>
          <w:bCs/>
          <w:sz w:val="36"/>
          <w:szCs w:val="36"/>
        </w:rPr>
        <w:t>4. Discussion</w:t>
      </w:r>
    </w:p>
    <w:p w:rsidR="00B745FF" w:rsidRPr="00B745FF" w:rsidRDefault="00B745FF" w:rsidP="00B745FF">
      <w:pPr>
        <w:spacing w:before="100" w:beforeAutospacing="1" w:after="100" w:afterAutospacing="1"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The current study sought to identify which participants were more and less successful at adapting to the emotional demands of stressful events, and to identify the extent to which individual differences in adaptation could be attributed to respective aspects of emotional intelligence. The study found that the relationship between negative life events and distress varied as a function of four intrapersonal EI dimensions. The life event-distress relationship was weaker for participants with higher levels of Emotional Self-Awareness, Emotional Expression, Emotional Self-Control and particularly, Emotional Self-Management.</w:t>
      </w:r>
    </w:p>
    <w:p w:rsidR="00B745FF" w:rsidRPr="00B745FF" w:rsidRDefault="00B745FF" w:rsidP="00B745FF">
      <w:pPr>
        <w:spacing w:before="100" w:beforeAutospacing="1" w:after="100" w:afterAutospacing="1" w:line="240" w:lineRule="auto"/>
        <w:outlineLvl w:val="2"/>
        <w:rPr>
          <w:rFonts w:ascii="Times New Roman" w:eastAsia="Times New Roman" w:hAnsi="Times New Roman" w:cs="Times New Roman"/>
          <w:b/>
          <w:bCs/>
          <w:sz w:val="27"/>
          <w:szCs w:val="27"/>
        </w:rPr>
      </w:pPr>
      <w:r w:rsidRPr="00B745FF">
        <w:rPr>
          <w:rFonts w:ascii="Times New Roman" w:eastAsia="Times New Roman" w:hAnsi="Times New Roman" w:cs="Times New Roman"/>
          <w:b/>
          <w:bCs/>
          <w:sz w:val="27"/>
          <w:szCs w:val="27"/>
        </w:rPr>
        <w:t>4.1. The nature of relations between stressful life events and distress</w:t>
      </w:r>
    </w:p>
    <w:p w:rsidR="00B745FF" w:rsidRPr="00B745FF" w:rsidRDefault="00B745FF" w:rsidP="00B745FF">
      <w:pPr>
        <w:spacing w:before="100" w:beforeAutospacing="1" w:after="100" w:afterAutospacing="1"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Ninety-five percent of participants reported that one or more stressful events continued to exert a negative influence on their wellbeing up to 2 years later. On average, participants remained negatively affected by around five events, while event distribution data indicated that the number of such events typically ranged from a low one or two, to a high eight events. A greater accumulation of such events predicted heightened symptoms of psychological distress in the preceding month.</w:t>
      </w:r>
    </w:p>
    <w:p w:rsidR="00B745FF" w:rsidRPr="00B745FF" w:rsidRDefault="00B745FF" w:rsidP="00B745FF">
      <w:pPr>
        <w:spacing w:before="100" w:beforeAutospacing="1" w:after="100" w:afterAutospacing="1"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Yet, while pervasive, the life event-distress relationship was not uniform across the sample. Instead, three latent classes with distinct life event-distress profiles were identified. These classes were subsequently </w:t>
      </w:r>
      <w:proofErr w:type="spellStart"/>
      <w:r w:rsidRPr="00B745FF">
        <w:rPr>
          <w:rFonts w:ascii="Times New Roman" w:eastAsia="Times New Roman" w:hAnsi="Times New Roman" w:cs="Times New Roman"/>
          <w:sz w:val="24"/>
          <w:szCs w:val="24"/>
        </w:rPr>
        <w:t>labelled</w:t>
      </w:r>
      <w:proofErr w:type="spellEnd"/>
      <w:r w:rsidRPr="00B745FF">
        <w:rPr>
          <w:rFonts w:ascii="Times New Roman" w:eastAsia="Times New Roman" w:hAnsi="Times New Roman" w:cs="Times New Roman"/>
          <w:sz w:val="24"/>
          <w:szCs w:val="24"/>
        </w:rPr>
        <w:t xml:space="preserve"> Vulnerable, Average and Resilient. For the 29% of participants classified into the Vulnerable class, the ongoing negative affect of just one or two past events corresponded with current distress levels within the moderate clinical symptom range. Worse were those who continued to be affected by the sample average of five events who reported clinical symptoms bordering on </w:t>
      </w:r>
      <w:proofErr w:type="gramStart"/>
      <w:r w:rsidRPr="00B745FF">
        <w:rPr>
          <w:rFonts w:ascii="Times New Roman" w:eastAsia="Times New Roman" w:hAnsi="Times New Roman" w:cs="Times New Roman"/>
          <w:sz w:val="24"/>
          <w:szCs w:val="24"/>
        </w:rPr>
        <w:t>severe.</w:t>
      </w:r>
      <w:proofErr w:type="gramEnd"/>
      <w:r w:rsidRPr="00B745FF">
        <w:rPr>
          <w:rFonts w:ascii="Times New Roman" w:eastAsia="Times New Roman" w:hAnsi="Times New Roman" w:cs="Times New Roman"/>
          <w:sz w:val="24"/>
          <w:szCs w:val="24"/>
        </w:rPr>
        <w:t xml:space="preserve"> </w:t>
      </w:r>
      <w:proofErr w:type="gramStart"/>
      <w:r w:rsidRPr="00B745FF">
        <w:rPr>
          <w:rFonts w:ascii="Times New Roman" w:eastAsia="Times New Roman" w:hAnsi="Times New Roman" w:cs="Times New Roman"/>
          <w:sz w:val="24"/>
          <w:szCs w:val="24"/>
        </w:rPr>
        <w:t>Those who remained affected by a high eight events reported symptoms well within the severe clinical range.</w:t>
      </w:r>
      <w:proofErr w:type="gramEnd"/>
    </w:p>
    <w:p w:rsidR="00B745FF" w:rsidRPr="00B745FF" w:rsidRDefault="00B745FF" w:rsidP="00B745FF">
      <w:pPr>
        <w:spacing w:before="100" w:beforeAutospacing="1" w:after="100" w:afterAutospacing="1"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For the 44% of participants in the Average class, the ongoing negative affect of 1–2 events in the past 2 years corresponded with normal present functioning. Five events corresponded with symptoms bordering on mild distress. Moderate distress symptoms emerged for those who remained affected by a high eight events. Finally, the 27% of participants that comprised the </w:t>
      </w:r>
      <w:proofErr w:type="gramStart"/>
      <w:r w:rsidRPr="00B745FF">
        <w:rPr>
          <w:rFonts w:ascii="Times New Roman" w:eastAsia="Times New Roman" w:hAnsi="Times New Roman" w:cs="Times New Roman"/>
          <w:sz w:val="24"/>
          <w:szCs w:val="24"/>
        </w:rPr>
        <w:t>Resilient</w:t>
      </w:r>
      <w:proofErr w:type="gramEnd"/>
      <w:r w:rsidRPr="00B745FF">
        <w:rPr>
          <w:rFonts w:ascii="Times New Roman" w:eastAsia="Times New Roman" w:hAnsi="Times New Roman" w:cs="Times New Roman"/>
          <w:sz w:val="24"/>
          <w:szCs w:val="24"/>
        </w:rPr>
        <w:t xml:space="preserve"> class exhibited the weakest relationship between accumulated life events and distress. Although their reported distress symptoms were worse when event numbers were greater, their symptoms remained well within the range of normal psychological functioning even when event numbers were high.</w:t>
      </w:r>
    </w:p>
    <w:p w:rsidR="00B745FF" w:rsidRPr="00B745FF" w:rsidRDefault="00B745FF" w:rsidP="00B745FF">
      <w:pPr>
        <w:spacing w:before="100" w:beforeAutospacing="1" w:after="100" w:afterAutospacing="1" w:line="240" w:lineRule="auto"/>
        <w:outlineLvl w:val="2"/>
        <w:rPr>
          <w:rFonts w:ascii="Times New Roman" w:eastAsia="Times New Roman" w:hAnsi="Times New Roman" w:cs="Times New Roman"/>
          <w:b/>
          <w:bCs/>
          <w:sz w:val="27"/>
          <w:szCs w:val="27"/>
        </w:rPr>
      </w:pPr>
      <w:r w:rsidRPr="00B745FF">
        <w:rPr>
          <w:rFonts w:ascii="Times New Roman" w:eastAsia="Times New Roman" w:hAnsi="Times New Roman" w:cs="Times New Roman"/>
          <w:b/>
          <w:bCs/>
          <w:sz w:val="27"/>
          <w:szCs w:val="27"/>
        </w:rPr>
        <w:t>4.2. Emotional intelligence and psychological resilience to life event distress</w:t>
      </w:r>
    </w:p>
    <w:p w:rsidR="00B745FF" w:rsidRPr="00B745FF" w:rsidRDefault="00B745FF" w:rsidP="00B745FF">
      <w:pPr>
        <w:spacing w:before="100" w:beforeAutospacing="1" w:after="100" w:afterAutospacing="1"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EI was negatively associated with events and distress. Most persons with higher EI scores reported that fewer stressful events continued to distress them. Importantly, individual differences in four EI dimensions were found to distinguish between the Vulnerable, Average </w:t>
      </w:r>
      <w:r w:rsidRPr="00B745FF">
        <w:rPr>
          <w:rFonts w:ascii="Times New Roman" w:eastAsia="Times New Roman" w:hAnsi="Times New Roman" w:cs="Times New Roman"/>
          <w:sz w:val="24"/>
          <w:szCs w:val="24"/>
        </w:rPr>
        <w:lastRenderedPageBreak/>
        <w:t>and Resilient latent classes: Emotional Self-Awareness, Emotional Expression, Emotional Self-Control and particularly, Emotional Self-Management.</w:t>
      </w:r>
    </w:p>
    <w:p w:rsidR="00B745FF" w:rsidRPr="00B745FF" w:rsidRDefault="00B745FF" w:rsidP="00B745FF">
      <w:pPr>
        <w:spacing w:before="100" w:beforeAutospacing="1" w:after="100" w:afterAutospacing="1"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The small benefit of Emotional Self-Awareness in predicting resilience is consistent with alexithymia research (e.g. </w:t>
      </w:r>
      <w:hyperlink r:id="rId90" w:anchor="b0140" w:history="1">
        <w:proofErr w:type="spellStart"/>
        <w:r w:rsidRPr="00B745FF">
          <w:rPr>
            <w:rFonts w:ascii="Times New Roman" w:eastAsia="Times New Roman" w:hAnsi="Times New Roman" w:cs="Times New Roman"/>
            <w:color w:val="0000FF"/>
            <w:sz w:val="24"/>
            <w:szCs w:val="24"/>
            <w:u w:val="single"/>
          </w:rPr>
          <w:t>Naatanen</w:t>
        </w:r>
        <w:proofErr w:type="spellEnd"/>
        <w:r w:rsidRPr="00B745FF">
          <w:rPr>
            <w:rFonts w:ascii="Times New Roman" w:eastAsia="Times New Roman" w:hAnsi="Times New Roman" w:cs="Times New Roman"/>
            <w:color w:val="0000FF"/>
            <w:sz w:val="24"/>
            <w:szCs w:val="24"/>
            <w:u w:val="single"/>
          </w:rPr>
          <w:t xml:space="preserve"> et al., 1999</w:t>
        </w:r>
      </w:hyperlink>
      <w:r w:rsidRPr="00B745FF">
        <w:rPr>
          <w:rFonts w:ascii="Times New Roman" w:eastAsia="Times New Roman" w:hAnsi="Times New Roman" w:cs="Times New Roman"/>
          <w:sz w:val="24"/>
          <w:szCs w:val="24"/>
        </w:rPr>
        <w:t xml:space="preserve">), in which afflicted persons typically fail to detect stress or deploy coping mechanisms until a stressor exerts its full impact. The moderate benefit of Emotional Expression accords with research in which overt expression has been shown to provide a stress release (e.g., </w:t>
      </w:r>
      <w:hyperlink r:id="rId91" w:anchor="b0200" w:history="1">
        <w:proofErr w:type="spellStart"/>
        <w:r w:rsidRPr="00B745FF">
          <w:rPr>
            <w:rFonts w:ascii="Times New Roman" w:eastAsia="Times New Roman" w:hAnsi="Times New Roman" w:cs="Times New Roman"/>
            <w:color w:val="0000FF"/>
            <w:sz w:val="24"/>
            <w:szCs w:val="24"/>
            <w:u w:val="single"/>
          </w:rPr>
          <w:t>Wastell</w:t>
        </w:r>
        <w:proofErr w:type="spellEnd"/>
        <w:r w:rsidRPr="00B745FF">
          <w:rPr>
            <w:rFonts w:ascii="Times New Roman" w:eastAsia="Times New Roman" w:hAnsi="Times New Roman" w:cs="Times New Roman"/>
            <w:color w:val="0000FF"/>
            <w:sz w:val="24"/>
            <w:szCs w:val="24"/>
            <w:u w:val="single"/>
          </w:rPr>
          <w:t>, 2002</w:t>
        </w:r>
      </w:hyperlink>
      <w:r w:rsidRPr="00B745FF">
        <w:rPr>
          <w:rFonts w:ascii="Times New Roman" w:eastAsia="Times New Roman" w:hAnsi="Times New Roman" w:cs="Times New Roman"/>
          <w:sz w:val="24"/>
          <w:szCs w:val="24"/>
        </w:rPr>
        <w:t>). The moderate benefits of Emotional Self-Control concur with research linking this construct to impulse control in times of stress (</w:t>
      </w:r>
      <w:proofErr w:type="spellStart"/>
      <w:r w:rsidRPr="00B745FF">
        <w:rPr>
          <w:rFonts w:ascii="Times New Roman" w:eastAsia="Times New Roman" w:hAnsi="Times New Roman" w:cs="Times New Roman"/>
          <w:sz w:val="24"/>
          <w:szCs w:val="24"/>
        </w:rPr>
        <w:fldChar w:fldCharType="begin"/>
      </w:r>
      <w:r w:rsidRPr="00B745FF">
        <w:rPr>
          <w:rFonts w:ascii="Times New Roman" w:eastAsia="Times New Roman" w:hAnsi="Times New Roman" w:cs="Times New Roman"/>
          <w:sz w:val="24"/>
          <w:szCs w:val="24"/>
        </w:rPr>
        <w:instrText xml:space="preserve"> HYPERLINK "http://www.sciencedirect.com/science/article/pii/S0191886911001462" \l "b0165" </w:instrText>
      </w:r>
      <w:r w:rsidRPr="00B745FF">
        <w:rPr>
          <w:rFonts w:ascii="Times New Roman" w:eastAsia="Times New Roman" w:hAnsi="Times New Roman" w:cs="Times New Roman"/>
          <w:sz w:val="24"/>
          <w:szCs w:val="24"/>
        </w:rPr>
        <w:fldChar w:fldCharType="separate"/>
      </w:r>
      <w:r w:rsidRPr="00B745FF">
        <w:rPr>
          <w:rFonts w:ascii="Times New Roman" w:eastAsia="Times New Roman" w:hAnsi="Times New Roman" w:cs="Times New Roman"/>
          <w:color w:val="0000FF"/>
          <w:sz w:val="24"/>
          <w:szCs w:val="24"/>
          <w:u w:val="single"/>
        </w:rPr>
        <w:t>Salovey</w:t>
      </w:r>
      <w:proofErr w:type="spellEnd"/>
      <w:r w:rsidRPr="00B745FF">
        <w:rPr>
          <w:rFonts w:ascii="Times New Roman" w:eastAsia="Times New Roman" w:hAnsi="Times New Roman" w:cs="Times New Roman"/>
          <w:color w:val="0000FF"/>
          <w:sz w:val="24"/>
          <w:szCs w:val="24"/>
          <w:u w:val="single"/>
        </w:rPr>
        <w:t>, 2001</w:t>
      </w:r>
      <w:r w:rsidRPr="00B745FF">
        <w:rPr>
          <w:rFonts w:ascii="Times New Roman" w:eastAsia="Times New Roman" w:hAnsi="Times New Roman" w:cs="Times New Roman"/>
          <w:sz w:val="24"/>
          <w:szCs w:val="24"/>
        </w:rPr>
        <w:fldChar w:fldCharType="end"/>
      </w:r>
      <w:r w:rsidRPr="00B745FF">
        <w:rPr>
          <w:rFonts w:ascii="Times New Roman" w:eastAsia="Times New Roman" w:hAnsi="Times New Roman" w:cs="Times New Roman"/>
          <w:sz w:val="24"/>
          <w:szCs w:val="24"/>
        </w:rPr>
        <w:t>). The considerable benefit of Emotional Self-Management is consistent with research linking emotion regulation to positive mood maintenance (</w:t>
      </w:r>
      <w:proofErr w:type="spellStart"/>
      <w:r w:rsidRPr="00B745FF">
        <w:rPr>
          <w:rFonts w:ascii="Times New Roman" w:eastAsia="Times New Roman" w:hAnsi="Times New Roman" w:cs="Times New Roman"/>
          <w:sz w:val="24"/>
          <w:szCs w:val="24"/>
        </w:rPr>
        <w:fldChar w:fldCharType="begin"/>
      </w:r>
      <w:r w:rsidRPr="00B745FF">
        <w:rPr>
          <w:rFonts w:ascii="Times New Roman" w:eastAsia="Times New Roman" w:hAnsi="Times New Roman" w:cs="Times New Roman"/>
          <w:sz w:val="24"/>
          <w:szCs w:val="24"/>
        </w:rPr>
        <w:instrText xml:space="preserve"> HYPERLINK "http://www.sciencedirect.com/science/article/pii/S0191886911001462" \l "b0025" </w:instrText>
      </w:r>
      <w:r w:rsidRPr="00B745FF">
        <w:rPr>
          <w:rFonts w:ascii="Times New Roman" w:eastAsia="Times New Roman" w:hAnsi="Times New Roman" w:cs="Times New Roman"/>
          <w:sz w:val="24"/>
          <w:szCs w:val="24"/>
        </w:rPr>
        <w:fldChar w:fldCharType="separate"/>
      </w:r>
      <w:r w:rsidRPr="00B745FF">
        <w:rPr>
          <w:rFonts w:ascii="Times New Roman" w:eastAsia="Times New Roman" w:hAnsi="Times New Roman" w:cs="Times New Roman"/>
          <w:color w:val="0000FF"/>
          <w:sz w:val="24"/>
          <w:szCs w:val="24"/>
          <w:u w:val="single"/>
        </w:rPr>
        <w:t>Ciarrochi</w:t>
      </w:r>
      <w:proofErr w:type="spellEnd"/>
      <w:r w:rsidRPr="00B745FF">
        <w:rPr>
          <w:rFonts w:ascii="Times New Roman" w:eastAsia="Times New Roman" w:hAnsi="Times New Roman" w:cs="Times New Roman"/>
          <w:color w:val="0000FF"/>
          <w:sz w:val="24"/>
          <w:szCs w:val="24"/>
          <w:u w:val="single"/>
        </w:rPr>
        <w:t xml:space="preserve"> et al., 2000</w:t>
      </w:r>
      <w:r w:rsidRPr="00B745FF">
        <w:rPr>
          <w:rFonts w:ascii="Times New Roman" w:eastAsia="Times New Roman" w:hAnsi="Times New Roman" w:cs="Times New Roman"/>
          <w:sz w:val="24"/>
          <w:szCs w:val="24"/>
        </w:rPr>
        <w:fldChar w:fldCharType="end"/>
      </w:r>
      <w:r w:rsidRPr="00B745FF">
        <w:rPr>
          <w:rFonts w:ascii="Times New Roman" w:eastAsia="Times New Roman" w:hAnsi="Times New Roman" w:cs="Times New Roman"/>
          <w:sz w:val="24"/>
          <w:szCs w:val="24"/>
        </w:rPr>
        <w:t xml:space="preserve">) and active rather than passive coping </w:t>
      </w:r>
      <w:proofErr w:type="spellStart"/>
      <w:r w:rsidRPr="00B745FF">
        <w:rPr>
          <w:rFonts w:ascii="Times New Roman" w:eastAsia="Times New Roman" w:hAnsi="Times New Roman" w:cs="Times New Roman"/>
          <w:sz w:val="24"/>
          <w:szCs w:val="24"/>
        </w:rPr>
        <w:t>behaviours</w:t>
      </w:r>
      <w:proofErr w:type="spellEnd"/>
      <w:r w:rsidRPr="00B745FF">
        <w:rPr>
          <w:rFonts w:ascii="Times New Roman" w:eastAsia="Times New Roman" w:hAnsi="Times New Roman" w:cs="Times New Roman"/>
          <w:sz w:val="24"/>
          <w:szCs w:val="24"/>
        </w:rPr>
        <w:t xml:space="preserve"> in times of stress (</w:t>
      </w:r>
      <w:proofErr w:type="spellStart"/>
      <w:r w:rsidRPr="00B745FF">
        <w:rPr>
          <w:rFonts w:ascii="Times New Roman" w:eastAsia="Times New Roman" w:hAnsi="Times New Roman" w:cs="Times New Roman"/>
          <w:sz w:val="24"/>
          <w:szCs w:val="24"/>
        </w:rPr>
        <w:fldChar w:fldCharType="begin"/>
      </w:r>
      <w:r w:rsidRPr="00B745FF">
        <w:rPr>
          <w:rFonts w:ascii="Times New Roman" w:eastAsia="Times New Roman" w:hAnsi="Times New Roman" w:cs="Times New Roman"/>
          <w:sz w:val="24"/>
          <w:szCs w:val="24"/>
        </w:rPr>
        <w:instrText xml:space="preserve"> HYPERLINK "http://www.sciencedirect.com/science/article/pii/S0191886911001462" \l "b0175" </w:instrText>
      </w:r>
      <w:r w:rsidRPr="00B745FF">
        <w:rPr>
          <w:rFonts w:ascii="Times New Roman" w:eastAsia="Times New Roman" w:hAnsi="Times New Roman" w:cs="Times New Roman"/>
          <w:sz w:val="24"/>
          <w:szCs w:val="24"/>
        </w:rPr>
        <w:fldChar w:fldCharType="separate"/>
      </w:r>
      <w:r w:rsidRPr="00B745FF">
        <w:rPr>
          <w:rFonts w:ascii="Times New Roman" w:eastAsia="Times New Roman" w:hAnsi="Times New Roman" w:cs="Times New Roman"/>
          <w:color w:val="0000FF"/>
          <w:sz w:val="24"/>
          <w:szCs w:val="24"/>
          <w:u w:val="single"/>
        </w:rPr>
        <w:t>Salovey</w:t>
      </w:r>
      <w:proofErr w:type="spellEnd"/>
      <w:r w:rsidRPr="00B745FF">
        <w:rPr>
          <w:rFonts w:ascii="Times New Roman" w:eastAsia="Times New Roman" w:hAnsi="Times New Roman" w:cs="Times New Roman"/>
          <w:color w:val="0000FF"/>
          <w:sz w:val="24"/>
          <w:szCs w:val="24"/>
          <w:u w:val="single"/>
        </w:rPr>
        <w:t xml:space="preserve"> et al., 2002</w:t>
      </w:r>
      <w:r w:rsidRPr="00B745FF">
        <w:rPr>
          <w:rFonts w:ascii="Times New Roman" w:eastAsia="Times New Roman" w:hAnsi="Times New Roman" w:cs="Times New Roman"/>
          <w:sz w:val="24"/>
          <w:szCs w:val="24"/>
        </w:rPr>
        <w:fldChar w:fldCharType="end"/>
      </w:r>
      <w:r w:rsidRPr="00B745FF">
        <w:rPr>
          <w:rFonts w:ascii="Times New Roman" w:eastAsia="Times New Roman" w:hAnsi="Times New Roman" w:cs="Times New Roman"/>
          <w:sz w:val="24"/>
          <w:szCs w:val="24"/>
        </w:rPr>
        <w:t xml:space="preserve">). Overall, the findings support </w:t>
      </w:r>
      <w:hyperlink r:id="rId92" w:anchor="b0170" w:history="1">
        <w:proofErr w:type="spellStart"/>
        <w:r w:rsidRPr="00B745FF">
          <w:rPr>
            <w:rFonts w:ascii="Times New Roman" w:eastAsia="Times New Roman" w:hAnsi="Times New Roman" w:cs="Times New Roman"/>
            <w:color w:val="0000FF"/>
            <w:sz w:val="24"/>
            <w:szCs w:val="24"/>
            <w:u w:val="single"/>
          </w:rPr>
          <w:t>Salovey</w:t>
        </w:r>
        <w:proofErr w:type="spellEnd"/>
        <w:r w:rsidRPr="00B745FF">
          <w:rPr>
            <w:rFonts w:ascii="Times New Roman" w:eastAsia="Times New Roman" w:hAnsi="Times New Roman" w:cs="Times New Roman"/>
            <w:color w:val="0000FF"/>
            <w:sz w:val="24"/>
            <w:szCs w:val="24"/>
            <w:u w:val="single"/>
          </w:rPr>
          <w:t xml:space="preserve"> et al.’s (1999)</w:t>
        </w:r>
      </w:hyperlink>
      <w:r w:rsidRPr="00B745FF">
        <w:rPr>
          <w:rFonts w:ascii="Times New Roman" w:eastAsia="Times New Roman" w:hAnsi="Times New Roman" w:cs="Times New Roman"/>
          <w:sz w:val="24"/>
          <w:szCs w:val="24"/>
        </w:rPr>
        <w:t xml:space="preserve"> theory that emotional self-awareness, expression and self-management buffer the effects of aversive events, and suggest that emotional self-control plays a role as well.</w:t>
      </w:r>
    </w:p>
    <w:p w:rsidR="00B745FF" w:rsidRPr="00B745FF" w:rsidRDefault="00B745FF" w:rsidP="00B745FF">
      <w:pPr>
        <w:spacing w:before="100" w:beforeAutospacing="1" w:after="100" w:afterAutospacing="1"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It is notable that the two interpersonal EI dimensions, Emotional Awareness of Others and Emotional Management of Others, did not discriminate between more and less resilient persons in the presence of the four intrapersonal dimensions. The current findings suggest that when coping with multiple life events, the benefits of intrapersonal EI outweigh the benefits of interpersonal EI.</w:t>
      </w:r>
    </w:p>
    <w:p w:rsidR="00B745FF" w:rsidRPr="00B745FF" w:rsidRDefault="00B745FF" w:rsidP="00B745FF">
      <w:pPr>
        <w:spacing w:before="100" w:beforeAutospacing="1" w:after="100" w:afterAutospacing="1" w:line="240" w:lineRule="auto"/>
        <w:outlineLvl w:val="3"/>
        <w:rPr>
          <w:rFonts w:ascii="Times New Roman" w:eastAsia="Times New Roman" w:hAnsi="Times New Roman" w:cs="Times New Roman"/>
          <w:b/>
          <w:bCs/>
          <w:sz w:val="24"/>
          <w:szCs w:val="24"/>
        </w:rPr>
      </w:pPr>
      <w:r w:rsidRPr="00B745FF">
        <w:rPr>
          <w:rFonts w:ascii="Times New Roman" w:eastAsia="Times New Roman" w:hAnsi="Times New Roman" w:cs="Times New Roman"/>
          <w:b/>
          <w:bCs/>
          <w:sz w:val="24"/>
          <w:szCs w:val="24"/>
        </w:rPr>
        <w:t>4.2.1. Methodological and future considerations</w:t>
      </w:r>
    </w:p>
    <w:p w:rsidR="00B745FF" w:rsidRPr="00B745FF" w:rsidRDefault="00B745FF" w:rsidP="00B745FF">
      <w:pPr>
        <w:spacing w:before="100" w:beforeAutospacing="1" w:after="100" w:afterAutospacing="1"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Ours is the first study to find empirical support for the value of EI as a psychological buffer in the context of multiple life events, and to illustrate the relative importance of four intrapersonal EI dimensions. The findings </w:t>
      </w:r>
      <w:proofErr w:type="spellStart"/>
      <w:r w:rsidRPr="00B745FF">
        <w:rPr>
          <w:rFonts w:ascii="Times New Roman" w:eastAsia="Times New Roman" w:hAnsi="Times New Roman" w:cs="Times New Roman"/>
          <w:sz w:val="24"/>
          <w:szCs w:val="24"/>
        </w:rPr>
        <w:t>emphasise</w:t>
      </w:r>
      <w:proofErr w:type="spellEnd"/>
      <w:r w:rsidRPr="00B745FF">
        <w:rPr>
          <w:rFonts w:ascii="Times New Roman" w:eastAsia="Times New Roman" w:hAnsi="Times New Roman" w:cs="Times New Roman"/>
          <w:sz w:val="24"/>
          <w:szCs w:val="24"/>
        </w:rPr>
        <w:t xml:space="preserve"> the value of examining the relationship between aggregated life events and psychological symptoms using latent class regression rather than traditional regression techniques. Otherwise, the resilience of the majority is likely to be blurred with the vulnerability of a sizable minority. Furthermore, the importance of distinguishing between the respective contributions of EI dimensions in the prediction of psychological resilience, rather than treating EI as unitary construct, is emphasized.</w:t>
      </w:r>
    </w:p>
    <w:p w:rsidR="00B745FF" w:rsidRPr="00B745FF" w:rsidRDefault="00B745FF" w:rsidP="00B745FF">
      <w:pPr>
        <w:spacing w:before="100" w:beforeAutospacing="1" w:after="100" w:afterAutospacing="1"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There were several study limitations. A self-selected rather than representative sample was used. EI and distress levels were self-reported rather than clinician-rated. The EI, life event, distress associations may be an artifact of self-report mono-method bias whereby mood congruent or dispositional response patterns may be responsible for observed relations. A single point in time, cross-sectional design was employed, limiting causal argument. These are issues that future research may wish to address. Similar future research would also benefit by identifying and controlling for pre-event symptoms, and investigating the longitudinal stability of latent class membership. </w:t>
      </w:r>
      <w:proofErr w:type="gramStart"/>
      <w:r w:rsidRPr="00B745FF">
        <w:rPr>
          <w:rFonts w:ascii="Times New Roman" w:eastAsia="Times New Roman" w:hAnsi="Times New Roman" w:cs="Times New Roman"/>
          <w:sz w:val="24"/>
          <w:szCs w:val="24"/>
        </w:rPr>
        <w:t>Extending such research to samples undergoing extremely stressful life transitions such as learning to live with cancer or HIV, and to those who vary more widely in EI traits, would further clarify the buffering effects of EI.</w:t>
      </w:r>
      <w:proofErr w:type="gramEnd"/>
    </w:p>
    <w:p w:rsidR="00B745FF" w:rsidRPr="00B745FF" w:rsidRDefault="00B745FF" w:rsidP="00B745FF">
      <w:pPr>
        <w:spacing w:before="100" w:beforeAutospacing="1" w:after="100" w:afterAutospacing="1" w:line="240" w:lineRule="auto"/>
        <w:outlineLvl w:val="1"/>
        <w:rPr>
          <w:rFonts w:ascii="Times New Roman" w:eastAsia="Times New Roman" w:hAnsi="Times New Roman" w:cs="Times New Roman"/>
          <w:b/>
          <w:bCs/>
          <w:sz w:val="36"/>
          <w:szCs w:val="36"/>
        </w:rPr>
      </w:pPr>
      <w:r w:rsidRPr="00B745FF">
        <w:rPr>
          <w:rFonts w:ascii="Times New Roman" w:eastAsia="Times New Roman" w:hAnsi="Times New Roman" w:cs="Times New Roman"/>
          <w:b/>
          <w:bCs/>
          <w:sz w:val="36"/>
          <w:szCs w:val="36"/>
        </w:rPr>
        <w:t>References</w:t>
      </w:r>
    </w:p>
    <w:p w:rsidR="00B745FF" w:rsidRPr="00B745FF" w:rsidRDefault="00B745FF" w:rsidP="00B745FF">
      <w:pPr>
        <w:numPr>
          <w:ilvl w:val="0"/>
          <w:numId w:val="13"/>
        </w:numPr>
        <w:spacing w:before="100" w:beforeAutospacing="1" w:after="100" w:afterAutospacing="1" w:line="240" w:lineRule="auto"/>
        <w:ind w:left="1763"/>
        <w:rPr>
          <w:rFonts w:ascii="Times New Roman" w:eastAsia="Times New Roman" w:hAnsi="Times New Roman" w:cs="Times New Roman"/>
          <w:sz w:val="24"/>
          <w:szCs w:val="24"/>
        </w:rPr>
      </w:pP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hyperlink r:id="rId93" w:anchor="bb0005" w:history="1">
        <w:r w:rsidRPr="00B745FF">
          <w:rPr>
            <w:rFonts w:ascii="Times New Roman" w:eastAsia="Times New Roman" w:hAnsi="Times New Roman" w:cs="Times New Roman"/>
            <w:color w:val="0000FF"/>
            <w:sz w:val="24"/>
            <w:szCs w:val="24"/>
            <w:u w:val="single"/>
          </w:rPr>
          <w:t>Bar-On, 1997</w:t>
        </w:r>
      </w:hyperlink>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R. Bar-On</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Emotional quotient inventory: Technical manual</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Multi-Health Systems, Toronto (1997)</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3" name="Picture 53"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n.els-cdn.com/sd/loading_icon.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45FF" w:rsidRPr="00B745FF" w:rsidRDefault="00B745FF" w:rsidP="00B745FF">
      <w:pPr>
        <w:numPr>
          <w:ilvl w:val="0"/>
          <w:numId w:val="13"/>
        </w:numPr>
        <w:spacing w:before="100" w:beforeAutospacing="1" w:after="100" w:afterAutospacing="1" w:line="240" w:lineRule="auto"/>
        <w:ind w:left="1763"/>
        <w:rPr>
          <w:rFonts w:ascii="Times New Roman" w:eastAsia="Times New Roman" w:hAnsi="Times New Roman" w:cs="Times New Roman"/>
          <w:sz w:val="24"/>
          <w:szCs w:val="24"/>
        </w:rPr>
      </w:pP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hyperlink r:id="rId95" w:anchor="bb0010" w:history="1">
        <w:proofErr w:type="spellStart"/>
        <w:r w:rsidRPr="00B745FF">
          <w:rPr>
            <w:rFonts w:ascii="Times New Roman" w:eastAsia="Times New Roman" w:hAnsi="Times New Roman" w:cs="Times New Roman"/>
            <w:color w:val="0000FF"/>
            <w:sz w:val="24"/>
            <w:szCs w:val="24"/>
            <w:u w:val="single"/>
          </w:rPr>
          <w:t>Benotsch</w:t>
        </w:r>
        <w:proofErr w:type="spellEnd"/>
        <w:r w:rsidRPr="00B745FF">
          <w:rPr>
            <w:rFonts w:ascii="Times New Roman" w:eastAsia="Times New Roman" w:hAnsi="Times New Roman" w:cs="Times New Roman"/>
            <w:color w:val="0000FF"/>
            <w:sz w:val="24"/>
            <w:szCs w:val="24"/>
            <w:u w:val="single"/>
          </w:rPr>
          <w:t xml:space="preserve"> et al., 1997</w:t>
        </w:r>
      </w:hyperlink>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E.G. </w:t>
      </w:r>
      <w:proofErr w:type="spellStart"/>
      <w:r w:rsidRPr="00B745FF">
        <w:rPr>
          <w:rFonts w:ascii="Times New Roman" w:eastAsia="Times New Roman" w:hAnsi="Times New Roman" w:cs="Times New Roman"/>
          <w:sz w:val="24"/>
          <w:szCs w:val="24"/>
        </w:rPr>
        <w:t>Benotsch</w:t>
      </w:r>
      <w:proofErr w:type="spellEnd"/>
      <w:r w:rsidRPr="00B745FF">
        <w:rPr>
          <w:rFonts w:ascii="Times New Roman" w:eastAsia="Times New Roman" w:hAnsi="Times New Roman" w:cs="Times New Roman"/>
          <w:sz w:val="24"/>
          <w:szCs w:val="24"/>
        </w:rPr>
        <w:t xml:space="preserve">, A.J. Christensen, L. </w:t>
      </w:r>
      <w:proofErr w:type="spellStart"/>
      <w:r w:rsidRPr="00B745FF">
        <w:rPr>
          <w:rFonts w:ascii="Times New Roman" w:eastAsia="Times New Roman" w:hAnsi="Times New Roman" w:cs="Times New Roman"/>
          <w:sz w:val="24"/>
          <w:szCs w:val="24"/>
        </w:rPr>
        <w:t>McKelvey</w:t>
      </w:r>
      <w:proofErr w:type="spellEnd"/>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Hostility, social support, and ambulatory cardiovascular activity</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Journal of Behavioral Medicine, 20 (2) (1997), pp. 163–176</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2" name="Picture 52"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dn.els-cdn.com/sd/loading_icon.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45FF" w:rsidRPr="00B745FF" w:rsidRDefault="00B745FF" w:rsidP="00B745FF">
      <w:pPr>
        <w:numPr>
          <w:ilvl w:val="0"/>
          <w:numId w:val="13"/>
        </w:numPr>
        <w:spacing w:before="100" w:beforeAutospacing="1" w:after="100" w:afterAutospacing="1" w:line="240" w:lineRule="auto"/>
        <w:ind w:left="1763"/>
        <w:rPr>
          <w:rFonts w:ascii="Times New Roman" w:eastAsia="Times New Roman" w:hAnsi="Times New Roman" w:cs="Times New Roman"/>
          <w:sz w:val="24"/>
          <w:szCs w:val="24"/>
        </w:rPr>
      </w:pP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hyperlink r:id="rId96" w:anchor="bb0015" w:history="1">
        <w:proofErr w:type="spellStart"/>
        <w:r w:rsidRPr="00B745FF">
          <w:rPr>
            <w:rFonts w:ascii="Times New Roman" w:eastAsia="Times New Roman" w:hAnsi="Times New Roman" w:cs="Times New Roman"/>
            <w:color w:val="0000FF"/>
            <w:sz w:val="24"/>
            <w:szCs w:val="24"/>
            <w:u w:val="single"/>
          </w:rPr>
          <w:t>Bonanno</w:t>
        </w:r>
        <w:proofErr w:type="spellEnd"/>
        <w:r w:rsidRPr="00B745FF">
          <w:rPr>
            <w:rFonts w:ascii="Times New Roman" w:eastAsia="Times New Roman" w:hAnsi="Times New Roman" w:cs="Times New Roman"/>
            <w:color w:val="0000FF"/>
            <w:sz w:val="24"/>
            <w:szCs w:val="24"/>
            <w:u w:val="single"/>
          </w:rPr>
          <w:t>, 2004</w:t>
        </w:r>
      </w:hyperlink>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G.A. </w:t>
      </w:r>
      <w:proofErr w:type="spellStart"/>
      <w:r w:rsidRPr="00B745FF">
        <w:rPr>
          <w:rFonts w:ascii="Times New Roman" w:eastAsia="Times New Roman" w:hAnsi="Times New Roman" w:cs="Times New Roman"/>
          <w:sz w:val="24"/>
          <w:szCs w:val="24"/>
        </w:rPr>
        <w:t>Bonanno</w:t>
      </w:r>
      <w:proofErr w:type="spellEnd"/>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Loss, trauma, and human resilience. Have we underestimated the human capacity to thrive after extremely aversive events?</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American Psychologist, 59 (1) (2004), pp. 20–28</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1" name="Picture 51"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dn.els-cdn.com/sd/loading_icon.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45FF" w:rsidRPr="00B745FF" w:rsidRDefault="00B745FF" w:rsidP="00B745FF">
      <w:pPr>
        <w:numPr>
          <w:ilvl w:val="0"/>
          <w:numId w:val="13"/>
        </w:numPr>
        <w:spacing w:before="100" w:beforeAutospacing="1" w:after="100" w:afterAutospacing="1" w:line="240" w:lineRule="auto"/>
        <w:ind w:left="1763"/>
        <w:rPr>
          <w:rFonts w:ascii="Times New Roman" w:eastAsia="Times New Roman" w:hAnsi="Times New Roman" w:cs="Times New Roman"/>
          <w:sz w:val="24"/>
          <w:szCs w:val="24"/>
        </w:rPr>
      </w:pP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hyperlink r:id="rId97" w:anchor="bb0020" w:history="1">
        <w:proofErr w:type="spellStart"/>
        <w:r w:rsidRPr="00B745FF">
          <w:rPr>
            <w:rFonts w:ascii="Times New Roman" w:eastAsia="Times New Roman" w:hAnsi="Times New Roman" w:cs="Times New Roman"/>
            <w:color w:val="0000FF"/>
            <w:sz w:val="24"/>
            <w:szCs w:val="24"/>
            <w:u w:val="single"/>
          </w:rPr>
          <w:t>Ciarrochi</w:t>
        </w:r>
        <w:proofErr w:type="spellEnd"/>
        <w:r w:rsidRPr="00B745FF">
          <w:rPr>
            <w:rFonts w:ascii="Times New Roman" w:eastAsia="Times New Roman" w:hAnsi="Times New Roman" w:cs="Times New Roman"/>
            <w:color w:val="0000FF"/>
            <w:sz w:val="24"/>
            <w:szCs w:val="24"/>
            <w:u w:val="single"/>
          </w:rPr>
          <w:t xml:space="preserve"> et al., 2001</w:t>
        </w:r>
      </w:hyperlink>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J. </w:t>
      </w:r>
      <w:proofErr w:type="spellStart"/>
      <w:r w:rsidRPr="00B745FF">
        <w:rPr>
          <w:rFonts w:ascii="Times New Roman" w:eastAsia="Times New Roman" w:hAnsi="Times New Roman" w:cs="Times New Roman"/>
          <w:sz w:val="24"/>
          <w:szCs w:val="24"/>
        </w:rPr>
        <w:t>Ciarrochi</w:t>
      </w:r>
      <w:proofErr w:type="spellEnd"/>
      <w:r w:rsidRPr="00B745FF">
        <w:rPr>
          <w:rFonts w:ascii="Times New Roman" w:eastAsia="Times New Roman" w:hAnsi="Times New Roman" w:cs="Times New Roman"/>
          <w:sz w:val="24"/>
          <w:szCs w:val="24"/>
        </w:rPr>
        <w:t xml:space="preserve">, A.Y.C. Chan, J. </w:t>
      </w:r>
      <w:proofErr w:type="spellStart"/>
      <w:r w:rsidRPr="00B745FF">
        <w:rPr>
          <w:rFonts w:ascii="Times New Roman" w:eastAsia="Times New Roman" w:hAnsi="Times New Roman" w:cs="Times New Roman"/>
          <w:sz w:val="24"/>
          <w:szCs w:val="24"/>
        </w:rPr>
        <w:t>Bajgar</w:t>
      </w:r>
      <w:proofErr w:type="spellEnd"/>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Measuring emotional intelligence in adolescents</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Personality and Individual Differences, 31 (7) (2001), pp. 1105–1119</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0" name="Picture 50"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dn.els-cdn.com/sd/loading_icon.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45FF" w:rsidRPr="00B745FF" w:rsidRDefault="00B745FF" w:rsidP="00B745FF">
      <w:pPr>
        <w:numPr>
          <w:ilvl w:val="0"/>
          <w:numId w:val="13"/>
        </w:numPr>
        <w:spacing w:before="100" w:beforeAutospacing="1" w:after="100" w:afterAutospacing="1" w:line="240" w:lineRule="auto"/>
        <w:ind w:left="1763"/>
        <w:rPr>
          <w:rFonts w:ascii="Times New Roman" w:eastAsia="Times New Roman" w:hAnsi="Times New Roman" w:cs="Times New Roman"/>
          <w:sz w:val="24"/>
          <w:szCs w:val="24"/>
        </w:rPr>
      </w:pP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hyperlink r:id="rId98" w:anchor="bb0025" w:history="1">
        <w:proofErr w:type="spellStart"/>
        <w:r w:rsidRPr="00B745FF">
          <w:rPr>
            <w:rFonts w:ascii="Times New Roman" w:eastAsia="Times New Roman" w:hAnsi="Times New Roman" w:cs="Times New Roman"/>
            <w:color w:val="0000FF"/>
            <w:sz w:val="24"/>
            <w:szCs w:val="24"/>
            <w:u w:val="single"/>
          </w:rPr>
          <w:t>Ciarrochi</w:t>
        </w:r>
        <w:proofErr w:type="spellEnd"/>
        <w:r w:rsidRPr="00B745FF">
          <w:rPr>
            <w:rFonts w:ascii="Times New Roman" w:eastAsia="Times New Roman" w:hAnsi="Times New Roman" w:cs="Times New Roman"/>
            <w:color w:val="0000FF"/>
            <w:sz w:val="24"/>
            <w:szCs w:val="24"/>
            <w:u w:val="single"/>
          </w:rPr>
          <w:t xml:space="preserve"> et al., 2000</w:t>
        </w:r>
      </w:hyperlink>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J. </w:t>
      </w:r>
      <w:proofErr w:type="spellStart"/>
      <w:r w:rsidRPr="00B745FF">
        <w:rPr>
          <w:rFonts w:ascii="Times New Roman" w:eastAsia="Times New Roman" w:hAnsi="Times New Roman" w:cs="Times New Roman"/>
          <w:sz w:val="24"/>
          <w:szCs w:val="24"/>
        </w:rPr>
        <w:t>Ciarrochi</w:t>
      </w:r>
      <w:proofErr w:type="spellEnd"/>
      <w:r w:rsidRPr="00B745FF">
        <w:rPr>
          <w:rFonts w:ascii="Times New Roman" w:eastAsia="Times New Roman" w:hAnsi="Times New Roman" w:cs="Times New Roman"/>
          <w:sz w:val="24"/>
          <w:szCs w:val="24"/>
        </w:rPr>
        <w:t xml:space="preserve">, A. Chan, J. </w:t>
      </w:r>
      <w:proofErr w:type="spellStart"/>
      <w:r w:rsidRPr="00B745FF">
        <w:rPr>
          <w:rFonts w:ascii="Times New Roman" w:eastAsia="Times New Roman" w:hAnsi="Times New Roman" w:cs="Times New Roman"/>
          <w:sz w:val="24"/>
          <w:szCs w:val="24"/>
        </w:rPr>
        <w:t>Caputi</w:t>
      </w:r>
      <w:proofErr w:type="spellEnd"/>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A critical evaluation of the emotional intelligence construct</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Personality and Individual Differences, 28 (3) (2000), pp. 539–561</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9" name="Picture 49"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dn.els-cdn.com/sd/loading_icon.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45FF" w:rsidRPr="00B745FF" w:rsidRDefault="00B745FF" w:rsidP="00B745FF">
      <w:pPr>
        <w:numPr>
          <w:ilvl w:val="0"/>
          <w:numId w:val="13"/>
        </w:numPr>
        <w:spacing w:before="100" w:beforeAutospacing="1" w:after="100" w:afterAutospacing="1" w:line="240" w:lineRule="auto"/>
        <w:ind w:left="1763"/>
        <w:rPr>
          <w:rFonts w:ascii="Times New Roman" w:eastAsia="Times New Roman" w:hAnsi="Times New Roman" w:cs="Times New Roman"/>
          <w:sz w:val="24"/>
          <w:szCs w:val="24"/>
        </w:rPr>
      </w:pP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hyperlink r:id="rId99" w:anchor="bb0030" w:history="1">
        <w:proofErr w:type="spellStart"/>
        <w:r w:rsidRPr="00B745FF">
          <w:rPr>
            <w:rFonts w:ascii="Times New Roman" w:eastAsia="Times New Roman" w:hAnsi="Times New Roman" w:cs="Times New Roman"/>
            <w:color w:val="0000FF"/>
            <w:sz w:val="24"/>
            <w:szCs w:val="24"/>
            <w:u w:val="single"/>
          </w:rPr>
          <w:t>Ciarrochi</w:t>
        </w:r>
        <w:proofErr w:type="spellEnd"/>
        <w:r w:rsidRPr="00B745FF">
          <w:rPr>
            <w:rFonts w:ascii="Times New Roman" w:eastAsia="Times New Roman" w:hAnsi="Times New Roman" w:cs="Times New Roman"/>
            <w:color w:val="0000FF"/>
            <w:sz w:val="24"/>
            <w:szCs w:val="24"/>
            <w:u w:val="single"/>
          </w:rPr>
          <w:t xml:space="preserve"> and Deane, 2001</w:t>
        </w:r>
      </w:hyperlink>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J. </w:t>
      </w:r>
      <w:proofErr w:type="spellStart"/>
      <w:r w:rsidRPr="00B745FF">
        <w:rPr>
          <w:rFonts w:ascii="Times New Roman" w:eastAsia="Times New Roman" w:hAnsi="Times New Roman" w:cs="Times New Roman"/>
          <w:sz w:val="24"/>
          <w:szCs w:val="24"/>
        </w:rPr>
        <w:t>Ciarrochi</w:t>
      </w:r>
      <w:proofErr w:type="spellEnd"/>
      <w:r w:rsidRPr="00B745FF">
        <w:rPr>
          <w:rFonts w:ascii="Times New Roman" w:eastAsia="Times New Roman" w:hAnsi="Times New Roman" w:cs="Times New Roman"/>
          <w:sz w:val="24"/>
          <w:szCs w:val="24"/>
        </w:rPr>
        <w:t>, F.P. Deane</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Emotional competence and willingness to seek help from professional and nonprofessional sources</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British Journal of Guidance &amp; </w:t>
      </w:r>
      <w:proofErr w:type="spellStart"/>
      <w:r w:rsidRPr="00B745FF">
        <w:rPr>
          <w:rFonts w:ascii="Times New Roman" w:eastAsia="Times New Roman" w:hAnsi="Times New Roman" w:cs="Times New Roman"/>
          <w:sz w:val="24"/>
          <w:szCs w:val="24"/>
        </w:rPr>
        <w:t>Counselling</w:t>
      </w:r>
      <w:proofErr w:type="spellEnd"/>
      <w:r w:rsidRPr="00B745FF">
        <w:rPr>
          <w:rFonts w:ascii="Times New Roman" w:eastAsia="Times New Roman" w:hAnsi="Times New Roman" w:cs="Times New Roman"/>
          <w:sz w:val="24"/>
          <w:szCs w:val="24"/>
        </w:rPr>
        <w:t>, 29 (2) (2001), pp. 233–246</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8" name="Picture 48"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dn.els-cdn.com/sd/loading_icon.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45FF" w:rsidRPr="00B745FF" w:rsidRDefault="00B745FF" w:rsidP="00B745FF">
      <w:pPr>
        <w:numPr>
          <w:ilvl w:val="0"/>
          <w:numId w:val="13"/>
        </w:numPr>
        <w:spacing w:before="100" w:beforeAutospacing="1" w:after="100" w:afterAutospacing="1" w:line="240" w:lineRule="auto"/>
        <w:ind w:left="1763"/>
        <w:rPr>
          <w:rFonts w:ascii="Times New Roman" w:eastAsia="Times New Roman" w:hAnsi="Times New Roman" w:cs="Times New Roman"/>
          <w:sz w:val="24"/>
          <w:szCs w:val="24"/>
        </w:rPr>
      </w:pP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hyperlink r:id="rId100" w:anchor="bb0035" w:history="1">
        <w:proofErr w:type="spellStart"/>
        <w:r w:rsidRPr="00B745FF">
          <w:rPr>
            <w:rFonts w:ascii="Times New Roman" w:eastAsia="Times New Roman" w:hAnsi="Times New Roman" w:cs="Times New Roman"/>
            <w:color w:val="0000FF"/>
            <w:sz w:val="24"/>
            <w:szCs w:val="24"/>
            <w:u w:val="single"/>
          </w:rPr>
          <w:t>Ciarrochi</w:t>
        </w:r>
        <w:proofErr w:type="spellEnd"/>
        <w:r w:rsidRPr="00B745FF">
          <w:rPr>
            <w:rFonts w:ascii="Times New Roman" w:eastAsia="Times New Roman" w:hAnsi="Times New Roman" w:cs="Times New Roman"/>
            <w:color w:val="0000FF"/>
            <w:sz w:val="24"/>
            <w:szCs w:val="24"/>
            <w:u w:val="single"/>
          </w:rPr>
          <w:t xml:space="preserve"> et al., 2002</w:t>
        </w:r>
      </w:hyperlink>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J. </w:t>
      </w:r>
      <w:proofErr w:type="spellStart"/>
      <w:r w:rsidRPr="00B745FF">
        <w:rPr>
          <w:rFonts w:ascii="Times New Roman" w:eastAsia="Times New Roman" w:hAnsi="Times New Roman" w:cs="Times New Roman"/>
          <w:sz w:val="24"/>
          <w:szCs w:val="24"/>
        </w:rPr>
        <w:t>Ciarrochi</w:t>
      </w:r>
      <w:proofErr w:type="spellEnd"/>
      <w:r w:rsidRPr="00B745FF">
        <w:rPr>
          <w:rFonts w:ascii="Times New Roman" w:eastAsia="Times New Roman" w:hAnsi="Times New Roman" w:cs="Times New Roman"/>
          <w:sz w:val="24"/>
          <w:szCs w:val="24"/>
        </w:rPr>
        <w:t>, F.P. Deane, S. Anderson</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Emotional intelligence moderates the relationship between stress and mental health</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Personality and Individual Differences, 32 (2) (2002), pp. 197–209</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7" name="Picture 47"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dn.els-cdn.com/sd/loading_icon.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45FF" w:rsidRPr="00B745FF" w:rsidRDefault="00B745FF" w:rsidP="00B745FF">
      <w:pPr>
        <w:numPr>
          <w:ilvl w:val="0"/>
          <w:numId w:val="13"/>
        </w:numPr>
        <w:spacing w:before="100" w:beforeAutospacing="1" w:after="100" w:afterAutospacing="1" w:line="240" w:lineRule="auto"/>
        <w:ind w:left="1763"/>
        <w:rPr>
          <w:rFonts w:ascii="Times New Roman" w:eastAsia="Times New Roman" w:hAnsi="Times New Roman" w:cs="Times New Roman"/>
          <w:sz w:val="24"/>
          <w:szCs w:val="24"/>
        </w:rPr>
      </w:pP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hyperlink r:id="rId101" w:anchor="bb0040" w:history="1">
        <w:proofErr w:type="spellStart"/>
        <w:r w:rsidRPr="00B745FF">
          <w:rPr>
            <w:rFonts w:ascii="Times New Roman" w:eastAsia="Times New Roman" w:hAnsi="Times New Roman" w:cs="Times New Roman"/>
            <w:color w:val="0000FF"/>
            <w:sz w:val="24"/>
            <w:szCs w:val="24"/>
            <w:u w:val="single"/>
          </w:rPr>
          <w:t>Ciarrochi</w:t>
        </w:r>
        <w:proofErr w:type="spellEnd"/>
        <w:r w:rsidRPr="00B745FF">
          <w:rPr>
            <w:rFonts w:ascii="Times New Roman" w:eastAsia="Times New Roman" w:hAnsi="Times New Roman" w:cs="Times New Roman"/>
            <w:color w:val="0000FF"/>
            <w:sz w:val="24"/>
            <w:szCs w:val="24"/>
            <w:u w:val="single"/>
          </w:rPr>
          <w:t xml:space="preserve"> et al., 2001</w:t>
        </w:r>
      </w:hyperlink>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lastRenderedPageBreak/>
        <w:t xml:space="preserve">J. </w:t>
      </w:r>
      <w:proofErr w:type="spellStart"/>
      <w:r w:rsidRPr="00B745FF">
        <w:rPr>
          <w:rFonts w:ascii="Times New Roman" w:eastAsia="Times New Roman" w:hAnsi="Times New Roman" w:cs="Times New Roman"/>
          <w:sz w:val="24"/>
          <w:szCs w:val="24"/>
        </w:rPr>
        <w:t>Ciarrochi</w:t>
      </w:r>
      <w:proofErr w:type="spellEnd"/>
      <w:r w:rsidRPr="00B745FF">
        <w:rPr>
          <w:rFonts w:ascii="Times New Roman" w:eastAsia="Times New Roman" w:hAnsi="Times New Roman" w:cs="Times New Roman"/>
          <w:sz w:val="24"/>
          <w:szCs w:val="24"/>
        </w:rPr>
        <w:t xml:space="preserve">, J.P. </w:t>
      </w:r>
      <w:proofErr w:type="spellStart"/>
      <w:r w:rsidRPr="00B745FF">
        <w:rPr>
          <w:rFonts w:ascii="Times New Roman" w:eastAsia="Times New Roman" w:hAnsi="Times New Roman" w:cs="Times New Roman"/>
          <w:sz w:val="24"/>
          <w:szCs w:val="24"/>
        </w:rPr>
        <w:t>Forgas</w:t>
      </w:r>
      <w:proofErr w:type="spellEnd"/>
      <w:r w:rsidRPr="00B745FF">
        <w:rPr>
          <w:rFonts w:ascii="Times New Roman" w:eastAsia="Times New Roman" w:hAnsi="Times New Roman" w:cs="Times New Roman"/>
          <w:sz w:val="24"/>
          <w:szCs w:val="24"/>
        </w:rPr>
        <w:t>, J.D. Mayer</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Emotional intelligence in everyday life: A scientific inquiry</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Psychology Press, New York (2001)</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6" name="Picture 46"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dn.els-cdn.com/sd/loading_icon.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45FF" w:rsidRPr="00B745FF" w:rsidRDefault="00B745FF" w:rsidP="00B745FF">
      <w:pPr>
        <w:numPr>
          <w:ilvl w:val="0"/>
          <w:numId w:val="13"/>
        </w:numPr>
        <w:spacing w:before="100" w:beforeAutospacing="1" w:after="100" w:afterAutospacing="1" w:line="240" w:lineRule="auto"/>
        <w:ind w:left="1763"/>
        <w:rPr>
          <w:rFonts w:ascii="Times New Roman" w:eastAsia="Times New Roman" w:hAnsi="Times New Roman" w:cs="Times New Roman"/>
          <w:sz w:val="24"/>
          <w:szCs w:val="24"/>
        </w:rPr>
      </w:pP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hyperlink r:id="rId102" w:anchor="bb0045" w:history="1">
        <w:r w:rsidRPr="00B745FF">
          <w:rPr>
            <w:rFonts w:ascii="Times New Roman" w:eastAsia="Times New Roman" w:hAnsi="Times New Roman" w:cs="Times New Roman"/>
            <w:color w:val="0000FF"/>
            <w:sz w:val="24"/>
            <w:szCs w:val="24"/>
            <w:u w:val="single"/>
          </w:rPr>
          <w:t>Day et al., 2005</w:t>
        </w:r>
      </w:hyperlink>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A.L. Day, D.L. </w:t>
      </w:r>
      <w:proofErr w:type="spellStart"/>
      <w:r w:rsidRPr="00B745FF">
        <w:rPr>
          <w:rFonts w:ascii="Times New Roman" w:eastAsia="Times New Roman" w:hAnsi="Times New Roman" w:cs="Times New Roman"/>
          <w:sz w:val="24"/>
          <w:szCs w:val="24"/>
        </w:rPr>
        <w:t>Therrien</w:t>
      </w:r>
      <w:proofErr w:type="spellEnd"/>
      <w:r w:rsidRPr="00B745FF">
        <w:rPr>
          <w:rFonts w:ascii="Times New Roman" w:eastAsia="Times New Roman" w:hAnsi="Times New Roman" w:cs="Times New Roman"/>
          <w:sz w:val="24"/>
          <w:szCs w:val="24"/>
        </w:rPr>
        <w:t>, S.A. Carroll</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Predicting psychological health: Assessing the incremental validity of emotional intelligence beyond personality, type A </w:t>
      </w:r>
      <w:proofErr w:type="spellStart"/>
      <w:r w:rsidRPr="00B745FF">
        <w:rPr>
          <w:rFonts w:ascii="Times New Roman" w:eastAsia="Times New Roman" w:hAnsi="Times New Roman" w:cs="Times New Roman"/>
          <w:sz w:val="24"/>
          <w:szCs w:val="24"/>
        </w:rPr>
        <w:t>behaviour</w:t>
      </w:r>
      <w:proofErr w:type="spellEnd"/>
      <w:r w:rsidRPr="00B745FF">
        <w:rPr>
          <w:rFonts w:ascii="Times New Roman" w:eastAsia="Times New Roman" w:hAnsi="Times New Roman" w:cs="Times New Roman"/>
          <w:sz w:val="24"/>
          <w:szCs w:val="24"/>
        </w:rPr>
        <w:t>, and daily hassles</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European Journal of Personality, 19 (6) (2005), pp. 519–536</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5" name="Picture 45"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dn.els-cdn.com/sd/loading_icon.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45FF" w:rsidRPr="00B745FF" w:rsidRDefault="00B745FF" w:rsidP="00B745FF">
      <w:pPr>
        <w:numPr>
          <w:ilvl w:val="0"/>
          <w:numId w:val="13"/>
        </w:numPr>
        <w:spacing w:before="100" w:beforeAutospacing="1" w:after="100" w:afterAutospacing="1" w:line="240" w:lineRule="auto"/>
        <w:ind w:left="1763"/>
        <w:rPr>
          <w:rFonts w:ascii="Times New Roman" w:eastAsia="Times New Roman" w:hAnsi="Times New Roman" w:cs="Times New Roman"/>
          <w:sz w:val="24"/>
          <w:szCs w:val="24"/>
        </w:rPr>
      </w:pP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hyperlink r:id="rId103" w:anchor="bb0050" w:history="1">
        <w:proofErr w:type="spellStart"/>
        <w:r w:rsidRPr="00B745FF">
          <w:rPr>
            <w:rFonts w:ascii="Times New Roman" w:eastAsia="Times New Roman" w:hAnsi="Times New Roman" w:cs="Times New Roman"/>
            <w:color w:val="0000FF"/>
            <w:sz w:val="24"/>
            <w:szCs w:val="24"/>
            <w:u w:val="single"/>
          </w:rPr>
          <w:t>Extremera</w:t>
        </w:r>
        <w:proofErr w:type="spellEnd"/>
        <w:r w:rsidRPr="00B745FF">
          <w:rPr>
            <w:rFonts w:ascii="Times New Roman" w:eastAsia="Times New Roman" w:hAnsi="Times New Roman" w:cs="Times New Roman"/>
            <w:color w:val="0000FF"/>
            <w:sz w:val="24"/>
            <w:szCs w:val="24"/>
            <w:u w:val="single"/>
          </w:rPr>
          <w:t xml:space="preserve"> and Fernandez-</w:t>
        </w:r>
        <w:proofErr w:type="spellStart"/>
        <w:r w:rsidRPr="00B745FF">
          <w:rPr>
            <w:rFonts w:ascii="Times New Roman" w:eastAsia="Times New Roman" w:hAnsi="Times New Roman" w:cs="Times New Roman"/>
            <w:color w:val="0000FF"/>
            <w:sz w:val="24"/>
            <w:szCs w:val="24"/>
            <w:u w:val="single"/>
          </w:rPr>
          <w:t>Berrocal</w:t>
        </w:r>
        <w:proofErr w:type="spellEnd"/>
        <w:r w:rsidRPr="00B745FF">
          <w:rPr>
            <w:rFonts w:ascii="Times New Roman" w:eastAsia="Times New Roman" w:hAnsi="Times New Roman" w:cs="Times New Roman"/>
            <w:color w:val="0000FF"/>
            <w:sz w:val="24"/>
            <w:szCs w:val="24"/>
            <w:u w:val="single"/>
          </w:rPr>
          <w:t>, 2002</w:t>
        </w:r>
      </w:hyperlink>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N. </w:t>
      </w:r>
      <w:proofErr w:type="spellStart"/>
      <w:r w:rsidRPr="00B745FF">
        <w:rPr>
          <w:rFonts w:ascii="Times New Roman" w:eastAsia="Times New Roman" w:hAnsi="Times New Roman" w:cs="Times New Roman"/>
          <w:sz w:val="24"/>
          <w:szCs w:val="24"/>
        </w:rPr>
        <w:t>Extremera</w:t>
      </w:r>
      <w:proofErr w:type="spellEnd"/>
      <w:r w:rsidRPr="00B745FF">
        <w:rPr>
          <w:rFonts w:ascii="Times New Roman" w:eastAsia="Times New Roman" w:hAnsi="Times New Roman" w:cs="Times New Roman"/>
          <w:sz w:val="24"/>
          <w:szCs w:val="24"/>
        </w:rPr>
        <w:t>, P. Fernandez-</w:t>
      </w:r>
      <w:proofErr w:type="spellStart"/>
      <w:r w:rsidRPr="00B745FF">
        <w:rPr>
          <w:rFonts w:ascii="Times New Roman" w:eastAsia="Times New Roman" w:hAnsi="Times New Roman" w:cs="Times New Roman"/>
          <w:sz w:val="24"/>
          <w:szCs w:val="24"/>
        </w:rPr>
        <w:t>Berrocal</w:t>
      </w:r>
      <w:proofErr w:type="spellEnd"/>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Relation of perceived emotional intelligence and health-related quality of life of middle-aged women</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Psychological Reports, 91 (1) (2002), pp. 47–59</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4" name="Picture 44"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dn.els-cdn.com/sd/loading_icon.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45FF" w:rsidRPr="00B745FF" w:rsidRDefault="00B745FF" w:rsidP="00B745FF">
      <w:pPr>
        <w:numPr>
          <w:ilvl w:val="0"/>
          <w:numId w:val="13"/>
        </w:numPr>
        <w:spacing w:before="100" w:beforeAutospacing="1" w:after="100" w:afterAutospacing="1" w:line="240" w:lineRule="auto"/>
        <w:ind w:left="1763"/>
        <w:rPr>
          <w:rFonts w:ascii="Times New Roman" w:eastAsia="Times New Roman" w:hAnsi="Times New Roman" w:cs="Times New Roman"/>
          <w:sz w:val="24"/>
          <w:szCs w:val="24"/>
        </w:rPr>
      </w:pP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hyperlink r:id="rId104" w:anchor="bb0055" w:history="1">
        <w:r w:rsidRPr="00B745FF">
          <w:rPr>
            <w:rFonts w:ascii="Times New Roman" w:eastAsia="Times New Roman" w:hAnsi="Times New Roman" w:cs="Times New Roman"/>
            <w:color w:val="0000FF"/>
            <w:sz w:val="24"/>
            <w:szCs w:val="24"/>
            <w:u w:val="single"/>
          </w:rPr>
          <w:t>Franz et al., 2003</w:t>
        </w:r>
      </w:hyperlink>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M. Franz, R. Schaefer, C. Schneider</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Psychophysiological response patterns of high and low </w:t>
      </w:r>
      <w:proofErr w:type="spellStart"/>
      <w:r w:rsidRPr="00B745FF">
        <w:rPr>
          <w:rFonts w:ascii="Times New Roman" w:eastAsia="Times New Roman" w:hAnsi="Times New Roman" w:cs="Times New Roman"/>
          <w:sz w:val="24"/>
          <w:szCs w:val="24"/>
        </w:rPr>
        <w:t>alexithymics</w:t>
      </w:r>
      <w:proofErr w:type="spellEnd"/>
      <w:r w:rsidRPr="00B745FF">
        <w:rPr>
          <w:rFonts w:ascii="Times New Roman" w:eastAsia="Times New Roman" w:hAnsi="Times New Roman" w:cs="Times New Roman"/>
          <w:sz w:val="24"/>
          <w:szCs w:val="24"/>
        </w:rPr>
        <w:t xml:space="preserve"> under mental and emotional load conditions</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Journal of Psychophysiology, 17 (4) (2003), pp. 203–213</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3" name="Picture 43"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dn.els-cdn.com/sd/loading_icon.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45FF" w:rsidRPr="00B745FF" w:rsidRDefault="00B745FF" w:rsidP="00B745FF">
      <w:pPr>
        <w:numPr>
          <w:ilvl w:val="0"/>
          <w:numId w:val="13"/>
        </w:numPr>
        <w:spacing w:before="100" w:beforeAutospacing="1" w:after="100" w:afterAutospacing="1" w:line="240" w:lineRule="auto"/>
        <w:ind w:left="1763"/>
        <w:rPr>
          <w:rFonts w:ascii="Times New Roman" w:eastAsia="Times New Roman" w:hAnsi="Times New Roman" w:cs="Times New Roman"/>
          <w:sz w:val="24"/>
          <w:szCs w:val="24"/>
        </w:rPr>
      </w:pP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hyperlink r:id="rId105" w:anchor="bb0060" w:history="1">
        <w:proofErr w:type="spellStart"/>
        <w:r w:rsidRPr="00B745FF">
          <w:rPr>
            <w:rFonts w:ascii="Times New Roman" w:eastAsia="Times New Roman" w:hAnsi="Times New Roman" w:cs="Times New Roman"/>
            <w:color w:val="0000FF"/>
            <w:sz w:val="24"/>
            <w:szCs w:val="24"/>
            <w:u w:val="single"/>
          </w:rPr>
          <w:t>Gignac</w:t>
        </w:r>
        <w:proofErr w:type="spellEnd"/>
        <w:r w:rsidRPr="00B745FF">
          <w:rPr>
            <w:rFonts w:ascii="Times New Roman" w:eastAsia="Times New Roman" w:hAnsi="Times New Roman" w:cs="Times New Roman"/>
            <w:color w:val="0000FF"/>
            <w:sz w:val="24"/>
            <w:szCs w:val="24"/>
            <w:u w:val="single"/>
          </w:rPr>
          <w:t>, 2005</w:t>
        </w:r>
      </w:hyperlink>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proofErr w:type="spellStart"/>
      <w:r w:rsidRPr="00B745FF">
        <w:rPr>
          <w:rFonts w:ascii="Times New Roman" w:eastAsia="Times New Roman" w:hAnsi="Times New Roman" w:cs="Times New Roman"/>
          <w:sz w:val="24"/>
          <w:szCs w:val="24"/>
        </w:rPr>
        <w:t>Gignac</w:t>
      </w:r>
      <w:proofErr w:type="spellEnd"/>
      <w:r w:rsidRPr="00B745FF">
        <w:rPr>
          <w:rFonts w:ascii="Times New Roman" w:eastAsia="Times New Roman" w:hAnsi="Times New Roman" w:cs="Times New Roman"/>
          <w:sz w:val="24"/>
          <w:szCs w:val="24"/>
        </w:rPr>
        <w:t>, G. (2005). Determining the dimensionality of a self-report emotional intelligence inventory (SUEIT) and testing its unique factorial validity. Unpublished doctoral dissertation, Swinburne University of Technology, Melbourne.</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2" name="Picture 42"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cdn.els-cdn.com/sd/loading_icon.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45FF" w:rsidRPr="00B745FF" w:rsidRDefault="00B745FF" w:rsidP="00B745FF">
      <w:pPr>
        <w:numPr>
          <w:ilvl w:val="0"/>
          <w:numId w:val="13"/>
        </w:numPr>
        <w:spacing w:before="100" w:beforeAutospacing="1" w:after="100" w:afterAutospacing="1" w:line="240" w:lineRule="auto"/>
        <w:ind w:left="1763"/>
        <w:rPr>
          <w:rFonts w:ascii="Times New Roman" w:eastAsia="Times New Roman" w:hAnsi="Times New Roman" w:cs="Times New Roman"/>
          <w:sz w:val="24"/>
          <w:szCs w:val="24"/>
        </w:rPr>
      </w:pP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hyperlink r:id="rId106" w:anchor="bb0065" w:history="1">
        <w:proofErr w:type="spellStart"/>
        <w:r w:rsidRPr="00B745FF">
          <w:rPr>
            <w:rFonts w:ascii="Times New Roman" w:eastAsia="Times New Roman" w:hAnsi="Times New Roman" w:cs="Times New Roman"/>
            <w:color w:val="0000FF"/>
            <w:sz w:val="24"/>
            <w:szCs w:val="24"/>
            <w:u w:val="single"/>
          </w:rPr>
          <w:t>Gignac</w:t>
        </w:r>
        <w:proofErr w:type="spellEnd"/>
        <w:r w:rsidRPr="00B745FF">
          <w:rPr>
            <w:rFonts w:ascii="Times New Roman" w:eastAsia="Times New Roman" w:hAnsi="Times New Roman" w:cs="Times New Roman"/>
            <w:color w:val="0000FF"/>
            <w:sz w:val="24"/>
            <w:szCs w:val="24"/>
            <w:u w:val="single"/>
          </w:rPr>
          <w:t>, 2010</w:t>
        </w:r>
      </w:hyperlink>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G. </w:t>
      </w:r>
      <w:proofErr w:type="spellStart"/>
      <w:r w:rsidRPr="00B745FF">
        <w:rPr>
          <w:rFonts w:ascii="Times New Roman" w:eastAsia="Times New Roman" w:hAnsi="Times New Roman" w:cs="Times New Roman"/>
          <w:sz w:val="24"/>
          <w:szCs w:val="24"/>
        </w:rPr>
        <w:t>Gignac</w:t>
      </w:r>
      <w:proofErr w:type="spellEnd"/>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Seven-factor model of emotional intelligence as measured by </w:t>
      </w:r>
      <w:proofErr w:type="spellStart"/>
      <w:r w:rsidRPr="00B745FF">
        <w:rPr>
          <w:rFonts w:ascii="Times New Roman" w:eastAsia="Times New Roman" w:hAnsi="Times New Roman" w:cs="Times New Roman"/>
          <w:sz w:val="24"/>
          <w:szCs w:val="24"/>
        </w:rPr>
        <w:t>Genos</w:t>
      </w:r>
      <w:proofErr w:type="spellEnd"/>
      <w:r w:rsidRPr="00B745FF">
        <w:rPr>
          <w:rFonts w:ascii="Times New Roman" w:eastAsia="Times New Roman" w:hAnsi="Times New Roman" w:cs="Times New Roman"/>
          <w:sz w:val="24"/>
          <w:szCs w:val="24"/>
        </w:rPr>
        <w:t xml:space="preserve"> EI: A confirmatory factor analytic investigation based on self- and rater-report data</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European Journal of Psychological Assessment, 26 (4) (2010), pp. 309–316</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1" name="Picture 41"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dn.els-cdn.com/sd/loading_icon.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45FF" w:rsidRPr="00B745FF" w:rsidRDefault="00B745FF" w:rsidP="00B745FF">
      <w:pPr>
        <w:numPr>
          <w:ilvl w:val="0"/>
          <w:numId w:val="13"/>
        </w:numPr>
        <w:spacing w:before="100" w:beforeAutospacing="1" w:after="100" w:afterAutospacing="1" w:line="240" w:lineRule="auto"/>
        <w:ind w:left="1763"/>
        <w:rPr>
          <w:rFonts w:ascii="Times New Roman" w:eastAsia="Times New Roman" w:hAnsi="Times New Roman" w:cs="Times New Roman"/>
          <w:sz w:val="24"/>
          <w:szCs w:val="24"/>
        </w:rPr>
      </w:pP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hyperlink r:id="rId107" w:anchor="bb0070" w:history="1">
        <w:r w:rsidRPr="00B745FF">
          <w:rPr>
            <w:rFonts w:ascii="Times New Roman" w:eastAsia="Times New Roman" w:hAnsi="Times New Roman" w:cs="Times New Roman"/>
            <w:color w:val="0000FF"/>
            <w:sz w:val="24"/>
            <w:szCs w:val="24"/>
            <w:u w:val="single"/>
          </w:rPr>
          <w:t>Hobson et al., 1998</w:t>
        </w:r>
      </w:hyperlink>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C.J. Hobson, J. </w:t>
      </w:r>
      <w:proofErr w:type="spellStart"/>
      <w:r w:rsidRPr="00B745FF">
        <w:rPr>
          <w:rFonts w:ascii="Times New Roman" w:eastAsia="Times New Roman" w:hAnsi="Times New Roman" w:cs="Times New Roman"/>
          <w:sz w:val="24"/>
          <w:szCs w:val="24"/>
        </w:rPr>
        <w:t>Kamen</w:t>
      </w:r>
      <w:proofErr w:type="spellEnd"/>
      <w:r w:rsidRPr="00B745FF">
        <w:rPr>
          <w:rFonts w:ascii="Times New Roman" w:eastAsia="Times New Roman" w:hAnsi="Times New Roman" w:cs="Times New Roman"/>
          <w:sz w:val="24"/>
          <w:szCs w:val="24"/>
        </w:rPr>
        <w:t xml:space="preserve">, J. </w:t>
      </w:r>
      <w:proofErr w:type="spellStart"/>
      <w:r w:rsidRPr="00B745FF">
        <w:rPr>
          <w:rFonts w:ascii="Times New Roman" w:eastAsia="Times New Roman" w:hAnsi="Times New Roman" w:cs="Times New Roman"/>
          <w:sz w:val="24"/>
          <w:szCs w:val="24"/>
        </w:rPr>
        <w:t>Szostek</w:t>
      </w:r>
      <w:proofErr w:type="spellEnd"/>
      <w:r w:rsidRPr="00B745FF">
        <w:rPr>
          <w:rFonts w:ascii="Times New Roman" w:eastAsia="Times New Roman" w:hAnsi="Times New Roman" w:cs="Times New Roman"/>
          <w:sz w:val="24"/>
          <w:szCs w:val="24"/>
        </w:rPr>
        <w:t xml:space="preserve">, C.M. </w:t>
      </w:r>
      <w:proofErr w:type="spellStart"/>
      <w:r w:rsidRPr="00B745FF">
        <w:rPr>
          <w:rFonts w:ascii="Times New Roman" w:eastAsia="Times New Roman" w:hAnsi="Times New Roman" w:cs="Times New Roman"/>
          <w:sz w:val="24"/>
          <w:szCs w:val="24"/>
        </w:rPr>
        <w:t>Nethercut</w:t>
      </w:r>
      <w:proofErr w:type="spellEnd"/>
      <w:r w:rsidRPr="00B745FF">
        <w:rPr>
          <w:rFonts w:ascii="Times New Roman" w:eastAsia="Times New Roman" w:hAnsi="Times New Roman" w:cs="Times New Roman"/>
          <w:sz w:val="24"/>
          <w:szCs w:val="24"/>
        </w:rPr>
        <w:t xml:space="preserve">, J.W. </w:t>
      </w:r>
      <w:proofErr w:type="spellStart"/>
      <w:r w:rsidRPr="00B745FF">
        <w:rPr>
          <w:rFonts w:ascii="Times New Roman" w:eastAsia="Times New Roman" w:hAnsi="Times New Roman" w:cs="Times New Roman"/>
          <w:sz w:val="24"/>
          <w:szCs w:val="24"/>
        </w:rPr>
        <w:t>Tiedmann</w:t>
      </w:r>
      <w:proofErr w:type="spellEnd"/>
      <w:r w:rsidRPr="00B745FF">
        <w:rPr>
          <w:rFonts w:ascii="Times New Roman" w:eastAsia="Times New Roman" w:hAnsi="Times New Roman" w:cs="Times New Roman"/>
          <w:sz w:val="24"/>
          <w:szCs w:val="24"/>
        </w:rPr>
        <w:t xml:space="preserve">, S. </w:t>
      </w:r>
      <w:proofErr w:type="spellStart"/>
      <w:r w:rsidRPr="00B745FF">
        <w:rPr>
          <w:rFonts w:ascii="Times New Roman" w:eastAsia="Times New Roman" w:hAnsi="Times New Roman" w:cs="Times New Roman"/>
          <w:sz w:val="24"/>
          <w:szCs w:val="24"/>
        </w:rPr>
        <w:t>Wojnarowicz</w:t>
      </w:r>
      <w:proofErr w:type="spellEnd"/>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Stressful life events: A revision and update of the Social Readjustment Rating Scale</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International Journal of Stress Management, 5 (1) (1998), pp. 1–23</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0" name="Picture 40"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dn.els-cdn.com/sd/loading_icon.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45FF" w:rsidRPr="00B745FF" w:rsidRDefault="00B745FF" w:rsidP="00B745FF">
      <w:pPr>
        <w:numPr>
          <w:ilvl w:val="0"/>
          <w:numId w:val="13"/>
        </w:numPr>
        <w:spacing w:before="100" w:beforeAutospacing="1" w:after="100" w:afterAutospacing="1" w:line="240" w:lineRule="auto"/>
        <w:ind w:left="1763"/>
        <w:rPr>
          <w:rFonts w:ascii="Times New Roman" w:eastAsia="Times New Roman" w:hAnsi="Times New Roman" w:cs="Times New Roman"/>
          <w:sz w:val="24"/>
          <w:szCs w:val="24"/>
        </w:rPr>
      </w:pP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hyperlink r:id="rId108" w:anchor="bb0075" w:history="1">
        <w:r w:rsidRPr="00B745FF">
          <w:rPr>
            <w:rFonts w:ascii="Times New Roman" w:eastAsia="Times New Roman" w:hAnsi="Times New Roman" w:cs="Times New Roman"/>
            <w:color w:val="0000FF"/>
            <w:sz w:val="24"/>
            <w:szCs w:val="24"/>
            <w:u w:val="single"/>
          </w:rPr>
          <w:t xml:space="preserve">Holmes and </w:t>
        </w:r>
        <w:proofErr w:type="spellStart"/>
        <w:r w:rsidRPr="00B745FF">
          <w:rPr>
            <w:rFonts w:ascii="Times New Roman" w:eastAsia="Times New Roman" w:hAnsi="Times New Roman" w:cs="Times New Roman"/>
            <w:color w:val="0000FF"/>
            <w:sz w:val="24"/>
            <w:szCs w:val="24"/>
            <w:u w:val="single"/>
          </w:rPr>
          <w:t>Rahe</w:t>
        </w:r>
        <w:proofErr w:type="spellEnd"/>
        <w:r w:rsidRPr="00B745FF">
          <w:rPr>
            <w:rFonts w:ascii="Times New Roman" w:eastAsia="Times New Roman" w:hAnsi="Times New Roman" w:cs="Times New Roman"/>
            <w:color w:val="0000FF"/>
            <w:sz w:val="24"/>
            <w:szCs w:val="24"/>
            <w:u w:val="single"/>
          </w:rPr>
          <w:t>, 1967</w:t>
        </w:r>
      </w:hyperlink>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T.H. Holmes, R.H. </w:t>
      </w:r>
      <w:proofErr w:type="spellStart"/>
      <w:r w:rsidRPr="00B745FF">
        <w:rPr>
          <w:rFonts w:ascii="Times New Roman" w:eastAsia="Times New Roman" w:hAnsi="Times New Roman" w:cs="Times New Roman"/>
          <w:sz w:val="24"/>
          <w:szCs w:val="24"/>
        </w:rPr>
        <w:t>Rahe</w:t>
      </w:r>
      <w:proofErr w:type="spellEnd"/>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The social readjustment rating scale</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Journal of Psychosomatic Research, 11 (1967), pp. 213–218</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9" name="Picture 39"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cdn.els-cdn.com/sd/loading_icon.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45FF" w:rsidRPr="00B745FF" w:rsidRDefault="00B745FF" w:rsidP="00B745FF">
      <w:pPr>
        <w:numPr>
          <w:ilvl w:val="0"/>
          <w:numId w:val="13"/>
        </w:numPr>
        <w:spacing w:before="100" w:beforeAutospacing="1" w:after="100" w:afterAutospacing="1" w:line="240" w:lineRule="auto"/>
        <w:ind w:left="1763"/>
        <w:rPr>
          <w:rFonts w:ascii="Times New Roman" w:eastAsia="Times New Roman" w:hAnsi="Times New Roman" w:cs="Times New Roman"/>
          <w:sz w:val="24"/>
          <w:szCs w:val="24"/>
        </w:rPr>
      </w:pP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hyperlink r:id="rId109" w:anchor="bb0080" w:history="1">
        <w:r w:rsidRPr="00B745FF">
          <w:rPr>
            <w:rFonts w:ascii="Times New Roman" w:eastAsia="Times New Roman" w:hAnsi="Times New Roman" w:cs="Times New Roman"/>
            <w:color w:val="0000FF"/>
            <w:sz w:val="24"/>
            <w:szCs w:val="24"/>
            <w:u w:val="single"/>
          </w:rPr>
          <w:t>Kessler, 1997</w:t>
        </w:r>
      </w:hyperlink>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R.C. Kessler</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The effects of stressful life events on depression</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Annual Review of Psychology, 48 (1997), pp. 191–214</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8" name="Picture 38"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dn.els-cdn.com/sd/loading_icon.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45FF" w:rsidRPr="00B745FF" w:rsidRDefault="00B745FF" w:rsidP="00B745FF">
      <w:pPr>
        <w:numPr>
          <w:ilvl w:val="0"/>
          <w:numId w:val="13"/>
        </w:numPr>
        <w:spacing w:before="100" w:beforeAutospacing="1" w:after="100" w:afterAutospacing="1" w:line="240" w:lineRule="auto"/>
        <w:ind w:left="1763"/>
        <w:rPr>
          <w:rFonts w:ascii="Times New Roman" w:eastAsia="Times New Roman" w:hAnsi="Times New Roman" w:cs="Times New Roman"/>
          <w:sz w:val="24"/>
          <w:szCs w:val="24"/>
        </w:rPr>
      </w:pP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hyperlink r:id="rId110" w:anchor="bb0085" w:history="1">
        <w:proofErr w:type="spellStart"/>
        <w:r w:rsidRPr="00B745FF">
          <w:rPr>
            <w:rFonts w:ascii="Times New Roman" w:eastAsia="Times New Roman" w:hAnsi="Times New Roman" w:cs="Times New Roman"/>
            <w:color w:val="0000FF"/>
            <w:sz w:val="24"/>
            <w:szCs w:val="24"/>
            <w:u w:val="single"/>
          </w:rPr>
          <w:t>Lovibond</w:t>
        </w:r>
        <w:proofErr w:type="spellEnd"/>
        <w:r w:rsidRPr="00B745FF">
          <w:rPr>
            <w:rFonts w:ascii="Times New Roman" w:eastAsia="Times New Roman" w:hAnsi="Times New Roman" w:cs="Times New Roman"/>
            <w:color w:val="0000FF"/>
            <w:sz w:val="24"/>
            <w:szCs w:val="24"/>
            <w:u w:val="single"/>
          </w:rPr>
          <w:t xml:space="preserve"> and </w:t>
        </w:r>
        <w:proofErr w:type="spellStart"/>
        <w:r w:rsidRPr="00B745FF">
          <w:rPr>
            <w:rFonts w:ascii="Times New Roman" w:eastAsia="Times New Roman" w:hAnsi="Times New Roman" w:cs="Times New Roman"/>
            <w:color w:val="0000FF"/>
            <w:sz w:val="24"/>
            <w:szCs w:val="24"/>
            <w:u w:val="single"/>
          </w:rPr>
          <w:t>Lovibond</w:t>
        </w:r>
        <w:proofErr w:type="spellEnd"/>
        <w:r w:rsidRPr="00B745FF">
          <w:rPr>
            <w:rFonts w:ascii="Times New Roman" w:eastAsia="Times New Roman" w:hAnsi="Times New Roman" w:cs="Times New Roman"/>
            <w:color w:val="0000FF"/>
            <w:sz w:val="24"/>
            <w:szCs w:val="24"/>
            <w:u w:val="single"/>
          </w:rPr>
          <w:t>, 1995</w:t>
        </w:r>
      </w:hyperlink>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S.H. </w:t>
      </w:r>
      <w:proofErr w:type="spellStart"/>
      <w:r w:rsidRPr="00B745FF">
        <w:rPr>
          <w:rFonts w:ascii="Times New Roman" w:eastAsia="Times New Roman" w:hAnsi="Times New Roman" w:cs="Times New Roman"/>
          <w:sz w:val="24"/>
          <w:szCs w:val="24"/>
        </w:rPr>
        <w:t>Lovibond</w:t>
      </w:r>
      <w:proofErr w:type="spellEnd"/>
      <w:r w:rsidRPr="00B745FF">
        <w:rPr>
          <w:rFonts w:ascii="Times New Roman" w:eastAsia="Times New Roman" w:hAnsi="Times New Roman" w:cs="Times New Roman"/>
          <w:sz w:val="24"/>
          <w:szCs w:val="24"/>
        </w:rPr>
        <w:t xml:space="preserve">, P.F. </w:t>
      </w:r>
      <w:proofErr w:type="spellStart"/>
      <w:r w:rsidRPr="00B745FF">
        <w:rPr>
          <w:rFonts w:ascii="Times New Roman" w:eastAsia="Times New Roman" w:hAnsi="Times New Roman" w:cs="Times New Roman"/>
          <w:sz w:val="24"/>
          <w:szCs w:val="24"/>
        </w:rPr>
        <w:t>Lovibond</w:t>
      </w:r>
      <w:proofErr w:type="spellEnd"/>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Manual for the depression anxiety stress scales</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The Psychology Foundation of Australia, Sydney (1995)</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7" name="Picture 37"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cdn.els-cdn.com/sd/loading_icon.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45FF" w:rsidRPr="00B745FF" w:rsidRDefault="00B745FF" w:rsidP="00B745FF">
      <w:pPr>
        <w:numPr>
          <w:ilvl w:val="0"/>
          <w:numId w:val="13"/>
        </w:numPr>
        <w:spacing w:before="100" w:beforeAutospacing="1" w:after="100" w:afterAutospacing="1" w:line="240" w:lineRule="auto"/>
        <w:ind w:left="1763"/>
        <w:rPr>
          <w:rFonts w:ascii="Times New Roman" w:eastAsia="Times New Roman" w:hAnsi="Times New Roman" w:cs="Times New Roman"/>
          <w:sz w:val="24"/>
          <w:szCs w:val="24"/>
        </w:rPr>
      </w:pP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hyperlink r:id="rId111" w:anchor="bb0090" w:history="1">
        <w:proofErr w:type="spellStart"/>
        <w:r w:rsidRPr="00B745FF">
          <w:rPr>
            <w:rFonts w:ascii="Times New Roman" w:eastAsia="Times New Roman" w:hAnsi="Times New Roman" w:cs="Times New Roman"/>
            <w:color w:val="0000FF"/>
            <w:sz w:val="24"/>
            <w:szCs w:val="24"/>
            <w:u w:val="single"/>
          </w:rPr>
          <w:t>Magidson</w:t>
        </w:r>
        <w:proofErr w:type="spellEnd"/>
        <w:r w:rsidRPr="00B745FF">
          <w:rPr>
            <w:rFonts w:ascii="Times New Roman" w:eastAsia="Times New Roman" w:hAnsi="Times New Roman" w:cs="Times New Roman"/>
            <w:color w:val="0000FF"/>
            <w:sz w:val="24"/>
            <w:szCs w:val="24"/>
            <w:u w:val="single"/>
          </w:rPr>
          <w:t xml:space="preserve"> and </w:t>
        </w:r>
        <w:proofErr w:type="spellStart"/>
        <w:r w:rsidRPr="00B745FF">
          <w:rPr>
            <w:rFonts w:ascii="Times New Roman" w:eastAsia="Times New Roman" w:hAnsi="Times New Roman" w:cs="Times New Roman"/>
            <w:color w:val="0000FF"/>
            <w:sz w:val="24"/>
            <w:szCs w:val="24"/>
            <w:u w:val="single"/>
          </w:rPr>
          <w:t>Vermunt</w:t>
        </w:r>
        <w:proofErr w:type="spellEnd"/>
        <w:r w:rsidRPr="00B745FF">
          <w:rPr>
            <w:rFonts w:ascii="Times New Roman" w:eastAsia="Times New Roman" w:hAnsi="Times New Roman" w:cs="Times New Roman"/>
            <w:color w:val="0000FF"/>
            <w:sz w:val="24"/>
            <w:szCs w:val="24"/>
            <w:u w:val="single"/>
          </w:rPr>
          <w:t>, 2004</w:t>
        </w:r>
      </w:hyperlink>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J. </w:t>
      </w:r>
      <w:proofErr w:type="spellStart"/>
      <w:r w:rsidRPr="00B745FF">
        <w:rPr>
          <w:rFonts w:ascii="Times New Roman" w:eastAsia="Times New Roman" w:hAnsi="Times New Roman" w:cs="Times New Roman"/>
          <w:sz w:val="24"/>
          <w:szCs w:val="24"/>
        </w:rPr>
        <w:t>Magidson</w:t>
      </w:r>
      <w:proofErr w:type="spellEnd"/>
      <w:r w:rsidRPr="00B745FF">
        <w:rPr>
          <w:rFonts w:ascii="Times New Roman" w:eastAsia="Times New Roman" w:hAnsi="Times New Roman" w:cs="Times New Roman"/>
          <w:sz w:val="24"/>
          <w:szCs w:val="24"/>
        </w:rPr>
        <w:t xml:space="preserve">, J.K. </w:t>
      </w:r>
      <w:proofErr w:type="spellStart"/>
      <w:r w:rsidRPr="00B745FF">
        <w:rPr>
          <w:rFonts w:ascii="Times New Roman" w:eastAsia="Times New Roman" w:hAnsi="Times New Roman" w:cs="Times New Roman"/>
          <w:sz w:val="24"/>
          <w:szCs w:val="24"/>
        </w:rPr>
        <w:t>Vermunt</w:t>
      </w:r>
      <w:proofErr w:type="spellEnd"/>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Latent class models</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D. Kaplan (Ed.), The sage handbook of quantitative methods in the social sciences, Sage, Newbury Park (2004), pp. 175–198</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6" name="Picture 36"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cdn.els-cdn.com/sd/loading_icon.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45FF" w:rsidRPr="00B745FF" w:rsidRDefault="00B745FF" w:rsidP="00B745FF">
      <w:pPr>
        <w:numPr>
          <w:ilvl w:val="0"/>
          <w:numId w:val="13"/>
        </w:numPr>
        <w:spacing w:before="100" w:beforeAutospacing="1" w:after="100" w:afterAutospacing="1" w:line="240" w:lineRule="auto"/>
        <w:ind w:left="1763"/>
        <w:rPr>
          <w:rFonts w:ascii="Times New Roman" w:eastAsia="Times New Roman" w:hAnsi="Times New Roman" w:cs="Times New Roman"/>
          <w:sz w:val="24"/>
          <w:szCs w:val="24"/>
        </w:rPr>
      </w:pP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hyperlink r:id="rId112" w:anchor="bb0095" w:history="1">
        <w:r w:rsidRPr="00B745FF">
          <w:rPr>
            <w:rFonts w:ascii="Times New Roman" w:eastAsia="Times New Roman" w:hAnsi="Times New Roman" w:cs="Times New Roman"/>
            <w:color w:val="0000FF"/>
            <w:sz w:val="24"/>
            <w:szCs w:val="24"/>
            <w:u w:val="single"/>
          </w:rPr>
          <w:t xml:space="preserve">Martin and </w:t>
        </w:r>
        <w:proofErr w:type="spellStart"/>
        <w:r w:rsidRPr="00B745FF">
          <w:rPr>
            <w:rFonts w:ascii="Times New Roman" w:eastAsia="Times New Roman" w:hAnsi="Times New Roman" w:cs="Times New Roman"/>
            <w:color w:val="0000FF"/>
            <w:sz w:val="24"/>
            <w:szCs w:val="24"/>
            <w:u w:val="single"/>
          </w:rPr>
          <w:t>Pihl</w:t>
        </w:r>
        <w:proofErr w:type="spellEnd"/>
        <w:r w:rsidRPr="00B745FF">
          <w:rPr>
            <w:rFonts w:ascii="Times New Roman" w:eastAsia="Times New Roman" w:hAnsi="Times New Roman" w:cs="Times New Roman"/>
            <w:color w:val="0000FF"/>
            <w:sz w:val="24"/>
            <w:szCs w:val="24"/>
            <w:u w:val="single"/>
          </w:rPr>
          <w:t>, 1986</w:t>
        </w:r>
      </w:hyperlink>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J.B. Martin, R.O. </w:t>
      </w:r>
      <w:proofErr w:type="spellStart"/>
      <w:r w:rsidRPr="00B745FF">
        <w:rPr>
          <w:rFonts w:ascii="Times New Roman" w:eastAsia="Times New Roman" w:hAnsi="Times New Roman" w:cs="Times New Roman"/>
          <w:sz w:val="24"/>
          <w:szCs w:val="24"/>
        </w:rPr>
        <w:t>Pihl</w:t>
      </w:r>
      <w:proofErr w:type="spellEnd"/>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Influence of </w:t>
      </w:r>
      <w:proofErr w:type="spellStart"/>
      <w:r w:rsidRPr="00B745FF">
        <w:rPr>
          <w:rFonts w:ascii="Times New Roman" w:eastAsia="Times New Roman" w:hAnsi="Times New Roman" w:cs="Times New Roman"/>
          <w:sz w:val="24"/>
          <w:szCs w:val="24"/>
        </w:rPr>
        <w:t>alexithymic</w:t>
      </w:r>
      <w:proofErr w:type="spellEnd"/>
      <w:r w:rsidRPr="00B745FF">
        <w:rPr>
          <w:rFonts w:ascii="Times New Roman" w:eastAsia="Times New Roman" w:hAnsi="Times New Roman" w:cs="Times New Roman"/>
          <w:sz w:val="24"/>
          <w:szCs w:val="24"/>
        </w:rPr>
        <w:t xml:space="preserve"> characteristics on physiological and subjective stress responses in normal individuals</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Psychotherapy and Psychosomatics, 45 (2) (1986), pp. 66–77</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5" name="Picture 35"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dn.els-cdn.com/sd/loading_icon.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45FF" w:rsidRPr="00B745FF" w:rsidRDefault="00B745FF" w:rsidP="00B745FF">
      <w:pPr>
        <w:numPr>
          <w:ilvl w:val="0"/>
          <w:numId w:val="13"/>
        </w:numPr>
        <w:spacing w:before="100" w:beforeAutospacing="1" w:after="100" w:afterAutospacing="1" w:line="240" w:lineRule="auto"/>
        <w:ind w:left="1763"/>
        <w:rPr>
          <w:rFonts w:ascii="Times New Roman" w:eastAsia="Times New Roman" w:hAnsi="Times New Roman" w:cs="Times New Roman"/>
          <w:sz w:val="24"/>
          <w:szCs w:val="24"/>
        </w:rPr>
      </w:pP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hyperlink r:id="rId113" w:anchor="bb0100" w:history="1">
        <w:r w:rsidRPr="00B745FF">
          <w:rPr>
            <w:rFonts w:ascii="Times New Roman" w:eastAsia="Times New Roman" w:hAnsi="Times New Roman" w:cs="Times New Roman"/>
            <w:color w:val="0000FF"/>
            <w:sz w:val="24"/>
            <w:szCs w:val="24"/>
            <w:u w:val="single"/>
          </w:rPr>
          <w:t>Martins et al., 2010</w:t>
        </w:r>
      </w:hyperlink>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A. Martins, N. </w:t>
      </w:r>
      <w:proofErr w:type="spellStart"/>
      <w:r w:rsidRPr="00B745FF">
        <w:rPr>
          <w:rFonts w:ascii="Times New Roman" w:eastAsia="Times New Roman" w:hAnsi="Times New Roman" w:cs="Times New Roman"/>
          <w:sz w:val="24"/>
          <w:szCs w:val="24"/>
        </w:rPr>
        <w:t>Ramalho</w:t>
      </w:r>
      <w:proofErr w:type="spellEnd"/>
      <w:r w:rsidRPr="00B745FF">
        <w:rPr>
          <w:rFonts w:ascii="Times New Roman" w:eastAsia="Times New Roman" w:hAnsi="Times New Roman" w:cs="Times New Roman"/>
          <w:sz w:val="24"/>
          <w:szCs w:val="24"/>
        </w:rPr>
        <w:t>, E. Morin</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A comprehensive meta-analysis of the relationship between emotional intelligence and health</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Personality and Individual Differences, 49 (6) (2010), pp. 554–564</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4" name="Picture 34"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cdn.els-cdn.com/sd/loading_icon.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45FF" w:rsidRPr="00B745FF" w:rsidRDefault="00B745FF" w:rsidP="00B745FF">
      <w:pPr>
        <w:numPr>
          <w:ilvl w:val="0"/>
          <w:numId w:val="13"/>
        </w:numPr>
        <w:spacing w:before="100" w:beforeAutospacing="1" w:after="100" w:afterAutospacing="1" w:line="240" w:lineRule="auto"/>
        <w:ind w:left="1763"/>
        <w:rPr>
          <w:rFonts w:ascii="Times New Roman" w:eastAsia="Times New Roman" w:hAnsi="Times New Roman" w:cs="Times New Roman"/>
          <w:sz w:val="24"/>
          <w:szCs w:val="24"/>
        </w:rPr>
      </w:pP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hyperlink r:id="rId114" w:anchor="bb0105" w:history="1">
        <w:r w:rsidRPr="00B745FF">
          <w:rPr>
            <w:rFonts w:ascii="Times New Roman" w:eastAsia="Times New Roman" w:hAnsi="Times New Roman" w:cs="Times New Roman"/>
            <w:color w:val="0000FF"/>
            <w:sz w:val="24"/>
            <w:szCs w:val="24"/>
            <w:u w:val="single"/>
          </w:rPr>
          <w:t>Matthews et al., 2002</w:t>
        </w:r>
      </w:hyperlink>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G. Matthews, M. </w:t>
      </w:r>
      <w:proofErr w:type="spellStart"/>
      <w:r w:rsidRPr="00B745FF">
        <w:rPr>
          <w:rFonts w:ascii="Times New Roman" w:eastAsia="Times New Roman" w:hAnsi="Times New Roman" w:cs="Times New Roman"/>
          <w:sz w:val="24"/>
          <w:szCs w:val="24"/>
        </w:rPr>
        <w:t>Zeidner</w:t>
      </w:r>
      <w:proofErr w:type="spellEnd"/>
      <w:r w:rsidRPr="00B745FF">
        <w:rPr>
          <w:rFonts w:ascii="Times New Roman" w:eastAsia="Times New Roman" w:hAnsi="Times New Roman" w:cs="Times New Roman"/>
          <w:sz w:val="24"/>
          <w:szCs w:val="24"/>
        </w:rPr>
        <w:t>, R.D. Roberts</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Emotional intelligence: Science and myth</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MIT Press, Cambridge (2002)</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3" name="Picture 33"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dn.els-cdn.com/sd/loading_icon.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45FF" w:rsidRPr="00B745FF" w:rsidRDefault="00B745FF" w:rsidP="00B745FF">
      <w:pPr>
        <w:numPr>
          <w:ilvl w:val="0"/>
          <w:numId w:val="13"/>
        </w:numPr>
        <w:spacing w:before="100" w:beforeAutospacing="1" w:after="100" w:afterAutospacing="1" w:line="240" w:lineRule="auto"/>
        <w:ind w:left="1763"/>
        <w:rPr>
          <w:rFonts w:ascii="Times New Roman" w:eastAsia="Times New Roman" w:hAnsi="Times New Roman" w:cs="Times New Roman"/>
          <w:sz w:val="24"/>
          <w:szCs w:val="24"/>
        </w:rPr>
      </w:pP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hyperlink r:id="rId115" w:anchor="bb0110" w:history="1">
        <w:r w:rsidRPr="00B745FF">
          <w:rPr>
            <w:rFonts w:ascii="Times New Roman" w:eastAsia="Times New Roman" w:hAnsi="Times New Roman" w:cs="Times New Roman"/>
            <w:color w:val="0000FF"/>
            <w:sz w:val="24"/>
            <w:szCs w:val="24"/>
            <w:u w:val="single"/>
          </w:rPr>
          <w:t>Mayer et al., 2000</w:t>
        </w:r>
      </w:hyperlink>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lastRenderedPageBreak/>
        <w:t xml:space="preserve">J.D. Mayer, P. </w:t>
      </w:r>
      <w:proofErr w:type="spellStart"/>
      <w:r w:rsidRPr="00B745FF">
        <w:rPr>
          <w:rFonts w:ascii="Times New Roman" w:eastAsia="Times New Roman" w:hAnsi="Times New Roman" w:cs="Times New Roman"/>
          <w:sz w:val="24"/>
          <w:szCs w:val="24"/>
        </w:rPr>
        <w:t>Salovey</w:t>
      </w:r>
      <w:proofErr w:type="spellEnd"/>
      <w:r w:rsidRPr="00B745FF">
        <w:rPr>
          <w:rFonts w:ascii="Times New Roman" w:eastAsia="Times New Roman" w:hAnsi="Times New Roman" w:cs="Times New Roman"/>
          <w:sz w:val="24"/>
          <w:szCs w:val="24"/>
        </w:rPr>
        <w:t>, D.R. Caruso</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Emotional intelligence as zeitgeist, as personality, and as a mental ability</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R. Bar-On, J.D.A. Parker (Eds.), The handbook of emotional intelligence: Theory, development, assessment, and application at home, school, and in the workplace, </w:t>
      </w:r>
      <w:proofErr w:type="spellStart"/>
      <w:r w:rsidRPr="00B745FF">
        <w:rPr>
          <w:rFonts w:ascii="Times New Roman" w:eastAsia="Times New Roman" w:hAnsi="Times New Roman" w:cs="Times New Roman"/>
          <w:sz w:val="24"/>
          <w:szCs w:val="24"/>
        </w:rPr>
        <w:t>Jossey</w:t>
      </w:r>
      <w:proofErr w:type="spellEnd"/>
      <w:r w:rsidRPr="00B745FF">
        <w:rPr>
          <w:rFonts w:ascii="Times New Roman" w:eastAsia="Times New Roman" w:hAnsi="Times New Roman" w:cs="Times New Roman"/>
          <w:sz w:val="24"/>
          <w:szCs w:val="24"/>
        </w:rPr>
        <w:t>-Bass (2000), pp. 92–117</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2" name="Picture 32"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dn.els-cdn.com/sd/loading_icon.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45FF" w:rsidRPr="00B745FF" w:rsidRDefault="00B745FF" w:rsidP="00B745FF">
      <w:pPr>
        <w:numPr>
          <w:ilvl w:val="0"/>
          <w:numId w:val="13"/>
        </w:numPr>
        <w:spacing w:before="100" w:beforeAutospacing="1" w:after="100" w:afterAutospacing="1" w:line="240" w:lineRule="auto"/>
        <w:ind w:left="1763"/>
        <w:rPr>
          <w:rFonts w:ascii="Times New Roman" w:eastAsia="Times New Roman" w:hAnsi="Times New Roman" w:cs="Times New Roman"/>
          <w:sz w:val="24"/>
          <w:szCs w:val="24"/>
        </w:rPr>
      </w:pP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hyperlink r:id="rId116" w:anchor="bb0115" w:history="1">
        <w:r w:rsidRPr="00B745FF">
          <w:rPr>
            <w:rFonts w:ascii="Times New Roman" w:eastAsia="Times New Roman" w:hAnsi="Times New Roman" w:cs="Times New Roman"/>
            <w:color w:val="0000FF"/>
            <w:sz w:val="24"/>
            <w:szCs w:val="24"/>
            <w:u w:val="single"/>
          </w:rPr>
          <w:t>McClelland and Judd, 1993</w:t>
        </w:r>
      </w:hyperlink>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G. McClelland, C. Judd</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Statistical difficulties of detecting interactions and moderator effects</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Psychological Bulletin, 114 (2) (1993), pp. 376–390</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1" name="Picture 31"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cdn.els-cdn.com/sd/loading_icon.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45FF" w:rsidRPr="00B745FF" w:rsidRDefault="00B745FF" w:rsidP="00B745FF">
      <w:pPr>
        <w:numPr>
          <w:ilvl w:val="0"/>
          <w:numId w:val="13"/>
        </w:numPr>
        <w:spacing w:before="100" w:beforeAutospacing="1" w:after="100" w:afterAutospacing="1" w:line="240" w:lineRule="auto"/>
        <w:ind w:left="1763"/>
        <w:rPr>
          <w:rFonts w:ascii="Times New Roman" w:eastAsia="Times New Roman" w:hAnsi="Times New Roman" w:cs="Times New Roman"/>
          <w:sz w:val="24"/>
          <w:szCs w:val="24"/>
        </w:rPr>
      </w:pP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hyperlink r:id="rId117" w:anchor="bb0120" w:history="1">
        <w:proofErr w:type="spellStart"/>
        <w:r w:rsidRPr="00B745FF">
          <w:rPr>
            <w:rFonts w:ascii="Times New Roman" w:eastAsia="Times New Roman" w:hAnsi="Times New Roman" w:cs="Times New Roman"/>
            <w:color w:val="0000FF"/>
            <w:sz w:val="24"/>
            <w:szCs w:val="24"/>
            <w:u w:val="single"/>
          </w:rPr>
          <w:t>Mikolajczak</w:t>
        </w:r>
        <w:proofErr w:type="spellEnd"/>
        <w:r w:rsidRPr="00B745FF">
          <w:rPr>
            <w:rFonts w:ascii="Times New Roman" w:eastAsia="Times New Roman" w:hAnsi="Times New Roman" w:cs="Times New Roman"/>
            <w:color w:val="0000FF"/>
            <w:sz w:val="24"/>
            <w:szCs w:val="24"/>
            <w:u w:val="single"/>
          </w:rPr>
          <w:t xml:space="preserve"> et al., 2006</w:t>
        </w:r>
      </w:hyperlink>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M. </w:t>
      </w:r>
      <w:proofErr w:type="spellStart"/>
      <w:r w:rsidRPr="00B745FF">
        <w:rPr>
          <w:rFonts w:ascii="Times New Roman" w:eastAsia="Times New Roman" w:hAnsi="Times New Roman" w:cs="Times New Roman"/>
          <w:sz w:val="24"/>
          <w:szCs w:val="24"/>
        </w:rPr>
        <w:t>Mikolajczak</w:t>
      </w:r>
      <w:proofErr w:type="spellEnd"/>
      <w:r w:rsidRPr="00B745FF">
        <w:rPr>
          <w:rFonts w:ascii="Times New Roman" w:eastAsia="Times New Roman" w:hAnsi="Times New Roman" w:cs="Times New Roman"/>
          <w:sz w:val="24"/>
          <w:szCs w:val="24"/>
        </w:rPr>
        <w:t xml:space="preserve">, O. </w:t>
      </w:r>
      <w:proofErr w:type="spellStart"/>
      <w:r w:rsidRPr="00B745FF">
        <w:rPr>
          <w:rFonts w:ascii="Times New Roman" w:eastAsia="Times New Roman" w:hAnsi="Times New Roman" w:cs="Times New Roman"/>
          <w:sz w:val="24"/>
          <w:szCs w:val="24"/>
        </w:rPr>
        <w:t>Luminet</w:t>
      </w:r>
      <w:proofErr w:type="spellEnd"/>
      <w:r w:rsidRPr="00B745FF">
        <w:rPr>
          <w:rFonts w:ascii="Times New Roman" w:eastAsia="Times New Roman" w:hAnsi="Times New Roman" w:cs="Times New Roman"/>
          <w:sz w:val="24"/>
          <w:szCs w:val="24"/>
        </w:rPr>
        <w:t xml:space="preserve">, C. </w:t>
      </w:r>
      <w:proofErr w:type="spellStart"/>
      <w:r w:rsidRPr="00B745FF">
        <w:rPr>
          <w:rFonts w:ascii="Times New Roman" w:eastAsia="Times New Roman" w:hAnsi="Times New Roman" w:cs="Times New Roman"/>
          <w:sz w:val="24"/>
          <w:szCs w:val="24"/>
        </w:rPr>
        <w:t>Mendil</w:t>
      </w:r>
      <w:proofErr w:type="spellEnd"/>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Predicting resistance to stress: Incremental validity of trait emotional intelligence over alexithymia and optimism</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proofErr w:type="spellStart"/>
      <w:r w:rsidRPr="00B745FF">
        <w:rPr>
          <w:rFonts w:ascii="Times New Roman" w:eastAsia="Times New Roman" w:hAnsi="Times New Roman" w:cs="Times New Roman"/>
          <w:sz w:val="24"/>
          <w:szCs w:val="24"/>
        </w:rPr>
        <w:t>Psicothema</w:t>
      </w:r>
      <w:proofErr w:type="spellEnd"/>
      <w:r w:rsidRPr="00B745FF">
        <w:rPr>
          <w:rFonts w:ascii="Times New Roman" w:eastAsia="Times New Roman" w:hAnsi="Times New Roman" w:cs="Times New Roman"/>
          <w:sz w:val="24"/>
          <w:szCs w:val="24"/>
        </w:rPr>
        <w:t>, 18 (2006), pp. s79–88</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0" name="Picture 30"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cdn.els-cdn.com/sd/loading_icon.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45FF" w:rsidRPr="00B745FF" w:rsidRDefault="00B745FF" w:rsidP="00B745FF">
      <w:pPr>
        <w:numPr>
          <w:ilvl w:val="0"/>
          <w:numId w:val="13"/>
        </w:numPr>
        <w:spacing w:before="100" w:beforeAutospacing="1" w:after="100" w:afterAutospacing="1" w:line="240" w:lineRule="auto"/>
        <w:ind w:left="1763"/>
        <w:rPr>
          <w:rFonts w:ascii="Times New Roman" w:eastAsia="Times New Roman" w:hAnsi="Times New Roman" w:cs="Times New Roman"/>
          <w:sz w:val="24"/>
          <w:szCs w:val="24"/>
        </w:rPr>
      </w:pP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hyperlink r:id="rId118" w:anchor="bb0125" w:history="1">
        <w:proofErr w:type="spellStart"/>
        <w:r w:rsidRPr="00B745FF">
          <w:rPr>
            <w:rFonts w:ascii="Times New Roman" w:eastAsia="Times New Roman" w:hAnsi="Times New Roman" w:cs="Times New Roman"/>
            <w:color w:val="0000FF"/>
            <w:sz w:val="24"/>
            <w:szCs w:val="24"/>
            <w:u w:val="single"/>
          </w:rPr>
          <w:t>Mikolajczak</w:t>
        </w:r>
        <w:proofErr w:type="spellEnd"/>
        <w:r w:rsidRPr="00B745FF">
          <w:rPr>
            <w:rFonts w:ascii="Times New Roman" w:eastAsia="Times New Roman" w:hAnsi="Times New Roman" w:cs="Times New Roman"/>
            <w:color w:val="0000FF"/>
            <w:sz w:val="24"/>
            <w:szCs w:val="24"/>
            <w:u w:val="single"/>
          </w:rPr>
          <w:t xml:space="preserve"> et al., 2007</w:t>
        </w:r>
      </w:hyperlink>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M. </w:t>
      </w:r>
      <w:proofErr w:type="spellStart"/>
      <w:r w:rsidRPr="00B745FF">
        <w:rPr>
          <w:rFonts w:ascii="Times New Roman" w:eastAsia="Times New Roman" w:hAnsi="Times New Roman" w:cs="Times New Roman"/>
          <w:sz w:val="24"/>
          <w:szCs w:val="24"/>
        </w:rPr>
        <w:t>Mikolajczak</w:t>
      </w:r>
      <w:proofErr w:type="spellEnd"/>
      <w:r w:rsidRPr="00B745FF">
        <w:rPr>
          <w:rFonts w:ascii="Times New Roman" w:eastAsia="Times New Roman" w:hAnsi="Times New Roman" w:cs="Times New Roman"/>
          <w:sz w:val="24"/>
          <w:szCs w:val="24"/>
        </w:rPr>
        <w:t xml:space="preserve">, C. </w:t>
      </w:r>
      <w:proofErr w:type="spellStart"/>
      <w:r w:rsidRPr="00B745FF">
        <w:rPr>
          <w:rFonts w:ascii="Times New Roman" w:eastAsia="Times New Roman" w:hAnsi="Times New Roman" w:cs="Times New Roman"/>
          <w:sz w:val="24"/>
          <w:szCs w:val="24"/>
        </w:rPr>
        <w:t>Mendil</w:t>
      </w:r>
      <w:proofErr w:type="spellEnd"/>
      <w:r w:rsidRPr="00B745FF">
        <w:rPr>
          <w:rFonts w:ascii="Times New Roman" w:eastAsia="Times New Roman" w:hAnsi="Times New Roman" w:cs="Times New Roman"/>
          <w:sz w:val="24"/>
          <w:szCs w:val="24"/>
        </w:rPr>
        <w:t xml:space="preserve">, O. </w:t>
      </w:r>
      <w:proofErr w:type="spellStart"/>
      <w:r w:rsidRPr="00B745FF">
        <w:rPr>
          <w:rFonts w:ascii="Times New Roman" w:eastAsia="Times New Roman" w:hAnsi="Times New Roman" w:cs="Times New Roman"/>
          <w:sz w:val="24"/>
          <w:szCs w:val="24"/>
        </w:rPr>
        <w:t>Luminet</w:t>
      </w:r>
      <w:proofErr w:type="spellEnd"/>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Explaining the protective effect of trait emotional intelligence regarding occupational stress: Exploration of emotional </w:t>
      </w:r>
      <w:proofErr w:type="spellStart"/>
      <w:r w:rsidRPr="00B745FF">
        <w:rPr>
          <w:rFonts w:ascii="Times New Roman" w:eastAsia="Times New Roman" w:hAnsi="Times New Roman" w:cs="Times New Roman"/>
          <w:sz w:val="24"/>
          <w:szCs w:val="24"/>
        </w:rPr>
        <w:t>labour</w:t>
      </w:r>
      <w:proofErr w:type="spellEnd"/>
      <w:r w:rsidRPr="00B745FF">
        <w:rPr>
          <w:rFonts w:ascii="Times New Roman" w:eastAsia="Times New Roman" w:hAnsi="Times New Roman" w:cs="Times New Roman"/>
          <w:sz w:val="24"/>
          <w:szCs w:val="24"/>
        </w:rPr>
        <w:t xml:space="preserve"> processes</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Journal of Research in Personality, 41 (5) (2007), pp. 1107–1117</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9" name="Picture 29"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cdn.els-cdn.com/sd/loading_icon.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45FF" w:rsidRPr="00B745FF" w:rsidRDefault="00B745FF" w:rsidP="00B745FF">
      <w:pPr>
        <w:numPr>
          <w:ilvl w:val="0"/>
          <w:numId w:val="13"/>
        </w:numPr>
        <w:spacing w:before="100" w:beforeAutospacing="1" w:after="100" w:afterAutospacing="1" w:line="240" w:lineRule="auto"/>
        <w:ind w:left="1763"/>
        <w:rPr>
          <w:rFonts w:ascii="Times New Roman" w:eastAsia="Times New Roman" w:hAnsi="Times New Roman" w:cs="Times New Roman"/>
          <w:sz w:val="24"/>
          <w:szCs w:val="24"/>
        </w:rPr>
      </w:pP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hyperlink r:id="rId119" w:anchor="bb0130" w:history="1">
        <w:proofErr w:type="spellStart"/>
        <w:r w:rsidRPr="00B745FF">
          <w:rPr>
            <w:rFonts w:ascii="Times New Roman" w:eastAsia="Times New Roman" w:hAnsi="Times New Roman" w:cs="Times New Roman"/>
            <w:color w:val="0000FF"/>
            <w:sz w:val="24"/>
            <w:szCs w:val="24"/>
            <w:u w:val="single"/>
          </w:rPr>
          <w:t>Mikolajczak</w:t>
        </w:r>
        <w:proofErr w:type="spellEnd"/>
        <w:r w:rsidRPr="00B745FF">
          <w:rPr>
            <w:rFonts w:ascii="Times New Roman" w:eastAsia="Times New Roman" w:hAnsi="Times New Roman" w:cs="Times New Roman"/>
            <w:color w:val="0000FF"/>
            <w:sz w:val="24"/>
            <w:szCs w:val="24"/>
            <w:u w:val="single"/>
          </w:rPr>
          <w:t xml:space="preserve"> et al., 2009</w:t>
        </w:r>
      </w:hyperlink>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M. </w:t>
      </w:r>
      <w:proofErr w:type="spellStart"/>
      <w:r w:rsidRPr="00B745FF">
        <w:rPr>
          <w:rFonts w:ascii="Times New Roman" w:eastAsia="Times New Roman" w:hAnsi="Times New Roman" w:cs="Times New Roman"/>
          <w:sz w:val="24"/>
          <w:szCs w:val="24"/>
        </w:rPr>
        <w:t>Mikolajczak</w:t>
      </w:r>
      <w:proofErr w:type="spellEnd"/>
      <w:r w:rsidRPr="00B745FF">
        <w:rPr>
          <w:rFonts w:ascii="Times New Roman" w:eastAsia="Times New Roman" w:hAnsi="Times New Roman" w:cs="Times New Roman"/>
          <w:sz w:val="24"/>
          <w:szCs w:val="24"/>
        </w:rPr>
        <w:t xml:space="preserve">, K.V. </w:t>
      </w:r>
      <w:proofErr w:type="spellStart"/>
      <w:r w:rsidRPr="00B745FF">
        <w:rPr>
          <w:rFonts w:ascii="Times New Roman" w:eastAsia="Times New Roman" w:hAnsi="Times New Roman" w:cs="Times New Roman"/>
          <w:sz w:val="24"/>
          <w:szCs w:val="24"/>
        </w:rPr>
        <w:t>Petrides</w:t>
      </w:r>
      <w:proofErr w:type="spellEnd"/>
      <w:r w:rsidRPr="00B745FF">
        <w:rPr>
          <w:rFonts w:ascii="Times New Roman" w:eastAsia="Times New Roman" w:hAnsi="Times New Roman" w:cs="Times New Roman"/>
          <w:sz w:val="24"/>
          <w:szCs w:val="24"/>
        </w:rPr>
        <w:t xml:space="preserve">, N. </w:t>
      </w:r>
      <w:proofErr w:type="spellStart"/>
      <w:r w:rsidRPr="00B745FF">
        <w:rPr>
          <w:rFonts w:ascii="Times New Roman" w:eastAsia="Times New Roman" w:hAnsi="Times New Roman" w:cs="Times New Roman"/>
          <w:sz w:val="24"/>
          <w:szCs w:val="24"/>
        </w:rPr>
        <w:t>Coumans</w:t>
      </w:r>
      <w:proofErr w:type="spellEnd"/>
      <w:r w:rsidRPr="00B745FF">
        <w:rPr>
          <w:rFonts w:ascii="Times New Roman" w:eastAsia="Times New Roman" w:hAnsi="Times New Roman" w:cs="Times New Roman"/>
          <w:sz w:val="24"/>
          <w:szCs w:val="24"/>
        </w:rPr>
        <w:t xml:space="preserve">, O. </w:t>
      </w:r>
      <w:proofErr w:type="spellStart"/>
      <w:r w:rsidRPr="00B745FF">
        <w:rPr>
          <w:rFonts w:ascii="Times New Roman" w:eastAsia="Times New Roman" w:hAnsi="Times New Roman" w:cs="Times New Roman"/>
          <w:sz w:val="24"/>
          <w:szCs w:val="24"/>
        </w:rPr>
        <w:t>Luminet</w:t>
      </w:r>
      <w:proofErr w:type="spellEnd"/>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The moderating effect of trait emotional intelligence on mood deterioration following laboratory-induced stress</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International Journal of Clinical and Health Psychology, 9 (3) (2009), pp. 455–477</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8" name="Picture 28"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cdn.els-cdn.com/sd/loading_icon.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45FF" w:rsidRPr="00B745FF" w:rsidRDefault="00B745FF" w:rsidP="00B745FF">
      <w:pPr>
        <w:numPr>
          <w:ilvl w:val="0"/>
          <w:numId w:val="13"/>
        </w:numPr>
        <w:spacing w:before="100" w:beforeAutospacing="1" w:after="100" w:afterAutospacing="1" w:line="240" w:lineRule="auto"/>
        <w:ind w:left="1763"/>
        <w:rPr>
          <w:rFonts w:ascii="Times New Roman" w:eastAsia="Times New Roman" w:hAnsi="Times New Roman" w:cs="Times New Roman"/>
          <w:sz w:val="24"/>
          <w:szCs w:val="24"/>
        </w:rPr>
      </w:pP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hyperlink r:id="rId120" w:anchor="bb0135" w:history="1">
        <w:r w:rsidRPr="00B745FF">
          <w:rPr>
            <w:rFonts w:ascii="Times New Roman" w:eastAsia="Times New Roman" w:hAnsi="Times New Roman" w:cs="Times New Roman"/>
            <w:color w:val="0000FF"/>
            <w:sz w:val="24"/>
            <w:szCs w:val="24"/>
            <w:u w:val="single"/>
          </w:rPr>
          <w:t>Monroe and Simons, 1991</w:t>
        </w:r>
      </w:hyperlink>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S.M. Monroe, A.D. Simons</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Diathesis-stress theories in the context of life stress research: Implications for the depressive disorders</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Psychological Bulletin, 110 (3) (1991), pp. 406–425</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 name="Picture 27"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cdn.els-cdn.com/sd/loading_icon.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45FF" w:rsidRPr="00B745FF" w:rsidRDefault="00B745FF" w:rsidP="00B745FF">
      <w:pPr>
        <w:numPr>
          <w:ilvl w:val="0"/>
          <w:numId w:val="13"/>
        </w:numPr>
        <w:spacing w:before="100" w:beforeAutospacing="1" w:after="100" w:afterAutospacing="1" w:line="240" w:lineRule="auto"/>
        <w:ind w:left="1763"/>
        <w:rPr>
          <w:rFonts w:ascii="Times New Roman" w:eastAsia="Times New Roman" w:hAnsi="Times New Roman" w:cs="Times New Roman"/>
          <w:sz w:val="24"/>
          <w:szCs w:val="24"/>
        </w:rPr>
      </w:pP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hyperlink r:id="rId121" w:anchor="bb0140" w:history="1">
        <w:proofErr w:type="spellStart"/>
        <w:r w:rsidRPr="00B745FF">
          <w:rPr>
            <w:rFonts w:ascii="Times New Roman" w:eastAsia="Times New Roman" w:hAnsi="Times New Roman" w:cs="Times New Roman"/>
            <w:color w:val="0000FF"/>
            <w:sz w:val="24"/>
            <w:szCs w:val="24"/>
            <w:u w:val="single"/>
          </w:rPr>
          <w:t>Naatanen</w:t>
        </w:r>
        <w:proofErr w:type="spellEnd"/>
        <w:r w:rsidRPr="00B745FF">
          <w:rPr>
            <w:rFonts w:ascii="Times New Roman" w:eastAsia="Times New Roman" w:hAnsi="Times New Roman" w:cs="Times New Roman"/>
            <w:color w:val="0000FF"/>
            <w:sz w:val="24"/>
            <w:szCs w:val="24"/>
            <w:u w:val="single"/>
          </w:rPr>
          <w:t xml:space="preserve"> et al., 1999</w:t>
        </w:r>
      </w:hyperlink>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P. </w:t>
      </w:r>
      <w:proofErr w:type="spellStart"/>
      <w:r w:rsidRPr="00B745FF">
        <w:rPr>
          <w:rFonts w:ascii="Times New Roman" w:eastAsia="Times New Roman" w:hAnsi="Times New Roman" w:cs="Times New Roman"/>
          <w:sz w:val="24"/>
          <w:szCs w:val="24"/>
        </w:rPr>
        <w:t>Naatanen</w:t>
      </w:r>
      <w:proofErr w:type="spellEnd"/>
      <w:r w:rsidRPr="00B745FF">
        <w:rPr>
          <w:rFonts w:ascii="Times New Roman" w:eastAsia="Times New Roman" w:hAnsi="Times New Roman" w:cs="Times New Roman"/>
          <w:sz w:val="24"/>
          <w:szCs w:val="24"/>
        </w:rPr>
        <w:t xml:space="preserve">, A. </w:t>
      </w:r>
      <w:proofErr w:type="spellStart"/>
      <w:r w:rsidRPr="00B745FF">
        <w:rPr>
          <w:rFonts w:ascii="Times New Roman" w:eastAsia="Times New Roman" w:hAnsi="Times New Roman" w:cs="Times New Roman"/>
          <w:sz w:val="24"/>
          <w:szCs w:val="24"/>
        </w:rPr>
        <w:t>Ryynanen</w:t>
      </w:r>
      <w:proofErr w:type="spellEnd"/>
      <w:r w:rsidRPr="00B745FF">
        <w:rPr>
          <w:rFonts w:ascii="Times New Roman" w:eastAsia="Times New Roman" w:hAnsi="Times New Roman" w:cs="Times New Roman"/>
          <w:sz w:val="24"/>
          <w:szCs w:val="24"/>
        </w:rPr>
        <w:t xml:space="preserve">, L. </w:t>
      </w:r>
      <w:proofErr w:type="spellStart"/>
      <w:r w:rsidRPr="00B745FF">
        <w:rPr>
          <w:rFonts w:ascii="Times New Roman" w:eastAsia="Times New Roman" w:hAnsi="Times New Roman" w:cs="Times New Roman"/>
          <w:sz w:val="24"/>
          <w:szCs w:val="24"/>
        </w:rPr>
        <w:t>Keltikangas-Jarvinen</w:t>
      </w:r>
      <w:proofErr w:type="spellEnd"/>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The influence of </w:t>
      </w:r>
      <w:proofErr w:type="spellStart"/>
      <w:r w:rsidRPr="00B745FF">
        <w:rPr>
          <w:rFonts w:ascii="Times New Roman" w:eastAsia="Times New Roman" w:hAnsi="Times New Roman" w:cs="Times New Roman"/>
          <w:sz w:val="24"/>
          <w:szCs w:val="24"/>
        </w:rPr>
        <w:t>alexithymic</w:t>
      </w:r>
      <w:proofErr w:type="spellEnd"/>
      <w:r w:rsidRPr="00B745FF">
        <w:rPr>
          <w:rFonts w:ascii="Times New Roman" w:eastAsia="Times New Roman" w:hAnsi="Times New Roman" w:cs="Times New Roman"/>
          <w:sz w:val="24"/>
          <w:szCs w:val="24"/>
        </w:rPr>
        <w:t xml:space="preserve"> characteristics on the self-perception and facial expression of a physiological stress state</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Psychotherapy and Psychosomatics, 68 (5) (1999), pp. 252–262</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52400" cy="152400"/>
            <wp:effectExtent l="0" t="0" r="0" b="0"/>
            <wp:docPr id="26" name="Picture 26"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cdn.els-cdn.com/sd/loading_icon.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45FF" w:rsidRPr="00B745FF" w:rsidRDefault="00B745FF" w:rsidP="00B745FF">
      <w:pPr>
        <w:numPr>
          <w:ilvl w:val="0"/>
          <w:numId w:val="13"/>
        </w:numPr>
        <w:spacing w:before="100" w:beforeAutospacing="1" w:after="100" w:afterAutospacing="1" w:line="240" w:lineRule="auto"/>
        <w:ind w:left="1763"/>
        <w:rPr>
          <w:rFonts w:ascii="Times New Roman" w:eastAsia="Times New Roman" w:hAnsi="Times New Roman" w:cs="Times New Roman"/>
          <w:sz w:val="24"/>
          <w:szCs w:val="24"/>
        </w:rPr>
      </w:pP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hyperlink r:id="rId122" w:anchor="bb0145" w:history="1">
        <w:r w:rsidRPr="00B745FF">
          <w:rPr>
            <w:rFonts w:ascii="Times New Roman" w:eastAsia="Times New Roman" w:hAnsi="Times New Roman" w:cs="Times New Roman"/>
            <w:color w:val="0000FF"/>
            <w:sz w:val="24"/>
            <w:szCs w:val="24"/>
            <w:u w:val="single"/>
          </w:rPr>
          <w:t xml:space="preserve">Palmer and </w:t>
        </w:r>
        <w:proofErr w:type="spellStart"/>
        <w:r w:rsidRPr="00B745FF">
          <w:rPr>
            <w:rFonts w:ascii="Times New Roman" w:eastAsia="Times New Roman" w:hAnsi="Times New Roman" w:cs="Times New Roman"/>
            <w:color w:val="0000FF"/>
            <w:sz w:val="24"/>
            <w:szCs w:val="24"/>
            <w:u w:val="single"/>
          </w:rPr>
          <w:t>Stough</w:t>
        </w:r>
        <w:proofErr w:type="spellEnd"/>
        <w:r w:rsidRPr="00B745FF">
          <w:rPr>
            <w:rFonts w:ascii="Times New Roman" w:eastAsia="Times New Roman" w:hAnsi="Times New Roman" w:cs="Times New Roman"/>
            <w:color w:val="0000FF"/>
            <w:sz w:val="24"/>
            <w:szCs w:val="24"/>
            <w:u w:val="single"/>
          </w:rPr>
          <w:t>, 2002</w:t>
        </w:r>
      </w:hyperlink>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Palmer, B. R., &amp; </w:t>
      </w:r>
      <w:proofErr w:type="spellStart"/>
      <w:r w:rsidRPr="00B745FF">
        <w:rPr>
          <w:rFonts w:ascii="Times New Roman" w:eastAsia="Times New Roman" w:hAnsi="Times New Roman" w:cs="Times New Roman"/>
          <w:sz w:val="24"/>
          <w:szCs w:val="24"/>
        </w:rPr>
        <w:t>Stough</w:t>
      </w:r>
      <w:proofErr w:type="spellEnd"/>
      <w:r w:rsidRPr="00B745FF">
        <w:rPr>
          <w:rFonts w:ascii="Times New Roman" w:eastAsia="Times New Roman" w:hAnsi="Times New Roman" w:cs="Times New Roman"/>
          <w:sz w:val="24"/>
          <w:szCs w:val="24"/>
        </w:rPr>
        <w:t xml:space="preserve">, C. (2002). </w:t>
      </w:r>
      <w:r w:rsidRPr="00B745FF">
        <w:rPr>
          <w:rFonts w:ascii="Times New Roman" w:eastAsia="Times New Roman" w:hAnsi="Times New Roman" w:cs="Times New Roman"/>
          <w:i/>
          <w:iCs/>
          <w:sz w:val="24"/>
          <w:szCs w:val="24"/>
        </w:rPr>
        <w:t>The development of the Swinburne University Emotional Intelligence Test</w:t>
      </w:r>
      <w:r w:rsidRPr="00B745FF">
        <w:rPr>
          <w:rFonts w:ascii="Times New Roman" w:eastAsia="Times New Roman" w:hAnsi="Times New Roman" w:cs="Times New Roman"/>
          <w:sz w:val="24"/>
          <w:szCs w:val="24"/>
        </w:rPr>
        <w:t xml:space="preserve">. Paper presented in July 2002 at the Third Conference on Emotions and </w:t>
      </w:r>
      <w:proofErr w:type="spellStart"/>
      <w:r w:rsidRPr="00B745FF">
        <w:rPr>
          <w:rFonts w:ascii="Times New Roman" w:eastAsia="Times New Roman" w:hAnsi="Times New Roman" w:cs="Times New Roman"/>
          <w:sz w:val="24"/>
          <w:szCs w:val="24"/>
        </w:rPr>
        <w:t>Organisational</w:t>
      </w:r>
      <w:proofErr w:type="spellEnd"/>
      <w:r w:rsidRPr="00B745FF">
        <w:rPr>
          <w:rFonts w:ascii="Times New Roman" w:eastAsia="Times New Roman" w:hAnsi="Times New Roman" w:cs="Times New Roman"/>
          <w:sz w:val="24"/>
          <w:szCs w:val="24"/>
        </w:rPr>
        <w:t xml:space="preserve"> Life, Gold Coast, QLD.</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 name="Picture 25"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cdn.els-cdn.com/sd/loading_icon.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45FF" w:rsidRPr="00B745FF" w:rsidRDefault="00B745FF" w:rsidP="00B745FF">
      <w:pPr>
        <w:numPr>
          <w:ilvl w:val="0"/>
          <w:numId w:val="13"/>
        </w:numPr>
        <w:spacing w:before="100" w:beforeAutospacing="1" w:after="100" w:afterAutospacing="1" w:line="240" w:lineRule="auto"/>
        <w:ind w:left="1763"/>
        <w:rPr>
          <w:rFonts w:ascii="Times New Roman" w:eastAsia="Times New Roman" w:hAnsi="Times New Roman" w:cs="Times New Roman"/>
          <w:sz w:val="24"/>
          <w:szCs w:val="24"/>
        </w:rPr>
      </w:pP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hyperlink r:id="rId123" w:anchor="bb0150" w:history="1">
        <w:r w:rsidRPr="00B745FF">
          <w:rPr>
            <w:rFonts w:ascii="Times New Roman" w:eastAsia="Times New Roman" w:hAnsi="Times New Roman" w:cs="Times New Roman"/>
            <w:color w:val="0000FF"/>
            <w:sz w:val="24"/>
            <w:szCs w:val="24"/>
            <w:u w:val="single"/>
          </w:rPr>
          <w:t>Palmer et al., 2009</w:t>
        </w:r>
      </w:hyperlink>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B.R. Palmer, C. </w:t>
      </w:r>
      <w:proofErr w:type="spellStart"/>
      <w:r w:rsidRPr="00B745FF">
        <w:rPr>
          <w:rFonts w:ascii="Times New Roman" w:eastAsia="Times New Roman" w:hAnsi="Times New Roman" w:cs="Times New Roman"/>
          <w:sz w:val="24"/>
          <w:szCs w:val="24"/>
        </w:rPr>
        <w:t>Stough</w:t>
      </w:r>
      <w:proofErr w:type="spellEnd"/>
      <w:r w:rsidRPr="00B745FF">
        <w:rPr>
          <w:rFonts w:ascii="Times New Roman" w:eastAsia="Times New Roman" w:hAnsi="Times New Roman" w:cs="Times New Roman"/>
          <w:sz w:val="24"/>
          <w:szCs w:val="24"/>
        </w:rPr>
        <w:t xml:space="preserve">, R. Harmer, G.E. </w:t>
      </w:r>
      <w:proofErr w:type="spellStart"/>
      <w:r w:rsidRPr="00B745FF">
        <w:rPr>
          <w:rFonts w:ascii="Times New Roman" w:eastAsia="Times New Roman" w:hAnsi="Times New Roman" w:cs="Times New Roman"/>
          <w:sz w:val="24"/>
          <w:szCs w:val="24"/>
        </w:rPr>
        <w:t>Gignac</w:t>
      </w:r>
      <w:proofErr w:type="spellEnd"/>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proofErr w:type="spellStart"/>
      <w:r w:rsidRPr="00B745FF">
        <w:rPr>
          <w:rFonts w:ascii="Times New Roman" w:eastAsia="Times New Roman" w:hAnsi="Times New Roman" w:cs="Times New Roman"/>
          <w:sz w:val="24"/>
          <w:szCs w:val="24"/>
        </w:rPr>
        <w:t>Genos</w:t>
      </w:r>
      <w:proofErr w:type="spellEnd"/>
      <w:r w:rsidRPr="00B745FF">
        <w:rPr>
          <w:rFonts w:ascii="Times New Roman" w:eastAsia="Times New Roman" w:hAnsi="Times New Roman" w:cs="Times New Roman"/>
          <w:sz w:val="24"/>
          <w:szCs w:val="24"/>
        </w:rPr>
        <w:t xml:space="preserve"> emotional intelligence inventory</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C. </w:t>
      </w:r>
      <w:proofErr w:type="spellStart"/>
      <w:r w:rsidRPr="00B745FF">
        <w:rPr>
          <w:rFonts w:ascii="Times New Roman" w:eastAsia="Times New Roman" w:hAnsi="Times New Roman" w:cs="Times New Roman"/>
          <w:sz w:val="24"/>
          <w:szCs w:val="24"/>
        </w:rPr>
        <w:t>Stough</w:t>
      </w:r>
      <w:proofErr w:type="spellEnd"/>
      <w:r w:rsidRPr="00B745FF">
        <w:rPr>
          <w:rFonts w:ascii="Times New Roman" w:eastAsia="Times New Roman" w:hAnsi="Times New Roman" w:cs="Times New Roman"/>
          <w:sz w:val="24"/>
          <w:szCs w:val="24"/>
        </w:rPr>
        <w:t xml:space="preserve">, D. </w:t>
      </w:r>
      <w:proofErr w:type="spellStart"/>
      <w:r w:rsidRPr="00B745FF">
        <w:rPr>
          <w:rFonts w:ascii="Times New Roman" w:eastAsia="Times New Roman" w:hAnsi="Times New Roman" w:cs="Times New Roman"/>
          <w:sz w:val="24"/>
          <w:szCs w:val="24"/>
        </w:rPr>
        <w:t>Saklofske</w:t>
      </w:r>
      <w:proofErr w:type="spellEnd"/>
      <w:r w:rsidRPr="00B745FF">
        <w:rPr>
          <w:rFonts w:ascii="Times New Roman" w:eastAsia="Times New Roman" w:hAnsi="Times New Roman" w:cs="Times New Roman"/>
          <w:sz w:val="24"/>
          <w:szCs w:val="24"/>
        </w:rPr>
        <w:t>, J. Parker (Eds.), Assessing emotional intelligence: Theory, research, &amp; applications, Springer, New York (2009), pp. 103–118</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 name="Picture 24"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cdn.els-cdn.com/sd/loading_icon.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45FF" w:rsidRPr="00B745FF" w:rsidRDefault="00B745FF" w:rsidP="00B745FF">
      <w:pPr>
        <w:numPr>
          <w:ilvl w:val="0"/>
          <w:numId w:val="13"/>
        </w:numPr>
        <w:spacing w:before="100" w:beforeAutospacing="1" w:after="100" w:afterAutospacing="1" w:line="240" w:lineRule="auto"/>
        <w:ind w:left="1763"/>
        <w:rPr>
          <w:rFonts w:ascii="Times New Roman" w:eastAsia="Times New Roman" w:hAnsi="Times New Roman" w:cs="Times New Roman"/>
          <w:sz w:val="24"/>
          <w:szCs w:val="24"/>
        </w:rPr>
      </w:pP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hyperlink r:id="rId124" w:anchor="bb0155" w:history="1">
        <w:proofErr w:type="spellStart"/>
        <w:r w:rsidRPr="00B745FF">
          <w:rPr>
            <w:rFonts w:ascii="Times New Roman" w:eastAsia="Times New Roman" w:hAnsi="Times New Roman" w:cs="Times New Roman"/>
            <w:color w:val="0000FF"/>
            <w:sz w:val="24"/>
            <w:szCs w:val="24"/>
            <w:u w:val="single"/>
          </w:rPr>
          <w:t>Petrides</w:t>
        </w:r>
        <w:proofErr w:type="spellEnd"/>
        <w:r w:rsidRPr="00B745FF">
          <w:rPr>
            <w:rFonts w:ascii="Times New Roman" w:eastAsia="Times New Roman" w:hAnsi="Times New Roman" w:cs="Times New Roman"/>
            <w:color w:val="0000FF"/>
            <w:sz w:val="24"/>
            <w:szCs w:val="24"/>
            <w:u w:val="single"/>
          </w:rPr>
          <w:t xml:space="preserve"> et al., 2007</w:t>
        </w:r>
      </w:hyperlink>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K.V. </w:t>
      </w:r>
      <w:proofErr w:type="spellStart"/>
      <w:r w:rsidRPr="00B745FF">
        <w:rPr>
          <w:rFonts w:ascii="Times New Roman" w:eastAsia="Times New Roman" w:hAnsi="Times New Roman" w:cs="Times New Roman"/>
          <w:sz w:val="24"/>
          <w:szCs w:val="24"/>
        </w:rPr>
        <w:t>Petrides</w:t>
      </w:r>
      <w:proofErr w:type="spellEnd"/>
      <w:r w:rsidRPr="00B745FF">
        <w:rPr>
          <w:rFonts w:ascii="Times New Roman" w:eastAsia="Times New Roman" w:hAnsi="Times New Roman" w:cs="Times New Roman"/>
          <w:sz w:val="24"/>
          <w:szCs w:val="24"/>
        </w:rPr>
        <w:t xml:space="preserve">, N. Pita, F. </w:t>
      </w:r>
      <w:proofErr w:type="spellStart"/>
      <w:r w:rsidRPr="00B745FF">
        <w:rPr>
          <w:rFonts w:ascii="Times New Roman" w:eastAsia="Times New Roman" w:hAnsi="Times New Roman" w:cs="Times New Roman"/>
          <w:sz w:val="24"/>
          <w:szCs w:val="24"/>
        </w:rPr>
        <w:t>Kokinnaki</w:t>
      </w:r>
      <w:proofErr w:type="spellEnd"/>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The location of emotional intelligence in personality factor space</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British Journal of Psychology, 98 (2007), pp. 273–289</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 name="Picture 23"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cdn.els-cdn.com/sd/loading_icon.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45FF" w:rsidRPr="00B745FF" w:rsidRDefault="00B745FF" w:rsidP="00B745FF">
      <w:pPr>
        <w:numPr>
          <w:ilvl w:val="0"/>
          <w:numId w:val="13"/>
        </w:numPr>
        <w:spacing w:before="100" w:beforeAutospacing="1" w:after="100" w:afterAutospacing="1" w:line="240" w:lineRule="auto"/>
        <w:ind w:left="1763"/>
        <w:rPr>
          <w:rFonts w:ascii="Times New Roman" w:eastAsia="Times New Roman" w:hAnsi="Times New Roman" w:cs="Times New Roman"/>
          <w:sz w:val="24"/>
          <w:szCs w:val="24"/>
        </w:rPr>
      </w:pP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hyperlink r:id="rId125" w:anchor="bb0205" w:history="1">
        <w:r w:rsidRPr="00B745FF">
          <w:rPr>
            <w:rFonts w:ascii="Times New Roman" w:eastAsia="Times New Roman" w:hAnsi="Times New Roman" w:cs="Times New Roman"/>
            <w:color w:val="0000FF"/>
            <w:sz w:val="24"/>
            <w:szCs w:val="24"/>
            <w:u w:val="single"/>
          </w:rPr>
          <w:t xml:space="preserve">Roger and </w:t>
        </w:r>
        <w:proofErr w:type="spellStart"/>
        <w:r w:rsidRPr="00B745FF">
          <w:rPr>
            <w:rFonts w:ascii="Times New Roman" w:eastAsia="Times New Roman" w:hAnsi="Times New Roman" w:cs="Times New Roman"/>
            <w:color w:val="0000FF"/>
            <w:sz w:val="24"/>
            <w:szCs w:val="24"/>
            <w:u w:val="single"/>
          </w:rPr>
          <w:t>Najarian</w:t>
        </w:r>
        <w:proofErr w:type="spellEnd"/>
        <w:r w:rsidRPr="00B745FF">
          <w:rPr>
            <w:rFonts w:ascii="Times New Roman" w:eastAsia="Times New Roman" w:hAnsi="Times New Roman" w:cs="Times New Roman"/>
            <w:color w:val="0000FF"/>
            <w:sz w:val="24"/>
            <w:szCs w:val="24"/>
            <w:u w:val="single"/>
          </w:rPr>
          <w:t>, 1989</w:t>
        </w:r>
      </w:hyperlink>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D. Roger, B. </w:t>
      </w:r>
      <w:proofErr w:type="spellStart"/>
      <w:r w:rsidRPr="00B745FF">
        <w:rPr>
          <w:rFonts w:ascii="Times New Roman" w:eastAsia="Times New Roman" w:hAnsi="Times New Roman" w:cs="Times New Roman"/>
          <w:sz w:val="24"/>
          <w:szCs w:val="24"/>
        </w:rPr>
        <w:t>Najarian</w:t>
      </w:r>
      <w:proofErr w:type="spellEnd"/>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The construction and validation of a new scale for measuring emotion control</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Personality and Individual Differences, 10 (8) (1989), pp. 845–853 Sociology, 66, 32–0</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 name="Picture 22"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cdn.els-cdn.com/sd/loading_icon.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45FF" w:rsidRPr="00B745FF" w:rsidRDefault="00B745FF" w:rsidP="00B745FF">
      <w:pPr>
        <w:numPr>
          <w:ilvl w:val="0"/>
          <w:numId w:val="13"/>
        </w:numPr>
        <w:spacing w:before="100" w:beforeAutospacing="1" w:after="100" w:afterAutospacing="1" w:line="240" w:lineRule="auto"/>
        <w:ind w:left="1763"/>
        <w:rPr>
          <w:rFonts w:ascii="Times New Roman" w:eastAsia="Times New Roman" w:hAnsi="Times New Roman" w:cs="Times New Roman"/>
          <w:sz w:val="24"/>
          <w:szCs w:val="24"/>
        </w:rPr>
      </w:pP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hyperlink r:id="rId126" w:anchor="bb0165" w:history="1">
        <w:proofErr w:type="spellStart"/>
        <w:r w:rsidRPr="00B745FF">
          <w:rPr>
            <w:rFonts w:ascii="Times New Roman" w:eastAsia="Times New Roman" w:hAnsi="Times New Roman" w:cs="Times New Roman"/>
            <w:color w:val="0000FF"/>
            <w:sz w:val="24"/>
            <w:szCs w:val="24"/>
            <w:u w:val="single"/>
          </w:rPr>
          <w:t>Salovey</w:t>
        </w:r>
        <w:proofErr w:type="spellEnd"/>
        <w:r w:rsidRPr="00B745FF">
          <w:rPr>
            <w:rFonts w:ascii="Times New Roman" w:eastAsia="Times New Roman" w:hAnsi="Times New Roman" w:cs="Times New Roman"/>
            <w:color w:val="0000FF"/>
            <w:sz w:val="24"/>
            <w:szCs w:val="24"/>
            <w:u w:val="single"/>
          </w:rPr>
          <w:t>, 2001</w:t>
        </w:r>
      </w:hyperlink>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P. </w:t>
      </w:r>
      <w:proofErr w:type="spellStart"/>
      <w:r w:rsidRPr="00B745FF">
        <w:rPr>
          <w:rFonts w:ascii="Times New Roman" w:eastAsia="Times New Roman" w:hAnsi="Times New Roman" w:cs="Times New Roman"/>
          <w:sz w:val="24"/>
          <w:szCs w:val="24"/>
        </w:rPr>
        <w:t>Salovey</w:t>
      </w:r>
      <w:proofErr w:type="spellEnd"/>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Applied emotional intelligence. Regulating emotions to become healthy, wealthy, and wise</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J. </w:t>
      </w:r>
      <w:proofErr w:type="spellStart"/>
      <w:r w:rsidRPr="00B745FF">
        <w:rPr>
          <w:rFonts w:ascii="Times New Roman" w:eastAsia="Times New Roman" w:hAnsi="Times New Roman" w:cs="Times New Roman"/>
          <w:sz w:val="24"/>
          <w:szCs w:val="24"/>
        </w:rPr>
        <w:t>Ciarrochi</w:t>
      </w:r>
      <w:proofErr w:type="spellEnd"/>
      <w:r w:rsidRPr="00B745FF">
        <w:rPr>
          <w:rFonts w:ascii="Times New Roman" w:eastAsia="Times New Roman" w:hAnsi="Times New Roman" w:cs="Times New Roman"/>
          <w:sz w:val="24"/>
          <w:szCs w:val="24"/>
        </w:rPr>
        <w:t xml:space="preserve">, J.P. </w:t>
      </w:r>
      <w:proofErr w:type="spellStart"/>
      <w:r w:rsidRPr="00B745FF">
        <w:rPr>
          <w:rFonts w:ascii="Times New Roman" w:eastAsia="Times New Roman" w:hAnsi="Times New Roman" w:cs="Times New Roman"/>
          <w:sz w:val="24"/>
          <w:szCs w:val="24"/>
        </w:rPr>
        <w:t>Forgas</w:t>
      </w:r>
      <w:proofErr w:type="spellEnd"/>
      <w:r w:rsidRPr="00B745FF">
        <w:rPr>
          <w:rFonts w:ascii="Times New Roman" w:eastAsia="Times New Roman" w:hAnsi="Times New Roman" w:cs="Times New Roman"/>
          <w:sz w:val="24"/>
          <w:szCs w:val="24"/>
        </w:rPr>
        <w:t>, J.D. Mayer (Eds.), Emotional intelligence in everyday life: A scientific inquiry, Psychology Press, New York (2001), pp. 168–184</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 name="Picture 21"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cdn.els-cdn.com/sd/loading_icon.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45FF" w:rsidRPr="00B745FF" w:rsidRDefault="00B745FF" w:rsidP="00B745FF">
      <w:pPr>
        <w:numPr>
          <w:ilvl w:val="0"/>
          <w:numId w:val="13"/>
        </w:numPr>
        <w:spacing w:before="100" w:beforeAutospacing="1" w:after="100" w:afterAutospacing="1" w:line="240" w:lineRule="auto"/>
        <w:ind w:left="1763"/>
        <w:rPr>
          <w:rFonts w:ascii="Times New Roman" w:eastAsia="Times New Roman" w:hAnsi="Times New Roman" w:cs="Times New Roman"/>
          <w:sz w:val="24"/>
          <w:szCs w:val="24"/>
        </w:rPr>
      </w:pP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hyperlink r:id="rId127" w:anchor="bb0170" w:history="1">
        <w:proofErr w:type="spellStart"/>
        <w:r w:rsidRPr="00B745FF">
          <w:rPr>
            <w:rFonts w:ascii="Times New Roman" w:eastAsia="Times New Roman" w:hAnsi="Times New Roman" w:cs="Times New Roman"/>
            <w:color w:val="0000FF"/>
            <w:sz w:val="24"/>
            <w:szCs w:val="24"/>
            <w:u w:val="single"/>
          </w:rPr>
          <w:t>Salovey</w:t>
        </w:r>
        <w:proofErr w:type="spellEnd"/>
        <w:r w:rsidRPr="00B745FF">
          <w:rPr>
            <w:rFonts w:ascii="Times New Roman" w:eastAsia="Times New Roman" w:hAnsi="Times New Roman" w:cs="Times New Roman"/>
            <w:color w:val="0000FF"/>
            <w:sz w:val="24"/>
            <w:szCs w:val="24"/>
            <w:u w:val="single"/>
          </w:rPr>
          <w:t xml:space="preserve"> et al., 1999</w:t>
        </w:r>
      </w:hyperlink>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P. </w:t>
      </w:r>
      <w:proofErr w:type="spellStart"/>
      <w:r w:rsidRPr="00B745FF">
        <w:rPr>
          <w:rFonts w:ascii="Times New Roman" w:eastAsia="Times New Roman" w:hAnsi="Times New Roman" w:cs="Times New Roman"/>
          <w:sz w:val="24"/>
          <w:szCs w:val="24"/>
        </w:rPr>
        <w:t>Salovey</w:t>
      </w:r>
      <w:proofErr w:type="spellEnd"/>
      <w:r w:rsidRPr="00B745FF">
        <w:rPr>
          <w:rFonts w:ascii="Times New Roman" w:eastAsia="Times New Roman" w:hAnsi="Times New Roman" w:cs="Times New Roman"/>
          <w:sz w:val="24"/>
          <w:szCs w:val="24"/>
        </w:rPr>
        <w:t xml:space="preserve">, B. </w:t>
      </w:r>
      <w:proofErr w:type="spellStart"/>
      <w:r w:rsidRPr="00B745FF">
        <w:rPr>
          <w:rFonts w:ascii="Times New Roman" w:eastAsia="Times New Roman" w:hAnsi="Times New Roman" w:cs="Times New Roman"/>
          <w:sz w:val="24"/>
          <w:szCs w:val="24"/>
        </w:rPr>
        <w:t>Bedell</w:t>
      </w:r>
      <w:proofErr w:type="spellEnd"/>
      <w:r w:rsidRPr="00B745FF">
        <w:rPr>
          <w:rFonts w:ascii="Times New Roman" w:eastAsia="Times New Roman" w:hAnsi="Times New Roman" w:cs="Times New Roman"/>
          <w:sz w:val="24"/>
          <w:szCs w:val="24"/>
        </w:rPr>
        <w:t xml:space="preserve">, J.B. </w:t>
      </w:r>
      <w:proofErr w:type="spellStart"/>
      <w:r w:rsidRPr="00B745FF">
        <w:rPr>
          <w:rFonts w:ascii="Times New Roman" w:eastAsia="Times New Roman" w:hAnsi="Times New Roman" w:cs="Times New Roman"/>
          <w:sz w:val="24"/>
          <w:szCs w:val="24"/>
        </w:rPr>
        <w:t>Detweiler</w:t>
      </w:r>
      <w:proofErr w:type="spellEnd"/>
      <w:r w:rsidRPr="00B745FF">
        <w:rPr>
          <w:rFonts w:ascii="Times New Roman" w:eastAsia="Times New Roman" w:hAnsi="Times New Roman" w:cs="Times New Roman"/>
          <w:sz w:val="24"/>
          <w:szCs w:val="24"/>
        </w:rPr>
        <w:t>, J.D. Mayer</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Coping intelligently: Emotional intelligence and the coping process</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C.R. Snyder (Ed.), Coping: The psychology of what works, Oxford University press, New York (1999), pp. 141–164</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 name="Picture 20"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cdn.els-cdn.com/sd/loading_icon.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45FF" w:rsidRPr="00B745FF" w:rsidRDefault="00B745FF" w:rsidP="00B745FF">
      <w:pPr>
        <w:numPr>
          <w:ilvl w:val="0"/>
          <w:numId w:val="13"/>
        </w:numPr>
        <w:spacing w:before="100" w:beforeAutospacing="1" w:after="100" w:afterAutospacing="1" w:line="240" w:lineRule="auto"/>
        <w:ind w:left="1763"/>
        <w:rPr>
          <w:rFonts w:ascii="Times New Roman" w:eastAsia="Times New Roman" w:hAnsi="Times New Roman" w:cs="Times New Roman"/>
          <w:sz w:val="24"/>
          <w:szCs w:val="24"/>
        </w:rPr>
      </w:pP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hyperlink r:id="rId128" w:anchor="bb0175" w:history="1">
        <w:proofErr w:type="spellStart"/>
        <w:r w:rsidRPr="00B745FF">
          <w:rPr>
            <w:rFonts w:ascii="Times New Roman" w:eastAsia="Times New Roman" w:hAnsi="Times New Roman" w:cs="Times New Roman"/>
            <w:color w:val="0000FF"/>
            <w:sz w:val="24"/>
            <w:szCs w:val="24"/>
            <w:u w:val="single"/>
          </w:rPr>
          <w:t>Salovey</w:t>
        </w:r>
        <w:proofErr w:type="spellEnd"/>
        <w:r w:rsidRPr="00B745FF">
          <w:rPr>
            <w:rFonts w:ascii="Times New Roman" w:eastAsia="Times New Roman" w:hAnsi="Times New Roman" w:cs="Times New Roman"/>
            <w:color w:val="0000FF"/>
            <w:sz w:val="24"/>
            <w:szCs w:val="24"/>
            <w:u w:val="single"/>
          </w:rPr>
          <w:t xml:space="preserve"> et al., 2002</w:t>
        </w:r>
      </w:hyperlink>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P. </w:t>
      </w:r>
      <w:proofErr w:type="spellStart"/>
      <w:r w:rsidRPr="00B745FF">
        <w:rPr>
          <w:rFonts w:ascii="Times New Roman" w:eastAsia="Times New Roman" w:hAnsi="Times New Roman" w:cs="Times New Roman"/>
          <w:sz w:val="24"/>
          <w:szCs w:val="24"/>
        </w:rPr>
        <w:t>Salovey</w:t>
      </w:r>
      <w:proofErr w:type="spellEnd"/>
      <w:r w:rsidRPr="00B745FF">
        <w:rPr>
          <w:rFonts w:ascii="Times New Roman" w:eastAsia="Times New Roman" w:hAnsi="Times New Roman" w:cs="Times New Roman"/>
          <w:sz w:val="24"/>
          <w:szCs w:val="24"/>
        </w:rPr>
        <w:t xml:space="preserve">, L.R. Stroud, A. </w:t>
      </w:r>
      <w:proofErr w:type="spellStart"/>
      <w:r w:rsidRPr="00B745FF">
        <w:rPr>
          <w:rFonts w:ascii="Times New Roman" w:eastAsia="Times New Roman" w:hAnsi="Times New Roman" w:cs="Times New Roman"/>
          <w:sz w:val="24"/>
          <w:szCs w:val="24"/>
        </w:rPr>
        <w:t>Woolery</w:t>
      </w:r>
      <w:proofErr w:type="spellEnd"/>
      <w:r w:rsidRPr="00B745FF">
        <w:rPr>
          <w:rFonts w:ascii="Times New Roman" w:eastAsia="Times New Roman" w:hAnsi="Times New Roman" w:cs="Times New Roman"/>
          <w:sz w:val="24"/>
          <w:szCs w:val="24"/>
        </w:rPr>
        <w:t xml:space="preserve">, E.S. </w:t>
      </w:r>
      <w:proofErr w:type="spellStart"/>
      <w:r w:rsidRPr="00B745FF">
        <w:rPr>
          <w:rFonts w:ascii="Times New Roman" w:eastAsia="Times New Roman" w:hAnsi="Times New Roman" w:cs="Times New Roman"/>
          <w:sz w:val="24"/>
          <w:szCs w:val="24"/>
        </w:rPr>
        <w:t>Epel</w:t>
      </w:r>
      <w:proofErr w:type="spellEnd"/>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lastRenderedPageBreak/>
        <w:t>Perceived emotional intelligence, stress reactivity, and symptom reports: Further explorations using the trait meta-mood scale</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Psychology &amp; Health, 17 (5) (2002), pp. 611–627</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 name="Picture 19"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cdn.els-cdn.com/sd/loading_icon.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45FF" w:rsidRPr="00B745FF" w:rsidRDefault="00B745FF" w:rsidP="00B745FF">
      <w:pPr>
        <w:numPr>
          <w:ilvl w:val="0"/>
          <w:numId w:val="13"/>
        </w:numPr>
        <w:spacing w:before="100" w:beforeAutospacing="1" w:after="100" w:afterAutospacing="1" w:line="240" w:lineRule="auto"/>
        <w:ind w:left="1763"/>
        <w:rPr>
          <w:rFonts w:ascii="Times New Roman" w:eastAsia="Times New Roman" w:hAnsi="Times New Roman" w:cs="Times New Roman"/>
          <w:sz w:val="24"/>
          <w:szCs w:val="24"/>
        </w:rPr>
      </w:pP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hyperlink r:id="rId129" w:anchor="bb0180" w:history="1">
        <w:r w:rsidRPr="00B745FF">
          <w:rPr>
            <w:rFonts w:ascii="Times New Roman" w:eastAsia="Times New Roman" w:hAnsi="Times New Roman" w:cs="Times New Roman"/>
            <w:color w:val="0000FF"/>
            <w:sz w:val="24"/>
            <w:szCs w:val="24"/>
            <w:u w:val="single"/>
          </w:rPr>
          <w:t>Scully et al., 2000</w:t>
        </w:r>
      </w:hyperlink>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J.A. Scully, H. </w:t>
      </w:r>
      <w:proofErr w:type="spellStart"/>
      <w:r w:rsidRPr="00B745FF">
        <w:rPr>
          <w:rFonts w:ascii="Times New Roman" w:eastAsia="Times New Roman" w:hAnsi="Times New Roman" w:cs="Times New Roman"/>
          <w:sz w:val="24"/>
          <w:szCs w:val="24"/>
        </w:rPr>
        <w:t>Tosi</w:t>
      </w:r>
      <w:proofErr w:type="spellEnd"/>
      <w:r w:rsidRPr="00B745FF">
        <w:rPr>
          <w:rFonts w:ascii="Times New Roman" w:eastAsia="Times New Roman" w:hAnsi="Times New Roman" w:cs="Times New Roman"/>
          <w:sz w:val="24"/>
          <w:szCs w:val="24"/>
        </w:rPr>
        <w:t>, K. Banning</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Life event checklists: Revisiting the social readjustment rating scale after 30 years</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Educational and Psychological Measurement, 60 (6) (2000), pp. 864–876</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 name="Picture 18"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cdn.els-cdn.com/sd/loading_icon.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45FF" w:rsidRPr="00B745FF" w:rsidRDefault="00B745FF" w:rsidP="00B745FF">
      <w:pPr>
        <w:numPr>
          <w:ilvl w:val="0"/>
          <w:numId w:val="13"/>
        </w:numPr>
        <w:spacing w:before="100" w:beforeAutospacing="1" w:after="100" w:afterAutospacing="1" w:line="240" w:lineRule="auto"/>
        <w:ind w:left="1763"/>
        <w:rPr>
          <w:rFonts w:ascii="Times New Roman" w:eastAsia="Times New Roman" w:hAnsi="Times New Roman" w:cs="Times New Roman"/>
          <w:sz w:val="24"/>
          <w:szCs w:val="24"/>
        </w:rPr>
      </w:pP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hyperlink r:id="rId130" w:anchor="bb0185" w:history="1">
        <w:proofErr w:type="spellStart"/>
        <w:r w:rsidRPr="00B745FF">
          <w:rPr>
            <w:rFonts w:ascii="Times New Roman" w:eastAsia="Times New Roman" w:hAnsi="Times New Roman" w:cs="Times New Roman"/>
            <w:color w:val="0000FF"/>
            <w:sz w:val="24"/>
            <w:szCs w:val="24"/>
            <w:u w:val="single"/>
          </w:rPr>
          <w:t>Soenens</w:t>
        </w:r>
        <w:proofErr w:type="spellEnd"/>
        <w:r w:rsidRPr="00B745FF">
          <w:rPr>
            <w:rFonts w:ascii="Times New Roman" w:eastAsia="Times New Roman" w:hAnsi="Times New Roman" w:cs="Times New Roman"/>
            <w:color w:val="0000FF"/>
            <w:sz w:val="24"/>
            <w:szCs w:val="24"/>
            <w:u w:val="single"/>
          </w:rPr>
          <w:t xml:space="preserve"> et al., 2007</w:t>
        </w:r>
      </w:hyperlink>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B. </w:t>
      </w:r>
      <w:proofErr w:type="spellStart"/>
      <w:r w:rsidRPr="00B745FF">
        <w:rPr>
          <w:rFonts w:ascii="Times New Roman" w:eastAsia="Times New Roman" w:hAnsi="Times New Roman" w:cs="Times New Roman"/>
          <w:sz w:val="24"/>
          <w:szCs w:val="24"/>
        </w:rPr>
        <w:t>Soenens</w:t>
      </w:r>
      <w:proofErr w:type="spellEnd"/>
      <w:r w:rsidRPr="00B745FF">
        <w:rPr>
          <w:rFonts w:ascii="Times New Roman" w:eastAsia="Times New Roman" w:hAnsi="Times New Roman" w:cs="Times New Roman"/>
          <w:sz w:val="24"/>
          <w:szCs w:val="24"/>
        </w:rPr>
        <w:t xml:space="preserve">, B. </w:t>
      </w:r>
      <w:proofErr w:type="spellStart"/>
      <w:r w:rsidRPr="00B745FF">
        <w:rPr>
          <w:rFonts w:ascii="Times New Roman" w:eastAsia="Times New Roman" w:hAnsi="Times New Roman" w:cs="Times New Roman"/>
          <w:sz w:val="24"/>
          <w:szCs w:val="24"/>
        </w:rPr>
        <w:t>Duriez</w:t>
      </w:r>
      <w:proofErr w:type="spellEnd"/>
      <w:r w:rsidRPr="00B745FF">
        <w:rPr>
          <w:rFonts w:ascii="Times New Roman" w:eastAsia="Times New Roman" w:hAnsi="Times New Roman" w:cs="Times New Roman"/>
          <w:sz w:val="24"/>
          <w:szCs w:val="24"/>
        </w:rPr>
        <w:t xml:space="preserve">, M. </w:t>
      </w:r>
      <w:proofErr w:type="spellStart"/>
      <w:r w:rsidRPr="00B745FF">
        <w:rPr>
          <w:rFonts w:ascii="Times New Roman" w:eastAsia="Times New Roman" w:hAnsi="Times New Roman" w:cs="Times New Roman"/>
          <w:sz w:val="24"/>
          <w:szCs w:val="24"/>
        </w:rPr>
        <w:t>Vansteenkiste</w:t>
      </w:r>
      <w:proofErr w:type="spellEnd"/>
      <w:r w:rsidRPr="00B745FF">
        <w:rPr>
          <w:rFonts w:ascii="Times New Roman" w:eastAsia="Times New Roman" w:hAnsi="Times New Roman" w:cs="Times New Roman"/>
          <w:sz w:val="24"/>
          <w:szCs w:val="24"/>
        </w:rPr>
        <w:t xml:space="preserve">, L. </w:t>
      </w:r>
      <w:proofErr w:type="spellStart"/>
      <w:r w:rsidRPr="00B745FF">
        <w:rPr>
          <w:rFonts w:ascii="Times New Roman" w:eastAsia="Times New Roman" w:hAnsi="Times New Roman" w:cs="Times New Roman"/>
          <w:sz w:val="24"/>
          <w:szCs w:val="24"/>
        </w:rPr>
        <w:t>Goossens</w:t>
      </w:r>
      <w:proofErr w:type="spellEnd"/>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The intergenerational transmission of empathy-related responding in adolescence. The role of maternal support</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Personality and Social Psychology Bulletin, 33 (2007), pp. 299–311</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 name="Picture 17"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cdn.els-cdn.com/sd/loading_icon.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45FF" w:rsidRPr="00B745FF" w:rsidRDefault="00B745FF" w:rsidP="00B745FF">
      <w:pPr>
        <w:numPr>
          <w:ilvl w:val="0"/>
          <w:numId w:val="13"/>
        </w:numPr>
        <w:spacing w:before="100" w:beforeAutospacing="1" w:after="100" w:afterAutospacing="1" w:line="240" w:lineRule="auto"/>
        <w:ind w:left="1763"/>
        <w:rPr>
          <w:rFonts w:ascii="Times New Roman" w:eastAsia="Times New Roman" w:hAnsi="Times New Roman" w:cs="Times New Roman"/>
          <w:sz w:val="24"/>
          <w:szCs w:val="24"/>
        </w:rPr>
      </w:pP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hyperlink r:id="rId131" w:anchor="bb0190" w:history="1">
        <w:proofErr w:type="spellStart"/>
        <w:r w:rsidRPr="00B745FF">
          <w:rPr>
            <w:rFonts w:ascii="Times New Roman" w:eastAsia="Times New Roman" w:hAnsi="Times New Roman" w:cs="Times New Roman"/>
            <w:color w:val="0000FF"/>
            <w:sz w:val="24"/>
            <w:szCs w:val="24"/>
            <w:u w:val="single"/>
          </w:rPr>
          <w:t>Stueve</w:t>
        </w:r>
        <w:proofErr w:type="spellEnd"/>
        <w:r w:rsidRPr="00B745FF">
          <w:rPr>
            <w:rFonts w:ascii="Times New Roman" w:eastAsia="Times New Roman" w:hAnsi="Times New Roman" w:cs="Times New Roman"/>
            <w:color w:val="0000FF"/>
            <w:sz w:val="24"/>
            <w:szCs w:val="24"/>
            <w:u w:val="single"/>
          </w:rPr>
          <w:t xml:space="preserve"> et al., 1998</w:t>
        </w:r>
      </w:hyperlink>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A. </w:t>
      </w:r>
      <w:proofErr w:type="spellStart"/>
      <w:r w:rsidRPr="00B745FF">
        <w:rPr>
          <w:rFonts w:ascii="Times New Roman" w:eastAsia="Times New Roman" w:hAnsi="Times New Roman" w:cs="Times New Roman"/>
          <w:sz w:val="24"/>
          <w:szCs w:val="24"/>
        </w:rPr>
        <w:t>Stueve</w:t>
      </w:r>
      <w:proofErr w:type="spellEnd"/>
      <w:r w:rsidRPr="00B745FF">
        <w:rPr>
          <w:rFonts w:ascii="Times New Roman" w:eastAsia="Times New Roman" w:hAnsi="Times New Roman" w:cs="Times New Roman"/>
          <w:sz w:val="24"/>
          <w:szCs w:val="24"/>
        </w:rPr>
        <w:t xml:space="preserve">, B.P. </w:t>
      </w:r>
      <w:proofErr w:type="spellStart"/>
      <w:r w:rsidRPr="00B745FF">
        <w:rPr>
          <w:rFonts w:ascii="Times New Roman" w:eastAsia="Times New Roman" w:hAnsi="Times New Roman" w:cs="Times New Roman"/>
          <w:sz w:val="24"/>
          <w:szCs w:val="24"/>
        </w:rPr>
        <w:t>Dohrenwend</w:t>
      </w:r>
      <w:proofErr w:type="spellEnd"/>
      <w:r w:rsidRPr="00B745FF">
        <w:rPr>
          <w:rFonts w:ascii="Times New Roman" w:eastAsia="Times New Roman" w:hAnsi="Times New Roman" w:cs="Times New Roman"/>
          <w:sz w:val="24"/>
          <w:szCs w:val="24"/>
        </w:rPr>
        <w:t xml:space="preserve">, A.E. </w:t>
      </w:r>
      <w:proofErr w:type="spellStart"/>
      <w:r w:rsidRPr="00B745FF">
        <w:rPr>
          <w:rFonts w:ascii="Times New Roman" w:eastAsia="Times New Roman" w:hAnsi="Times New Roman" w:cs="Times New Roman"/>
          <w:sz w:val="24"/>
          <w:szCs w:val="24"/>
        </w:rPr>
        <w:t>Skodol</w:t>
      </w:r>
      <w:proofErr w:type="spellEnd"/>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Relationships between stressful life events and episodes of major depression and </w:t>
      </w:r>
      <w:proofErr w:type="spellStart"/>
      <w:r w:rsidRPr="00B745FF">
        <w:rPr>
          <w:rFonts w:ascii="Times New Roman" w:eastAsia="Times New Roman" w:hAnsi="Times New Roman" w:cs="Times New Roman"/>
          <w:sz w:val="24"/>
          <w:szCs w:val="24"/>
        </w:rPr>
        <w:t>nonaffective</w:t>
      </w:r>
      <w:proofErr w:type="spellEnd"/>
      <w:r w:rsidRPr="00B745FF">
        <w:rPr>
          <w:rFonts w:ascii="Times New Roman" w:eastAsia="Times New Roman" w:hAnsi="Times New Roman" w:cs="Times New Roman"/>
          <w:sz w:val="24"/>
          <w:szCs w:val="24"/>
        </w:rPr>
        <w:t xml:space="preserve"> psychotic disorders: Selected results from a New York risk factor study</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B.P. </w:t>
      </w:r>
      <w:proofErr w:type="spellStart"/>
      <w:r w:rsidRPr="00B745FF">
        <w:rPr>
          <w:rFonts w:ascii="Times New Roman" w:eastAsia="Times New Roman" w:hAnsi="Times New Roman" w:cs="Times New Roman"/>
          <w:sz w:val="24"/>
          <w:szCs w:val="24"/>
        </w:rPr>
        <w:t>Dohrenwend</w:t>
      </w:r>
      <w:proofErr w:type="spellEnd"/>
      <w:r w:rsidRPr="00B745FF">
        <w:rPr>
          <w:rFonts w:ascii="Times New Roman" w:eastAsia="Times New Roman" w:hAnsi="Times New Roman" w:cs="Times New Roman"/>
          <w:sz w:val="24"/>
          <w:szCs w:val="24"/>
        </w:rPr>
        <w:t xml:space="preserve"> (Ed.), Adversity, stress, and psychopathology, Oxford University Press, New York (1998), pp. 341–357</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 name="Picture 16"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cdn.els-cdn.com/sd/loading_icon.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45FF" w:rsidRPr="00B745FF" w:rsidRDefault="00B745FF" w:rsidP="00B745FF">
      <w:pPr>
        <w:numPr>
          <w:ilvl w:val="0"/>
          <w:numId w:val="13"/>
        </w:numPr>
        <w:spacing w:before="100" w:beforeAutospacing="1" w:after="100" w:afterAutospacing="1" w:line="240" w:lineRule="auto"/>
        <w:ind w:left="1763"/>
        <w:rPr>
          <w:rFonts w:ascii="Times New Roman" w:eastAsia="Times New Roman" w:hAnsi="Times New Roman" w:cs="Times New Roman"/>
          <w:sz w:val="24"/>
          <w:szCs w:val="24"/>
        </w:rPr>
      </w:pP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hyperlink r:id="rId132" w:anchor="bb0195" w:history="1">
        <w:proofErr w:type="spellStart"/>
        <w:r w:rsidRPr="00B745FF">
          <w:rPr>
            <w:rFonts w:ascii="Times New Roman" w:eastAsia="Times New Roman" w:hAnsi="Times New Roman" w:cs="Times New Roman"/>
            <w:color w:val="0000FF"/>
            <w:sz w:val="24"/>
            <w:szCs w:val="24"/>
            <w:u w:val="single"/>
          </w:rPr>
          <w:t>Vermunt</w:t>
        </w:r>
        <w:proofErr w:type="spellEnd"/>
        <w:r w:rsidRPr="00B745FF">
          <w:rPr>
            <w:rFonts w:ascii="Times New Roman" w:eastAsia="Times New Roman" w:hAnsi="Times New Roman" w:cs="Times New Roman"/>
            <w:color w:val="0000FF"/>
            <w:sz w:val="24"/>
            <w:szCs w:val="24"/>
            <w:u w:val="single"/>
          </w:rPr>
          <w:t xml:space="preserve"> and </w:t>
        </w:r>
        <w:proofErr w:type="spellStart"/>
        <w:r w:rsidRPr="00B745FF">
          <w:rPr>
            <w:rFonts w:ascii="Times New Roman" w:eastAsia="Times New Roman" w:hAnsi="Times New Roman" w:cs="Times New Roman"/>
            <w:color w:val="0000FF"/>
            <w:sz w:val="24"/>
            <w:szCs w:val="24"/>
            <w:u w:val="single"/>
          </w:rPr>
          <w:t>Magidson</w:t>
        </w:r>
        <w:proofErr w:type="spellEnd"/>
        <w:r w:rsidRPr="00B745FF">
          <w:rPr>
            <w:rFonts w:ascii="Times New Roman" w:eastAsia="Times New Roman" w:hAnsi="Times New Roman" w:cs="Times New Roman"/>
            <w:color w:val="0000FF"/>
            <w:sz w:val="24"/>
            <w:szCs w:val="24"/>
            <w:u w:val="single"/>
          </w:rPr>
          <w:t>, 2000</w:t>
        </w:r>
      </w:hyperlink>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J. </w:t>
      </w:r>
      <w:proofErr w:type="spellStart"/>
      <w:r w:rsidRPr="00B745FF">
        <w:rPr>
          <w:rFonts w:ascii="Times New Roman" w:eastAsia="Times New Roman" w:hAnsi="Times New Roman" w:cs="Times New Roman"/>
          <w:sz w:val="24"/>
          <w:szCs w:val="24"/>
        </w:rPr>
        <w:t>Vermunt</w:t>
      </w:r>
      <w:proofErr w:type="spellEnd"/>
      <w:r w:rsidRPr="00B745FF">
        <w:rPr>
          <w:rFonts w:ascii="Times New Roman" w:eastAsia="Times New Roman" w:hAnsi="Times New Roman" w:cs="Times New Roman"/>
          <w:sz w:val="24"/>
          <w:szCs w:val="24"/>
        </w:rPr>
        <w:t xml:space="preserve">, J. </w:t>
      </w:r>
      <w:proofErr w:type="spellStart"/>
      <w:r w:rsidRPr="00B745FF">
        <w:rPr>
          <w:rFonts w:ascii="Times New Roman" w:eastAsia="Times New Roman" w:hAnsi="Times New Roman" w:cs="Times New Roman"/>
          <w:sz w:val="24"/>
          <w:szCs w:val="24"/>
        </w:rPr>
        <w:t>Magidson</w:t>
      </w:r>
      <w:proofErr w:type="spellEnd"/>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Latent GOLD user’s manual</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Statistical Innovations </w:t>
      </w:r>
      <w:proofErr w:type="spellStart"/>
      <w:r w:rsidRPr="00B745FF">
        <w:rPr>
          <w:rFonts w:ascii="Times New Roman" w:eastAsia="Times New Roman" w:hAnsi="Times New Roman" w:cs="Times New Roman"/>
          <w:sz w:val="24"/>
          <w:szCs w:val="24"/>
        </w:rPr>
        <w:t>Inc</w:t>
      </w:r>
      <w:proofErr w:type="spellEnd"/>
      <w:r w:rsidRPr="00B745FF">
        <w:rPr>
          <w:rFonts w:ascii="Times New Roman" w:eastAsia="Times New Roman" w:hAnsi="Times New Roman" w:cs="Times New Roman"/>
          <w:sz w:val="24"/>
          <w:szCs w:val="24"/>
        </w:rPr>
        <w:t>, Boston (2000)</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 name="Picture 15"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cdn.els-cdn.com/sd/loading_icon.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45FF" w:rsidRPr="00B745FF" w:rsidRDefault="00B745FF" w:rsidP="00B745FF">
      <w:pPr>
        <w:numPr>
          <w:ilvl w:val="0"/>
          <w:numId w:val="13"/>
        </w:numPr>
        <w:spacing w:before="100" w:beforeAutospacing="1" w:after="100" w:afterAutospacing="1" w:line="240" w:lineRule="auto"/>
        <w:ind w:left="1763"/>
        <w:rPr>
          <w:rFonts w:ascii="Times New Roman" w:eastAsia="Times New Roman" w:hAnsi="Times New Roman" w:cs="Times New Roman"/>
          <w:sz w:val="24"/>
          <w:szCs w:val="24"/>
        </w:rPr>
      </w:pP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hyperlink r:id="rId133" w:anchor="bb0200" w:history="1">
        <w:proofErr w:type="spellStart"/>
        <w:r w:rsidRPr="00B745FF">
          <w:rPr>
            <w:rFonts w:ascii="Times New Roman" w:eastAsia="Times New Roman" w:hAnsi="Times New Roman" w:cs="Times New Roman"/>
            <w:color w:val="0000FF"/>
            <w:sz w:val="24"/>
            <w:szCs w:val="24"/>
            <w:u w:val="single"/>
          </w:rPr>
          <w:t>Wastell</w:t>
        </w:r>
        <w:proofErr w:type="spellEnd"/>
        <w:r w:rsidRPr="00B745FF">
          <w:rPr>
            <w:rFonts w:ascii="Times New Roman" w:eastAsia="Times New Roman" w:hAnsi="Times New Roman" w:cs="Times New Roman"/>
            <w:color w:val="0000FF"/>
            <w:sz w:val="24"/>
            <w:szCs w:val="24"/>
            <w:u w:val="single"/>
          </w:rPr>
          <w:t>, 2002</w:t>
        </w:r>
      </w:hyperlink>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C.A. </w:t>
      </w:r>
      <w:proofErr w:type="spellStart"/>
      <w:r w:rsidRPr="00B745FF">
        <w:rPr>
          <w:rFonts w:ascii="Times New Roman" w:eastAsia="Times New Roman" w:hAnsi="Times New Roman" w:cs="Times New Roman"/>
          <w:sz w:val="24"/>
          <w:szCs w:val="24"/>
        </w:rPr>
        <w:t>Wastell</w:t>
      </w:r>
      <w:proofErr w:type="spellEnd"/>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Exposure to trauma: the long-term effects of suppressing emotional reactions</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Journal of Nervous and Mental Disease, 190 (12) (2002), pp. 839–845</w:t>
      </w:r>
    </w:p>
    <w:p w:rsidR="00B745FF" w:rsidRPr="00B745FF" w:rsidRDefault="00B745FF" w:rsidP="00B745FF">
      <w:pPr>
        <w:numPr>
          <w:ilvl w:val="1"/>
          <w:numId w:val="13"/>
        </w:numPr>
        <w:spacing w:before="100" w:beforeAutospacing="1" w:after="100" w:afterAutospacing="1" w:line="240" w:lineRule="auto"/>
        <w:ind w:left="176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 name="Picture 14"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cdn.els-cdn.com/sd/loading_icon.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45FF" w:rsidRPr="00B745FF" w:rsidRDefault="00B745FF" w:rsidP="00B745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vertAlign w:val="superscript"/>
        </w:rPr>
        <w:drawing>
          <wp:inline distT="0" distB="0" distL="0" distR="0">
            <wp:extent cx="152400" cy="152400"/>
            <wp:effectExtent l="0" t="0" r="0" b="0"/>
            <wp:docPr id="13" name="Picture 13" descr="Corresponding author contact information">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orresponding author contact information">
                      <a:hlinkClick r:id="rId13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45FF" w:rsidRPr="00B745FF" w:rsidRDefault="00B745FF" w:rsidP="00B745FF">
      <w:pPr>
        <w:spacing w:after="0" w:line="240" w:lineRule="auto"/>
        <w:ind w:left="1043"/>
        <w:rPr>
          <w:rFonts w:ascii="Times New Roman" w:eastAsia="Times New Roman" w:hAnsi="Times New Roman" w:cs="Times New Roman"/>
          <w:sz w:val="24"/>
          <w:szCs w:val="24"/>
        </w:rPr>
      </w:pPr>
      <w:proofErr w:type="gramStart"/>
      <w:r w:rsidRPr="00B745FF">
        <w:rPr>
          <w:rFonts w:ascii="Times New Roman" w:eastAsia="Times New Roman" w:hAnsi="Times New Roman" w:cs="Times New Roman"/>
          <w:sz w:val="24"/>
          <w:szCs w:val="24"/>
        </w:rPr>
        <w:t>Corresponding author.</w:t>
      </w:r>
      <w:proofErr w:type="gramEnd"/>
    </w:p>
    <w:p w:rsidR="00B745FF" w:rsidRPr="00B745FF" w:rsidRDefault="00B745FF" w:rsidP="00B745FF">
      <w:pPr>
        <w:spacing w:after="0" w:line="240" w:lineRule="auto"/>
        <w:rPr>
          <w:rFonts w:ascii="Times New Roman" w:eastAsia="Times New Roman" w:hAnsi="Times New Roman" w:cs="Times New Roman"/>
          <w:sz w:val="24"/>
          <w:szCs w:val="24"/>
        </w:rPr>
      </w:pPr>
      <w:hyperlink r:id="rId135" w:anchor="bfn1" w:history="1">
        <w:r w:rsidRPr="00B745FF">
          <w:rPr>
            <w:rFonts w:ascii="Times New Roman" w:eastAsia="Times New Roman" w:hAnsi="Times New Roman" w:cs="Times New Roman"/>
            <w:color w:val="0000FF"/>
            <w:sz w:val="24"/>
            <w:szCs w:val="24"/>
            <w:u w:val="single"/>
          </w:rPr>
          <w:t>1</w:t>
        </w:r>
      </w:hyperlink>
    </w:p>
    <w:p w:rsidR="00B745FF" w:rsidRPr="00B745FF" w:rsidRDefault="00B745FF" w:rsidP="00B745FF">
      <w:pPr>
        <w:spacing w:before="100" w:beforeAutospacing="1" w:after="100" w:afterAutospacing="1" w:line="240" w:lineRule="auto"/>
        <w:ind w:left="1043"/>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Expanded scale available from first author</w:t>
      </w:r>
    </w:p>
    <w:p w:rsidR="00B745FF" w:rsidRPr="00B745FF" w:rsidRDefault="00B745FF" w:rsidP="00B745FF">
      <w:pPr>
        <w:spacing w:before="100" w:beforeAutospacing="1" w:after="100" w:afterAutospacing="1"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Copyright © 2011 Elsevier Ltd. All rights reserved.</w:t>
      </w:r>
    </w:p>
    <w:p w:rsidR="00B745FF" w:rsidRPr="00B745FF" w:rsidRDefault="00B745FF" w:rsidP="00B745FF">
      <w:pPr>
        <w:spacing w:after="0" w:line="24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lastRenderedPageBreak/>
        <w:t> </w:t>
      </w:r>
    </w:p>
    <w:p w:rsidR="00B745FF" w:rsidRPr="00B745FF" w:rsidRDefault="00B745FF" w:rsidP="00B745FF">
      <w:pPr>
        <w:spacing w:before="100" w:beforeAutospacing="1" w:after="100" w:afterAutospacing="1" w:line="240" w:lineRule="auto"/>
        <w:outlineLvl w:val="1"/>
        <w:rPr>
          <w:rFonts w:ascii="Times New Roman" w:eastAsia="Times New Roman" w:hAnsi="Times New Roman" w:cs="Times New Roman"/>
          <w:b/>
          <w:bCs/>
          <w:sz w:val="36"/>
          <w:szCs w:val="36"/>
        </w:rPr>
      </w:pPr>
      <w:r w:rsidRPr="00B745FF">
        <w:rPr>
          <w:rFonts w:ascii="Times New Roman" w:eastAsia="Times New Roman" w:hAnsi="Times New Roman" w:cs="Times New Roman"/>
          <w:b/>
          <w:bCs/>
          <w:sz w:val="36"/>
          <w:szCs w:val="36"/>
        </w:rPr>
        <w:t>Related articles</w:t>
      </w:r>
    </w:p>
    <w:p w:rsidR="00B745FF" w:rsidRPr="00B745FF" w:rsidRDefault="00B745FF" w:rsidP="00B745FF">
      <w:pPr>
        <w:spacing w:after="0" w:line="240" w:lineRule="auto"/>
        <w:rPr>
          <w:rFonts w:ascii="Times New Roman" w:eastAsia="Times New Roman" w:hAnsi="Times New Roman" w:cs="Times New Roman"/>
          <w:sz w:val="24"/>
          <w:szCs w:val="24"/>
        </w:rPr>
      </w:pPr>
      <w:hyperlink r:id="rId136" w:history="1">
        <w:r w:rsidRPr="00B745FF">
          <w:rPr>
            <w:rFonts w:ascii="Times New Roman" w:eastAsia="Times New Roman" w:hAnsi="Times New Roman" w:cs="Times New Roman"/>
            <w:color w:val="0000FF"/>
            <w:sz w:val="24"/>
            <w:szCs w:val="24"/>
            <w:u w:val="single"/>
          </w:rPr>
          <w:t>Life events, coping and depressive symptoms ...</w:t>
        </w:r>
        <w:r w:rsidRPr="00B745FF">
          <w:rPr>
            <w:rFonts w:ascii="Times New Roman" w:eastAsia="Times New Roman" w:hAnsi="Times New Roman" w:cs="Times New Roman"/>
            <w:color w:val="0000FF"/>
            <w:sz w:val="24"/>
            <w:szCs w:val="24"/>
            <w:u w:val="single"/>
          </w:rPr>
          <w:br/>
        </w:r>
        <w:r w:rsidRPr="00B745FF">
          <w:rPr>
            <w:rFonts w:ascii="Times New Roman" w:eastAsia="Times New Roman" w:hAnsi="Times New Roman" w:cs="Times New Roman"/>
            <w:i/>
            <w:iCs/>
            <w:color w:val="0000FF"/>
            <w:sz w:val="24"/>
            <w:szCs w:val="24"/>
            <w:u w:val="single"/>
          </w:rPr>
          <w:t>Journal of Affective Disorders</w:t>
        </w:r>
      </w:hyperlink>
    </w:p>
    <w:tbl>
      <w:tblPr>
        <w:tblW w:w="5000" w:type="pct"/>
        <w:tblCellSpacing w:w="0" w:type="dxa"/>
        <w:tblCellMar>
          <w:left w:w="0" w:type="dxa"/>
          <w:right w:w="0" w:type="dxa"/>
        </w:tblCellMar>
        <w:tblLook w:val="04A0" w:firstRow="1" w:lastRow="0" w:firstColumn="1" w:lastColumn="0" w:noHBand="0" w:noVBand="1"/>
      </w:tblPr>
      <w:tblGrid>
        <w:gridCol w:w="9690"/>
      </w:tblGrid>
      <w:tr w:rsidR="00B745FF" w:rsidRPr="00B745FF" w:rsidTr="00B745FF">
        <w:trPr>
          <w:tblCellSpacing w:w="0" w:type="dxa"/>
        </w:trPr>
        <w:tc>
          <w:tcPr>
            <w:tcW w:w="0" w:type="auto"/>
            <w:tcMar>
              <w:top w:w="0" w:type="dxa"/>
              <w:left w:w="165" w:type="dxa"/>
              <w:bottom w:w="0" w:type="dxa"/>
              <w:right w:w="165" w:type="dxa"/>
            </w:tcMar>
            <w:vAlign w:val="center"/>
            <w:hideMark/>
          </w:tcPr>
          <w:p w:rsidR="00B745FF" w:rsidRPr="00B745FF" w:rsidRDefault="00B745FF" w:rsidP="00B745FF">
            <w:pPr>
              <w:spacing w:after="0" w:line="240" w:lineRule="auto"/>
              <w:divId w:val="167322096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3825" cy="123825"/>
                  <wp:effectExtent l="0" t="0" r="9525" b="9525"/>
                  <wp:docPr id="12" name="Picture 12"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lose"/>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B745FF" w:rsidRPr="00B745FF" w:rsidRDefault="00B745FF" w:rsidP="00B745FF">
            <w:pPr>
              <w:spacing w:after="0" w:line="240" w:lineRule="auto"/>
              <w:rPr>
                <w:rFonts w:ascii="Times New Roman" w:eastAsia="Times New Roman" w:hAnsi="Times New Roman" w:cs="Times New Roman"/>
                <w:sz w:val="24"/>
                <w:szCs w:val="24"/>
              </w:rPr>
            </w:pPr>
            <w:hyperlink r:id="rId138" w:history="1">
              <w:r w:rsidRPr="00B745FF">
                <w:rPr>
                  <w:rFonts w:ascii="Times New Roman" w:eastAsia="Times New Roman" w:hAnsi="Times New Roman" w:cs="Times New Roman"/>
                  <w:b/>
                  <w:bCs/>
                  <w:color w:val="0000FF"/>
                  <w:sz w:val="24"/>
                  <w:szCs w:val="24"/>
                  <w:u w:val="single"/>
                </w:rPr>
                <w:t>Life events, coping and depressive symptoms among young adolescents: A one-year prospective study</w:t>
              </w:r>
            </w:hyperlink>
            <w:r w:rsidRPr="00B745FF">
              <w:rPr>
                <w:rFonts w:ascii="Times New Roman" w:eastAsia="Times New Roman" w:hAnsi="Times New Roman" w:cs="Times New Roman"/>
                <w:b/>
                <w:bCs/>
                <w:color w:val="7E7E7E"/>
              </w:rPr>
              <w:t xml:space="preserve"> Original Research Article</w:t>
            </w:r>
            <w:r w:rsidRPr="00B745FF">
              <w:rPr>
                <w:rFonts w:ascii="Times New Roman" w:eastAsia="Times New Roman" w:hAnsi="Times New Roman" w:cs="Times New Roman"/>
                <w:sz w:val="24"/>
                <w:szCs w:val="24"/>
              </w:rPr>
              <w:br/>
            </w:r>
            <w:r w:rsidRPr="00B745FF">
              <w:rPr>
                <w:rFonts w:ascii="Times New Roman" w:eastAsia="Times New Roman" w:hAnsi="Times New Roman" w:cs="Times New Roman"/>
                <w:i/>
                <w:iCs/>
                <w:sz w:val="24"/>
                <w:szCs w:val="24"/>
              </w:rPr>
              <w:t>Journal of Affective Disorders</w:t>
            </w:r>
            <w:r w:rsidRPr="00B745FF">
              <w:rPr>
                <w:rFonts w:ascii="Times New Roman" w:eastAsia="Times New Roman" w:hAnsi="Times New Roman" w:cs="Times New Roman"/>
                <w:sz w:val="24"/>
                <w:szCs w:val="24"/>
              </w:rPr>
              <w:t xml:space="preserve">, </w:t>
            </w:r>
            <w:r w:rsidRPr="00B745FF">
              <w:rPr>
                <w:rFonts w:ascii="Times New Roman" w:eastAsia="Times New Roman" w:hAnsi="Times New Roman" w:cs="Times New Roman"/>
                <w:i/>
                <w:iCs/>
                <w:sz w:val="24"/>
                <w:szCs w:val="24"/>
              </w:rPr>
              <w:t>Volume 117, Issues 1–2</w:t>
            </w:r>
            <w:r w:rsidRPr="00B745FF">
              <w:rPr>
                <w:rFonts w:ascii="Times New Roman" w:eastAsia="Times New Roman" w:hAnsi="Times New Roman" w:cs="Times New Roman"/>
                <w:sz w:val="24"/>
                <w:szCs w:val="24"/>
              </w:rPr>
              <w:t xml:space="preserve">, </w:t>
            </w:r>
            <w:r w:rsidRPr="00B745FF">
              <w:rPr>
                <w:rFonts w:ascii="Times New Roman" w:eastAsia="Times New Roman" w:hAnsi="Times New Roman" w:cs="Times New Roman"/>
                <w:i/>
                <w:iCs/>
                <w:sz w:val="24"/>
                <w:szCs w:val="24"/>
              </w:rPr>
              <w:t>September 2009</w:t>
            </w:r>
            <w:r w:rsidRPr="00B745FF">
              <w:rPr>
                <w:rFonts w:ascii="Times New Roman" w:eastAsia="Times New Roman" w:hAnsi="Times New Roman" w:cs="Times New Roman"/>
                <w:sz w:val="24"/>
                <w:szCs w:val="24"/>
              </w:rPr>
              <w:t xml:space="preserve">, </w:t>
            </w:r>
            <w:r w:rsidRPr="00B745FF">
              <w:rPr>
                <w:rFonts w:ascii="Times New Roman" w:eastAsia="Times New Roman" w:hAnsi="Times New Roman" w:cs="Times New Roman"/>
                <w:i/>
                <w:iCs/>
                <w:sz w:val="24"/>
                <w:szCs w:val="24"/>
              </w:rPr>
              <w:t>Pages 48-54</w:t>
            </w:r>
            <w:r w:rsidRPr="00B745FF">
              <w:rPr>
                <w:rFonts w:ascii="Times New Roman" w:eastAsia="Times New Roman" w:hAnsi="Times New Roman" w:cs="Times New Roman"/>
                <w:sz w:val="24"/>
                <w:szCs w:val="24"/>
              </w:rPr>
              <w:br/>
              <w:t>Michael G. Sawyer, Sara Pfeiffer, Susan H. Spence</w:t>
            </w:r>
            <w:r w:rsidRPr="00B745FF">
              <w:rPr>
                <w:rFonts w:ascii="Times New Roman" w:eastAsia="Times New Roman" w:hAnsi="Times New Roman" w:cs="Times New Roman"/>
                <w:sz w:val="24"/>
                <w:szCs w:val="24"/>
              </w:rPr>
              <w:br/>
            </w:r>
            <w:r w:rsidRPr="00B745FF">
              <w:rPr>
                <w:rFonts w:ascii="Times New Roman" w:eastAsia="Times New Roman" w:hAnsi="Times New Roman" w:cs="Times New Roman"/>
                <w:sz w:val="24"/>
                <w:szCs w:val="24"/>
              </w:rPr>
              <w:br/>
            </w:r>
            <w:r w:rsidRPr="00B745FF">
              <w:rPr>
                <w:rFonts w:ascii="Times New Roman" w:eastAsia="Times New Roman" w:hAnsi="Times New Roman" w:cs="Times New Roman"/>
                <w:b/>
                <w:bCs/>
                <w:sz w:val="24"/>
                <w:szCs w:val="24"/>
              </w:rPr>
              <w:t>Abstract</w:t>
            </w:r>
          </w:p>
          <w:p w:rsidR="00B745FF" w:rsidRPr="00B745FF" w:rsidRDefault="00B745FF" w:rsidP="00B745FF">
            <w:pPr>
              <w:spacing w:before="100" w:beforeAutospacing="1" w:after="100" w:afterAutospacing="1" w:line="360" w:lineRule="auto"/>
              <w:outlineLvl w:val="2"/>
              <w:rPr>
                <w:rFonts w:ascii="Times New Roman" w:eastAsia="Times New Roman" w:hAnsi="Times New Roman" w:cs="Times New Roman"/>
                <w:b/>
                <w:bCs/>
                <w:sz w:val="27"/>
                <w:szCs w:val="27"/>
              </w:rPr>
            </w:pPr>
            <w:r w:rsidRPr="00B745FF">
              <w:rPr>
                <w:rFonts w:ascii="Times New Roman" w:eastAsia="Times New Roman" w:hAnsi="Times New Roman" w:cs="Times New Roman"/>
                <w:b/>
                <w:bCs/>
                <w:sz w:val="27"/>
                <w:szCs w:val="27"/>
              </w:rPr>
              <w:t>Background</w:t>
            </w:r>
          </w:p>
          <w:p w:rsidR="00B745FF" w:rsidRPr="00B745FF" w:rsidRDefault="00B745FF" w:rsidP="00B745FF">
            <w:pPr>
              <w:spacing w:after="0" w:line="36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To investigate prospectively over one year, the extent to which greater exposure to negative life events, greater use of more negative coping strategies, and less use of positive coping strategies and an optimistic thinking style, predicts the onset of depressive symptoms among adolescents.</w:t>
            </w:r>
          </w:p>
          <w:p w:rsidR="00B745FF" w:rsidRPr="00B745FF" w:rsidRDefault="00B745FF" w:rsidP="00B745FF">
            <w:pPr>
              <w:spacing w:before="100" w:beforeAutospacing="1" w:after="100" w:afterAutospacing="1" w:line="360" w:lineRule="auto"/>
              <w:outlineLvl w:val="2"/>
              <w:rPr>
                <w:rFonts w:ascii="Times New Roman" w:eastAsia="Times New Roman" w:hAnsi="Times New Roman" w:cs="Times New Roman"/>
                <w:b/>
                <w:bCs/>
                <w:sz w:val="27"/>
                <w:szCs w:val="27"/>
              </w:rPr>
            </w:pPr>
            <w:r w:rsidRPr="00B745FF">
              <w:rPr>
                <w:rFonts w:ascii="Times New Roman" w:eastAsia="Times New Roman" w:hAnsi="Times New Roman" w:cs="Times New Roman"/>
                <w:b/>
                <w:bCs/>
                <w:sz w:val="27"/>
                <w:szCs w:val="27"/>
              </w:rPr>
              <w:t>Methods</w:t>
            </w:r>
          </w:p>
          <w:p w:rsidR="00B745FF" w:rsidRPr="00B745FF" w:rsidRDefault="00B745FF" w:rsidP="00B745FF">
            <w:pPr>
              <w:spacing w:before="100" w:beforeAutospacing="1" w:after="100" w:afterAutospacing="1" w:line="36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A prospective longitudinal study of 5,634 adolescents (Mean Age = 13.1, SD = 0.5) enrolled in Year 8 at secondary school. Standard questionnaires were used to assess depressive symptoms and the predictor variables.</w:t>
            </w:r>
          </w:p>
          <w:p w:rsidR="00B745FF" w:rsidRPr="00B745FF" w:rsidRDefault="00B745FF" w:rsidP="00B745FF">
            <w:pPr>
              <w:spacing w:before="100" w:beforeAutospacing="1" w:after="100" w:afterAutospacing="1" w:line="360" w:lineRule="auto"/>
              <w:outlineLvl w:val="2"/>
              <w:rPr>
                <w:rFonts w:ascii="Times New Roman" w:eastAsia="Times New Roman" w:hAnsi="Times New Roman" w:cs="Times New Roman"/>
                <w:b/>
                <w:bCs/>
                <w:sz w:val="27"/>
                <w:szCs w:val="27"/>
              </w:rPr>
            </w:pPr>
            <w:r w:rsidRPr="00B745FF">
              <w:rPr>
                <w:rFonts w:ascii="Times New Roman" w:eastAsia="Times New Roman" w:hAnsi="Times New Roman" w:cs="Times New Roman"/>
                <w:b/>
                <w:bCs/>
                <w:sz w:val="27"/>
                <w:szCs w:val="27"/>
              </w:rPr>
              <w:t>Results</w:t>
            </w:r>
          </w:p>
          <w:p w:rsidR="00B745FF" w:rsidRPr="00B745FF" w:rsidRDefault="00B745FF" w:rsidP="00B745FF">
            <w:pPr>
              <w:spacing w:before="100" w:beforeAutospacing="1" w:after="100" w:afterAutospacing="1" w:line="36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Over a one-year period, there was an independent and statistically significant relationship between transition to a CES-D score above the recommended cut-off score and </w:t>
            </w:r>
            <w:proofErr w:type="spellStart"/>
            <w:r w:rsidRPr="00B745FF">
              <w:rPr>
                <w:rFonts w:ascii="Times New Roman" w:eastAsia="Times New Roman" w:hAnsi="Times New Roman" w:cs="Times New Roman"/>
                <w:sz w:val="24"/>
                <w:szCs w:val="24"/>
              </w:rPr>
              <w:t>i</w:t>
            </w:r>
            <w:proofErr w:type="spellEnd"/>
            <w:r w:rsidRPr="00B745FF">
              <w:rPr>
                <w:rFonts w:ascii="Times New Roman" w:eastAsia="Times New Roman" w:hAnsi="Times New Roman" w:cs="Times New Roman"/>
                <w:sz w:val="24"/>
                <w:szCs w:val="24"/>
              </w:rPr>
              <w:t>) greater exposure to negative life events and use of negative coping strategies, and ii) less use of positive coping strategies and an optimistic thinking style. Among males who experienced a higher number of negative life events, the impact on depressive symptoms was greater among those who made more use of negative coping strategies.</w:t>
            </w:r>
          </w:p>
          <w:p w:rsidR="00B745FF" w:rsidRPr="00B745FF" w:rsidRDefault="00B745FF" w:rsidP="00B745FF">
            <w:pPr>
              <w:spacing w:before="100" w:beforeAutospacing="1" w:after="100" w:afterAutospacing="1" w:line="360" w:lineRule="auto"/>
              <w:outlineLvl w:val="2"/>
              <w:rPr>
                <w:rFonts w:ascii="Times New Roman" w:eastAsia="Times New Roman" w:hAnsi="Times New Roman" w:cs="Times New Roman"/>
                <w:b/>
                <w:bCs/>
                <w:sz w:val="27"/>
                <w:szCs w:val="27"/>
              </w:rPr>
            </w:pPr>
            <w:r w:rsidRPr="00B745FF">
              <w:rPr>
                <w:rFonts w:ascii="Times New Roman" w:eastAsia="Times New Roman" w:hAnsi="Times New Roman" w:cs="Times New Roman"/>
                <w:b/>
                <w:bCs/>
                <w:sz w:val="27"/>
                <w:szCs w:val="27"/>
              </w:rPr>
              <w:t>Limitations</w:t>
            </w:r>
          </w:p>
          <w:p w:rsidR="00B745FF" w:rsidRPr="00B745FF" w:rsidRDefault="00B745FF" w:rsidP="00B745FF">
            <w:pPr>
              <w:spacing w:before="100" w:beforeAutospacing="1" w:after="100" w:afterAutospacing="1" w:line="36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lastRenderedPageBreak/>
              <w:t>Self-report questionnaires completed by adolescents were employed to evaluate all the variables in the study. Only two assessment points were available. Ten percent of adolescents did not complete the follow-up assessment.</w:t>
            </w:r>
          </w:p>
          <w:p w:rsidR="00B745FF" w:rsidRPr="00B745FF" w:rsidRDefault="00B745FF" w:rsidP="00B745FF">
            <w:pPr>
              <w:spacing w:before="100" w:beforeAutospacing="1" w:after="100" w:afterAutospacing="1" w:line="360" w:lineRule="auto"/>
              <w:outlineLvl w:val="2"/>
              <w:rPr>
                <w:rFonts w:ascii="Times New Roman" w:eastAsia="Times New Roman" w:hAnsi="Times New Roman" w:cs="Times New Roman"/>
                <w:b/>
                <w:bCs/>
                <w:sz w:val="27"/>
                <w:szCs w:val="27"/>
              </w:rPr>
            </w:pPr>
            <w:r w:rsidRPr="00B745FF">
              <w:rPr>
                <w:rFonts w:ascii="Times New Roman" w:eastAsia="Times New Roman" w:hAnsi="Times New Roman" w:cs="Times New Roman"/>
                <w:b/>
                <w:bCs/>
                <w:sz w:val="27"/>
                <w:szCs w:val="27"/>
              </w:rPr>
              <w:t>Conclusions</w:t>
            </w:r>
          </w:p>
          <w:p w:rsidR="00B745FF" w:rsidRPr="00B745FF" w:rsidRDefault="00B745FF" w:rsidP="00B745FF">
            <w:pPr>
              <w:spacing w:before="100" w:beforeAutospacing="1" w:after="100" w:afterAutospacing="1" w:line="360" w:lineRule="auto"/>
              <w:rPr>
                <w:rFonts w:ascii="Times New Roman" w:eastAsia="Times New Roman" w:hAnsi="Times New Roman" w:cs="Times New Roman"/>
                <w:sz w:val="24"/>
                <w:szCs w:val="24"/>
              </w:rPr>
            </w:pPr>
            <w:r w:rsidRPr="00B745FF">
              <w:rPr>
                <w:rFonts w:ascii="Times New Roman" w:eastAsia="Times New Roman" w:hAnsi="Times New Roman" w:cs="Times New Roman"/>
                <w:sz w:val="24"/>
                <w:szCs w:val="24"/>
              </w:rPr>
              <w:t xml:space="preserve">Particularly among females, early adolescence is marked by increased susceptibility to depressive symptoms. Helping young adolescents to adopt more positive coping strategies and optimistic thinking styles may reduce their risk for the onset of depressive symptoms. This may be particularly important for young males who experience high levels of adverse life events and </w:t>
            </w:r>
            <w:proofErr w:type="spellStart"/>
            <w:r w:rsidRPr="00B745FF">
              <w:rPr>
                <w:rFonts w:ascii="Times New Roman" w:eastAsia="Times New Roman" w:hAnsi="Times New Roman" w:cs="Times New Roman"/>
                <w:sz w:val="24"/>
                <w:szCs w:val="24"/>
              </w:rPr>
              <w:t>utilise</w:t>
            </w:r>
            <w:proofErr w:type="spellEnd"/>
            <w:r w:rsidRPr="00B745FF">
              <w:rPr>
                <w:rFonts w:ascii="Times New Roman" w:eastAsia="Times New Roman" w:hAnsi="Times New Roman" w:cs="Times New Roman"/>
                <w:sz w:val="24"/>
                <w:szCs w:val="24"/>
              </w:rPr>
              <w:t xml:space="preserve"> negative coping strategies.</w:t>
            </w:r>
          </w:p>
          <w:p w:rsidR="00B745FF" w:rsidRPr="00B745FF" w:rsidRDefault="00B745FF" w:rsidP="00B745FF">
            <w:pPr>
              <w:spacing w:after="0" w:line="240" w:lineRule="auto"/>
              <w:rPr>
                <w:rFonts w:ascii="Times New Roman" w:eastAsia="Times New Roman" w:hAnsi="Times New Roman" w:cs="Times New Roman"/>
                <w:sz w:val="24"/>
                <w:szCs w:val="24"/>
              </w:rPr>
            </w:pPr>
          </w:p>
        </w:tc>
      </w:tr>
    </w:tbl>
    <w:p w:rsidR="002A1280" w:rsidRDefault="00B745FF">
      <w:bookmarkStart w:id="0" w:name="_GoBack"/>
      <w:bookmarkEnd w:id="0"/>
    </w:p>
    <w:sectPr w:rsidR="002A1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C12"/>
    <w:multiLevelType w:val="multilevel"/>
    <w:tmpl w:val="3840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75FA0"/>
    <w:multiLevelType w:val="multilevel"/>
    <w:tmpl w:val="A4586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9E5E03"/>
    <w:multiLevelType w:val="multilevel"/>
    <w:tmpl w:val="A5BE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7B2874"/>
    <w:multiLevelType w:val="multilevel"/>
    <w:tmpl w:val="3CCA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8779AD"/>
    <w:multiLevelType w:val="multilevel"/>
    <w:tmpl w:val="57AA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7473ED"/>
    <w:multiLevelType w:val="multilevel"/>
    <w:tmpl w:val="4164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2D423A"/>
    <w:multiLevelType w:val="multilevel"/>
    <w:tmpl w:val="C164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C47F6B"/>
    <w:multiLevelType w:val="multilevel"/>
    <w:tmpl w:val="EC48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CE488A"/>
    <w:multiLevelType w:val="multilevel"/>
    <w:tmpl w:val="140A48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101E73"/>
    <w:multiLevelType w:val="multilevel"/>
    <w:tmpl w:val="A180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484F13"/>
    <w:multiLevelType w:val="multilevel"/>
    <w:tmpl w:val="8594F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9E0AD5"/>
    <w:multiLevelType w:val="multilevel"/>
    <w:tmpl w:val="A23C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124A13"/>
    <w:multiLevelType w:val="multilevel"/>
    <w:tmpl w:val="FF88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96015F"/>
    <w:multiLevelType w:val="multilevel"/>
    <w:tmpl w:val="8DB4D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0301BF"/>
    <w:multiLevelType w:val="multilevel"/>
    <w:tmpl w:val="72BA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235363"/>
    <w:multiLevelType w:val="multilevel"/>
    <w:tmpl w:val="960C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0"/>
  </w:num>
  <w:num w:numId="4">
    <w:abstractNumId w:val="12"/>
  </w:num>
  <w:num w:numId="5">
    <w:abstractNumId w:val="14"/>
  </w:num>
  <w:num w:numId="6">
    <w:abstractNumId w:val="9"/>
  </w:num>
  <w:num w:numId="7">
    <w:abstractNumId w:val="7"/>
  </w:num>
  <w:num w:numId="8">
    <w:abstractNumId w:val="6"/>
  </w:num>
  <w:num w:numId="9">
    <w:abstractNumId w:val="5"/>
  </w:num>
  <w:num w:numId="10">
    <w:abstractNumId w:val="11"/>
  </w:num>
  <w:num w:numId="11">
    <w:abstractNumId w:val="3"/>
  </w:num>
  <w:num w:numId="12">
    <w:abstractNumId w:val="2"/>
  </w:num>
  <w:num w:numId="13">
    <w:abstractNumId w:val="8"/>
  </w:num>
  <w:num w:numId="14">
    <w:abstractNumId w:val="10"/>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FF"/>
    <w:rsid w:val="000D2965"/>
    <w:rsid w:val="00746824"/>
    <w:rsid w:val="00B7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45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45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45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745F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5F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45F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45F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745F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745FF"/>
    <w:rPr>
      <w:color w:val="0000FF"/>
      <w:u w:val="single"/>
    </w:rPr>
  </w:style>
  <w:style w:type="character" w:styleId="FollowedHyperlink">
    <w:name w:val="FollowedHyperlink"/>
    <w:basedOn w:val="DefaultParagraphFont"/>
    <w:uiPriority w:val="99"/>
    <w:semiHidden/>
    <w:unhideWhenUsed/>
    <w:rsid w:val="00B745FF"/>
    <w:rPr>
      <w:color w:val="800080"/>
      <w:u w:val="single"/>
    </w:rPr>
  </w:style>
  <w:style w:type="character" w:customStyle="1" w:styleId="logosciverseimg">
    <w:name w:val="logosciverseimg"/>
    <w:basedOn w:val="DefaultParagraphFont"/>
    <w:rsid w:val="00B745FF"/>
  </w:style>
  <w:style w:type="character" w:customStyle="1" w:styleId="logosciencedirectimg">
    <w:name w:val="logosciencedirectimg"/>
    <w:basedOn w:val="DefaultParagraphFont"/>
    <w:rsid w:val="00B745FF"/>
  </w:style>
  <w:style w:type="paragraph" w:styleId="NormalWeb">
    <w:name w:val="Normal (Web)"/>
    <w:basedOn w:val="Normal"/>
    <w:uiPriority w:val="99"/>
    <w:semiHidden/>
    <w:unhideWhenUsed/>
    <w:rsid w:val="00B745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article">
    <w:name w:val="svarticle"/>
    <w:basedOn w:val="Normal"/>
    <w:rsid w:val="00B745F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745FF"/>
    <w:rPr>
      <w:i/>
      <w:iCs/>
    </w:rPr>
  </w:style>
  <w:style w:type="paragraph" w:customStyle="1" w:styleId="caption">
    <w:name w:val="caption"/>
    <w:basedOn w:val="Normal"/>
    <w:rsid w:val="00B74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B745FF"/>
  </w:style>
  <w:style w:type="paragraph" w:customStyle="1" w:styleId="legend">
    <w:name w:val="legend"/>
    <w:basedOn w:val="Normal"/>
    <w:rsid w:val="00B745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B745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arelatedmicrositeitem">
    <w:name w:val="erarelatedmicrositeitem"/>
    <w:basedOn w:val="Normal"/>
    <w:rsid w:val="00B745FF"/>
    <w:pPr>
      <w:spacing w:before="150"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45FF"/>
    <w:rPr>
      <w:b/>
      <w:bCs/>
    </w:rPr>
  </w:style>
  <w:style w:type="paragraph" w:styleId="z-TopofForm">
    <w:name w:val="HTML Top of Form"/>
    <w:basedOn w:val="Normal"/>
    <w:next w:val="Normal"/>
    <w:link w:val="z-TopofFormChar"/>
    <w:hidden/>
    <w:uiPriority w:val="99"/>
    <w:semiHidden/>
    <w:unhideWhenUsed/>
    <w:rsid w:val="00B745F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745F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745F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745F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74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5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45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45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45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745F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5F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45F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45F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745F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745FF"/>
    <w:rPr>
      <w:color w:val="0000FF"/>
      <w:u w:val="single"/>
    </w:rPr>
  </w:style>
  <w:style w:type="character" w:styleId="FollowedHyperlink">
    <w:name w:val="FollowedHyperlink"/>
    <w:basedOn w:val="DefaultParagraphFont"/>
    <w:uiPriority w:val="99"/>
    <w:semiHidden/>
    <w:unhideWhenUsed/>
    <w:rsid w:val="00B745FF"/>
    <w:rPr>
      <w:color w:val="800080"/>
      <w:u w:val="single"/>
    </w:rPr>
  </w:style>
  <w:style w:type="character" w:customStyle="1" w:styleId="logosciverseimg">
    <w:name w:val="logosciverseimg"/>
    <w:basedOn w:val="DefaultParagraphFont"/>
    <w:rsid w:val="00B745FF"/>
  </w:style>
  <w:style w:type="character" w:customStyle="1" w:styleId="logosciencedirectimg">
    <w:name w:val="logosciencedirectimg"/>
    <w:basedOn w:val="DefaultParagraphFont"/>
    <w:rsid w:val="00B745FF"/>
  </w:style>
  <w:style w:type="paragraph" w:styleId="NormalWeb">
    <w:name w:val="Normal (Web)"/>
    <w:basedOn w:val="Normal"/>
    <w:uiPriority w:val="99"/>
    <w:semiHidden/>
    <w:unhideWhenUsed/>
    <w:rsid w:val="00B745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article">
    <w:name w:val="svarticle"/>
    <w:basedOn w:val="Normal"/>
    <w:rsid w:val="00B745F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745FF"/>
    <w:rPr>
      <w:i/>
      <w:iCs/>
    </w:rPr>
  </w:style>
  <w:style w:type="paragraph" w:customStyle="1" w:styleId="caption">
    <w:name w:val="caption"/>
    <w:basedOn w:val="Normal"/>
    <w:rsid w:val="00B74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B745FF"/>
  </w:style>
  <w:style w:type="paragraph" w:customStyle="1" w:styleId="legend">
    <w:name w:val="legend"/>
    <w:basedOn w:val="Normal"/>
    <w:rsid w:val="00B745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B745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arelatedmicrositeitem">
    <w:name w:val="erarelatedmicrositeitem"/>
    <w:basedOn w:val="Normal"/>
    <w:rsid w:val="00B745FF"/>
    <w:pPr>
      <w:spacing w:before="150"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45FF"/>
    <w:rPr>
      <w:b/>
      <w:bCs/>
    </w:rPr>
  </w:style>
  <w:style w:type="paragraph" w:styleId="z-TopofForm">
    <w:name w:val="HTML Top of Form"/>
    <w:basedOn w:val="Normal"/>
    <w:next w:val="Normal"/>
    <w:link w:val="z-TopofFormChar"/>
    <w:hidden/>
    <w:uiPriority w:val="99"/>
    <w:semiHidden/>
    <w:unhideWhenUsed/>
    <w:rsid w:val="00B745F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745F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745F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745F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74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5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560465">
      <w:bodyDiv w:val="1"/>
      <w:marLeft w:val="0"/>
      <w:marRight w:val="0"/>
      <w:marTop w:val="0"/>
      <w:marBottom w:val="0"/>
      <w:divBdr>
        <w:top w:val="none" w:sz="0" w:space="0" w:color="auto"/>
        <w:left w:val="none" w:sz="0" w:space="0" w:color="auto"/>
        <w:bottom w:val="none" w:sz="0" w:space="0" w:color="auto"/>
        <w:right w:val="none" w:sz="0" w:space="0" w:color="auto"/>
      </w:divBdr>
      <w:divsChild>
        <w:div w:id="1936589180">
          <w:marLeft w:val="323"/>
          <w:marRight w:val="0"/>
          <w:marTop w:val="0"/>
          <w:marBottom w:val="0"/>
          <w:divBdr>
            <w:top w:val="none" w:sz="0" w:space="0" w:color="auto"/>
            <w:left w:val="none" w:sz="0" w:space="0" w:color="auto"/>
            <w:bottom w:val="none" w:sz="0" w:space="0" w:color="auto"/>
            <w:right w:val="none" w:sz="0" w:space="0" w:color="auto"/>
          </w:divBdr>
          <w:divsChild>
            <w:div w:id="424151050">
              <w:marLeft w:val="0"/>
              <w:marRight w:val="0"/>
              <w:marTop w:val="0"/>
              <w:marBottom w:val="0"/>
              <w:divBdr>
                <w:top w:val="none" w:sz="0" w:space="0" w:color="auto"/>
                <w:left w:val="none" w:sz="0" w:space="0" w:color="auto"/>
                <w:bottom w:val="none" w:sz="0" w:space="0" w:color="auto"/>
                <w:right w:val="none" w:sz="0" w:space="0" w:color="auto"/>
              </w:divBdr>
              <w:divsChild>
                <w:div w:id="706956137">
                  <w:marLeft w:val="0"/>
                  <w:marRight w:val="0"/>
                  <w:marTop w:val="0"/>
                  <w:marBottom w:val="0"/>
                  <w:divBdr>
                    <w:top w:val="none" w:sz="0" w:space="0" w:color="auto"/>
                    <w:left w:val="none" w:sz="0" w:space="0" w:color="auto"/>
                    <w:bottom w:val="none" w:sz="0" w:space="0" w:color="auto"/>
                    <w:right w:val="none" w:sz="0" w:space="0" w:color="auto"/>
                  </w:divBdr>
                  <w:divsChild>
                    <w:div w:id="1413894667">
                      <w:marLeft w:val="0"/>
                      <w:marRight w:val="0"/>
                      <w:marTop w:val="0"/>
                      <w:marBottom w:val="0"/>
                      <w:divBdr>
                        <w:top w:val="none" w:sz="0" w:space="0" w:color="auto"/>
                        <w:left w:val="none" w:sz="0" w:space="0" w:color="auto"/>
                        <w:bottom w:val="none" w:sz="0" w:space="0" w:color="auto"/>
                        <w:right w:val="none" w:sz="0" w:space="0" w:color="auto"/>
                      </w:divBdr>
                      <w:divsChild>
                        <w:div w:id="438138521">
                          <w:marLeft w:val="0"/>
                          <w:marRight w:val="0"/>
                          <w:marTop w:val="0"/>
                          <w:marBottom w:val="0"/>
                          <w:divBdr>
                            <w:top w:val="none" w:sz="0" w:space="0" w:color="auto"/>
                            <w:left w:val="none" w:sz="0" w:space="0" w:color="auto"/>
                            <w:bottom w:val="none" w:sz="0" w:space="0" w:color="auto"/>
                            <w:right w:val="none" w:sz="0" w:space="0" w:color="auto"/>
                          </w:divBdr>
                        </w:div>
                        <w:div w:id="1792702154">
                          <w:marLeft w:val="0"/>
                          <w:marRight w:val="0"/>
                          <w:marTop w:val="0"/>
                          <w:marBottom w:val="0"/>
                          <w:divBdr>
                            <w:top w:val="none" w:sz="0" w:space="0" w:color="auto"/>
                            <w:left w:val="none" w:sz="0" w:space="0" w:color="auto"/>
                            <w:bottom w:val="none" w:sz="0" w:space="0" w:color="auto"/>
                            <w:right w:val="none" w:sz="0" w:space="0" w:color="auto"/>
                          </w:divBdr>
                        </w:div>
                      </w:divsChild>
                    </w:div>
                    <w:div w:id="1440178104">
                      <w:marLeft w:val="0"/>
                      <w:marRight w:val="0"/>
                      <w:marTop w:val="0"/>
                      <w:marBottom w:val="0"/>
                      <w:divBdr>
                        <w:top w:val="none" w:sz="0" w:space="0" w:color="auto"/>
                        <w:left w:val="none" w:sz="0" w:space="0" w:color="auto"/>
                        <w:bottom w:val="none" w:sz="0" w:space="0" w:color="auto"/>
                        <w:right w:val="none" w:sz="0" w:space="0" w:color="auto"/>
                      </w:divBdr>
                    </w:div>
                  </w:divsChild>
                </w:div>
                <w:div w:id="1236936333">
                  <w:marLeft w:val="0"/>
                  <w:marRight w:val="0"/>
                  <w:marTop w:val="0"/>
                  <w:marBottom w:val="0"/>
                  <w:divBdr>
                    <w:top w:val="none" w:sz="0" w:space="0" w:color="auto"/>
                    <w:left w:val="none" w:sz="0" w:space="0" w:color="auto"/>
                    <w:bottom w:val="none" w:sz="0" w:space="0" w:color="auto"/>
                    <w:right w:val="none" w:sz="0" w:space="0" w:color="auto"/>
                  </w:divBdr>
                </w:div>
                <w:div w:id="3901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3593">
          <w:marLeft w:val="323"/>
          <w:marRight w:val="0"/>
          <w:marTop w:val="0"/>
          <w:marBottom w:val="0"/>
          <w:divBdr>
            <w:top w:val="none" w:sz="0" w:space="0" w:color="auto"/>
            <w:left w:val="none" w:sz="0" w:space="0" w:color="auto"/>
            <w:bottom w:val="none" w:sz="0" w:space="0" w:color="auto"/>
            <w:right w:val="none" w:sz="0" w:space="0" w:color="auto"/>
          </w:divBdr>
          <w:divsChild>
            <w:div w:id="933632880">
              <w:marLeft w:val="0"/>
              <w:marRight w:val="0"/>
              <w:marTop w:val="0"/>
              <w:marBottom w:val="0"/>
              <w:divBdr>
                <w:top w:val="none" w:sz="0" w:space="0" w:color="auto"/>
                <w:left w:val="none" w:sz="0" w:space="0" w:color="auto"/>
                <w:bottom w:val="none" w:sz="0" w:space="0" w:color="auto"/>
                <w:right w:val="none" w:sz="0" w:space="0" w:color="auto"/>
              </w:divBdr>
              <w:divsChild>
                <w:div w:id="871382128">
                  <w:marLeft w:val="0"/>
                  <w:marRight w:val="0"/>
                  <w:marTop w:val="0"/>
                  <w:marBottom w:val="0"/>
                  <w:divBdr>
                    <w:top w:val="none" w:sz="0" w:space="0" w:color="auto"/>
                    <w:left w:val="none" w:sz="0" w:space="0" w:color="auto"/>
                    <w:bottom w:val="none" w:sz="0" w:space="0" w:color="auto"/>
                    <w:right w:val="none" w:sz="0" w:space="0" w:color="auto"/>
                  </w:divBdr>
                  <w:divsChild>
                    <w:div w:id="11810703">
                      <w:marLeft w:val="0"/>
                      <w:marRight w:val="0"/>
                      <w:marTop w:val="0"/>
                      <w:marBottom w:val="0"/>
                      <w:divBdr>
                        <w:top w:val="none" w:sz="0" w:space="0" w:color="auto"/>
                        <w:left w:val="none" w:sz="0" w:space="0" w:color="auto"/>
                        <w:bottom w:val="none" w:sz="0" w:space="0" w:color="auto"/>
                        <w:right w:val="none" w:sz="0" w:space="0" w:color="auto"/>
                      </w:divBdr>
                    </w:div>
                    <w:div w:id="313796650">
                      <w:marLeft w:val="0"/>
                      <w:marRight w:val="0"/>
                      <w:marTop w:val="0"/>
                      <w:marBottom w:val="0"/>
                      <w:divBdr>
                        <w:top w:val="none" w:sz="0" w:space="0" w:color="auto"/>
                        <w:left w:val="none" w:sz="0" w:space="0" w:color="auto"/>
                        <w:bottom w:val="none" w:sz="0" w:space="0" w:color="auto"/>
                        <w:right w:val="none" w:sz="0" w:space="0" w:color="auto"/>
                      </w:divBdr>
                    </w:div>
                    <w:div w:id="1978535708">
                      <w:marLeft w:val="0"/>
                      <w:marRight w:val="0"/>
                      <w:marTop w:val="0"/>
                      <w:marBottom w:val="0"/>
                      <w:divBdr>
                        <w:top w:val="none" w:sz="0" w:space="0" w:color="auto"/>
                        <w:left w:val="none" w:sz="0" w:space="0" w:color="auto"/>
                        <w:bottom w:val="none" w:sz="0" w:space="0" w:color="auto"/>
                        <w:right w:val="none" w:sz="0" w:space="0" w:color="auto"/>
                      </w:divBdr>
                    </w:div>
                  </w:divsChild>
                </w:div>
                <w:div w:id="1804886274">
                  <w:marLeft w:val="0"/>
                  <w:marRight w:val="0"/>
                  <w:marTop w:val="0"/>
                  <w:marBottom w:val="0"/>
                  <w:divBdr>
                    <w:top w:val="none" w:sz="0" w:space="0" w:color="auto"/>
                    <w:left w:val="none" w:sz="0" w:space="0" w:color="auto"/>
                    <w:bottom w:val="none" w:sz="0" w:space="0" w:color="auto"/>
                    <w:right w:val="none" w:sz="0" w:space="0" w:color="auto"/>
                  </w:divBdr>
                  <w:divsChild>
                    <w:div w:id="66220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70674">
              <w:marLeft w:val="0"/>
              <w:marRight w:val="0"/>
              <w:marTop w:val="0"/>
              <w:marBottom w:val="0"/>
              <w:divBdr>
                <w:top w:val="none" w:sz="0" w:space="0" w:color="auto"/>
                <w:left w:val="none" w:sz="0" w:space="0" w:color="auto"/>
                <w:bottom w:val="none" w:sz="0" w:space="0" w:color="auto"/>
                <w:right w:val="none" w:sz="0" w:space="0" w:color="auto"/>
              </w:divBdr>
              <w:divsChild>
                <w:div w:id="633144095">
                  <w:marLeft w:val="0"/>
                  <w:marRight w:val="0"/>
                  <w:marTop w:val="0"/>
                  <w:marBottom w:val="0"/>
                  <w:divBdr>
                    <w:top w:val="none" w:sz="0" w:space="0" w:color="auto"/>
                    <w:left w:val="none" w:sz="0" w:space="0" w:color="auto"/>
                    <w:bottom w:val="none" w:sz="0" w:space="0" w:color="auto"/>
                    <w:right w:val="none" w:sz="0" w:space="0" w:color="auto"/>
                  </w:divBdr>
                </w:div>
                <w:div w:id="549609213">
                  <w:marLeft w:val="0"/>
                  <w:marRight w:val="0"/>
                  <w:marTop w:val="0"/>
                  <w:marBottom w:val="0"/>
                  <w:divBdr>
                    <w:top w:val="none" w:sz="0" w:space="0" w:color="auto"/>
                    <w:left w:val="none" w:sz="0" w:space="0" w:color="auto"/>
                    <w:bottom w:val="none" w:sz="0" w:space="0" w:color="auto"/>
                    <w:right w:val="none" w:sz="0" w:space="0" w:color="auto"/>
                  </w:divBdr>
                  <w:divsChild>
                    <w:div w:id="130559569">
                      <w:marLeft w:val="0"/>
                      <w:marRight w:val="0"/>
                      <w:marTop w:val="0"/>
                      <w:marBottom w:val="0"/>
                      <w:divBdr>
                        <w:top w:val="none" w:sz="0" w:space="0" w:color="auto"/>
                        <w:left w:val="none" w:sz="0" w:space="0" w:color="auto"/>
                        <w:bottom w:val="none" w:sz="0" w:space="0" w:color="auto"/>
                        <w:right w:val="none" w:sz="0" w:space="0" w:color="auto"/>
                      </w:divBdr>
                    </w:div>
                    <w:div w:id="2080210602">
                      <w:marLeft w:val="0"/>
                      <w:marRight w:val="0"/>
                      <w:marTop w:val="0"/>
                      <w:marBottom w:val="0"/>
                      <w:divBdr>
                        <w:top w:val="none" w:sz="0" w:space="0" w:color="auto"/>
                        <w:left w:val="none" w:sz="0" w:space="0" w:color="auto"/>
                        <w:bottom w:val="none" w:sz="0" w:space="0" w:color="auto"/>
                        <w:right w:val="none" w:sz="0" w:space="0" w:color="auto"/>
                      </w:divBdr>
                    </w:div>
                    <w:div w:id="1869637301">
                      <w:marLeft w:val="0"/>
                      <w:marRight w:val="0"/>
                      <w:marTop w:val="0"/>
                      <w:marBottom w:val="0"/>
                      <w:divBdr>
                        <w:top w:val="none" w:sz="0" w:space="0" w:color="auto"/>
                        <w:left w:val="none" w:sz="0" w:space="0" w:color="auto"/>
                        <w:bottom w:val="none" w:sz="0" w:space="0" w:color="auto"/>
                        <w:right w:val="none" w:sz="0" w:space="0" w:color="auto"/>
                      </w:divBdr>
                    </w:div>
                    <w:div w:id="1526285997">
                      <w:marLeft w:val="0"/>
                      <w:marRight w:val="0"/>
                      <w:marTop w:val="0"/>
                      <w:marBottom w:val="0"/>
                      <w:divBdr>
                        <w:top w:val="none" w:sz="0" w:space="0" w:color="auto"/>
                        <w:left w:val="none" w:sz="0" w:space="0" w:color="auto"/>
                        <w:bottom w:val="none" w:sz="0" w:space="0" w:color="auto"/>
                        <w:right w:val="none" w:sz="0" w:space="0" w:color="auto"/>
                      </w:divBdr>
                    </w:div>
                    <w:div w:id="2078629013">
                      <w:marLeft w:val="0"/>
                      <w:marRight w:val="0"/>
                      <w:marTop w:val="0"/>
                      <w:marBottom w:val="0"/>
                      <w:divBdr>
                        <w:top w:val="none" w:sz="0" w:space="0" w:color="auto"/>
                        <w:left w:val="none" w:sz="0" w:space="0" w:color="auto"/>
                        <w:bottom w:val="none" w:sz="0" w:space="0" w:color="auto"/>
                        <w:right w:val="none" w:sz="0" w:space="0" w:color="auto"/>
                      </w:divBdr>
                    </w:div>
                    <w:div w:id="1542787125">
                      <w:marLeft w:val="0"/>
                      <w:marRight w:val="0"/>
                      <w:marTop w:val="0"/>
                      <w:marBottom w:val="0"/>
                      <w:divBdr>
                        <w:top w:val="none" w:sz="0" w:space="0" w:color="auto"/>
                        <w:left w:val="none" w:sz="0" w:space="0" w:color="auto"/>
                        <w:bottom w:val="none" w:sz="0" w:space="0" w:color="auto"/>
                        <w:right w:val="none" w:sz="0" w:space="0" w:color="auto"/>
                      </w:divBdr>
                    </w:div>
                    <w:div w:id="1238634107">
                      <w:marLeft w:val="0"/>
                      <w:marRight w:val="0"/>
                      <w:marTop w:val="0"/>
                      <w:marBottom w:val="0"/>
                      <w:divBdr>
                        <w:top w:val="none" w:sz="0" w:space="0" w:color="auto"/>
                        <w:left w:val="none" w:sz="0" w:space="0" w:color="auto"/>
                        <w:bottom w:val="none" w:sz="0" w:space="0" w:color="auto"/>
                        <w:right w:val="none" w:sz="0" w:space="0" w:color="auto"/>
                      </w:divBdr>
                    </w:div>
                    <w:div w:id="505052144">
                      <w:marLeft w:val="0"/>
                      <w:marRight w:val="0"/>
                      <w:marTop w:val="0"/>
                      <w:marBottom w:val="0"/>
                      <w:divBdr>
                        <w:top w:val="none" w:sz="0" w:space="0" w:color="auto"/>
                        <w:left w:val="none" w:sz="0" w:space="0" w:color="auto"/>
                        <w:bottom w:val="none" w:sz="0" w:space="0" w:color="auto"/>
                        <w:right w:val="none" w:sz="0" w:space="0" w:color="auto"/>
                      </w:divBdr>
                    </w:div>
                    <w:div w:id="1167983059">
                      <w:marLeft w:val="0"/>
                      <w:marRight w:val="0"/>
                      <w:marTop w:val="0"/>
                      <w:marBottom w:val="0"/>
                      <w:divBdr>
                        <w:top w:val="none" w:sz="0" w:space="0" w:color="auto"/>
                        <w:left w:val="none" w:sz="0" w:space="0" w:color="auto"/>
                        <w:bottom w:val="none" w:sz="0" w:space="0" w:color="auto"/>
                        <w:right w:val="none" w:sz="0" w:space="0" w:color="auto"/>
                      </w:divBdr>
                    </w:div>
                    <w:div w:id="191650766">
                      <w:marLeft w:val="0"/>
                      <w:marRight w:val="0"/>
                      <w:marTop w:val="0"/>
                      <w:marBottom w:val="0"/>
                      <w:divBdr>
                        <w:top w:val="none" w:sz="0" w:space="0" w:color="auto"/>
                        <w:left w:val="none" w:sz="0" w:space="0" w:color="auto"/>
                        <w:bottom w:val="none" w:sz="0" w:space="0" w:color="auto"/>
                        <w:right w:val="none" w:sz="0" w:space="0" w:color="auto"/>
                      </w:divBdr>
                    </w:div>
                    <w:div w:id="360932598">
                      <w:marLeft w:val="0"/>
                      <w:marRight w:val="0"/>
                      <w:marTop w:val="0"/>
                      <w:marBottom w:val="0"/>
                      <w:divBdr>
                        <w:top w:val="none" w:sz="0" w:space="0" w:color="auto"/>
                        <w:left w:val="none" w:sz="0" w:space="0" w:color="auto"/>
                        <w:bottom w:val="none" w:sz="0" w:space="0" w:color="auto"/>
                        <w:right w:val="none" w:sz="0" w:space="0" w:color="auto"/>
                      </w:divBdr>
                    </w:div>
                    <w:div w:id="1769305417">
                      <w:marLeft w:val="0"/>
                      <w:marRight w:val="0"/>
                      <w:marTop w:val="0"/>
                      <w:marBottom w:val="0"/>
                      <w:divBdr>
                        <w:top w:val="none" w:sz="0" w:space="0" w:color="auto"/>
                        <w:left w:val="none" w:sz="0" w:space="0" w:color="auto"/>
                        <w:bottom w:val="none" w:sz="0" w:space="0" w:color="auto"/>
                        <w:right w:val="none" w:sz="0" w:space="0" w:color="auto"/>
                      </w:divBdr>
                    </w:div>
                    <w:div w:id="243876723">
                      <w:marLeft w:val="0"/>
                      <w:marRight w:val="0"/>
                      <w:marTop w:val="0"/>
                      <w:marBottom w:val="0"/>
                      <w:divBdr>
                        <w:top w:val="none" w:sz="0" w:space="0" w:color="auto"/>
                        <w:left w:val="none" w:sz="0" w:space="0" w:color="auto"/>
                        <w:bottom w:val="none" w:sz="0" w:space="0" w:color="auto"/>
                        <w:right w:val="none" w:sz="0" w:space="0" w:color="auto"/>
                      </w:divBdr>
                    </w:div>
                    <w:div w:id="903562090">
                      <w:marLeft w:val="0"/>
                      <w:marRight w:val="0"/>
                      <w:marTop w:val="0"/>
                      <w:marBottom w:val="0"/>
                      <w:divBdr>
                        <w:top w:val="none" w:sz="0" w:space="0" w:color="auto"/>
                        <w:left w:val="none" w:sz="0" w:space="0" w:color="auto"/>
                        <w:bottom w:val="none" w:sz="0" w:space="0" w:color="auto"/>
                        <w:right w:val="none" w:sz="0" w:space="0" w:color="auto"/>
                      </w:divBdr>
                    </w:div>
                    <w:div w:id="1474255100">
                      <w:marLeft w:val="0"/>
                      <w:marRight w:val="0"/>
                      <w:marTop w:val="0"/>
                      <w:marBottom w:val="0"/>
                      <w:divBdr>
                        <w:top w:val="none" w:sz="0" w:space="0" w:color="auto"/>
                        <w:left w:val="none" w:sz="0" w:space="0" w:color="auto"/>
                        <w:bottom w:val="none" w:sz="0" w:space="0" w:color="auto"/>
                        <w:right w:val="none" w:sz="0" w:space="0" w:color="auto"/>
                      </w:divBdr>
                    </w:div>
                    <w:div w:id="1824662455">
                      <w:marLeft w:val="0"/>
                      <w:marRight w:val="0"/>
                      <w:marTop w:val="0"/>
                      <w:marBottom w:val="0"/>
                      <w:divBdr>
                        <w:top w:val="none" w:sz="0" w:space="0" w:color="auto"/>
                        <w:left w:val="none" w:sz="0" w:space="0" w:color="auto"/>
                        <w:bottom w:val="none" w:sz="0" w:space="0" w:color="auto"/>
                        <w:right w:val="none" w:sz="0" w:space="0" w:color="auto"/>
                      </w:divBdr>
                    </w:div>
                    <w:div w:id="597711724">
                      <w:marLeft w:val="0"/>
                      <w:marRight w:val="0"/>
                      <w:marTop w:val="0"/>
                      <w:marBottom w:val="0"/>
                      <w:divBdr>
                        <w:top w:val="none" w:sz="0" w:space="0" w:color="auto"/>
                        <w:left w:val="none" w:sz="0" w:space="0" w:color="auto"/>
                        <w:bottom w:val="none" w:sz="0" w:space="0" w:color="auto"/>
                        <w:right w:val="none" w:sz="0" w:space="0" w:color="auto"/>
                      </w:divBdr>
                    </w:div>
                    <w:div w:id="1551110379">
                      <w:marLeft w:val="0"/>
                      <w:marRight w:val="0"/>
                      <w:marTop w:val="0"/>
                      <w:marBottom w:val="0"/>
                      <w:divBdr>
                        <w:top w:val="none" w:sz="0" w:space="0" w:color="auto"/>
                        <w:left w:val="none" w:sz="0" w:space="0" w:color="auto"/>
                        <w:bottom w:val="none" w:sz="0" w:space="0" w:color="auto"/>
                        <w:right w:val="none" w:sz="0" w:space="0" w:color="auto"/>
                      </w:divBdr>
                    </w:div>
                    <w:div w:id="122771028">
                      <w:marLeft w:val="0"/>
                      <w:marRight w:val="0"/>
                      <w:marTop w:val="0"/>
                      <w:marBottom w:val="0"/>
                      <w:divBdr>
                        <w:top w:val="none" w:sz="0" w:space="0" w:color="auto"/>
                        <w:left w:val="none" w:sz="0" w:space="0" w:color="auto"/>
                        <w:bottom w:val="none" w:sz="0" w:space="0" w:color="auto"/>
                        <w:right w:val="none" w:sz="0" w:space="0" w:color="auto"/>
                      </w:divBdr>
                    </w:div>
                    <w:div w:id="1689061902">
                      <w:marLeft w:val="0"/>
                      <w:marRight w:val="0"/>
                      <w:marTop w:val="0"/>
                      <w:marBottom w:val="0"/>
                      <w:divBdr>
                        <w:top w:val="none" w:sz="0" w:space="0" w:color="auto"/>
                        <w:left w:val="none" w:sz="0" w:space="0" w:color="auto"/>
                        <w:bottom w:val="none" w:sz="0" w:space="0" w:color="auto"/>
                        <w:right w:val="none" w:sz="0" w:space="0" w:color="auto"/>
                      </w:divBdr>
                    </w:div>
                    <w:div w:id="1034036964">
                      <w:marLeft w:val="0"/>
                      <w:marRight w:val="0"/>
                      <w:marTop w:val="0"/>
                      <w:marBottom w:val="0"/>
                      <w:divBdr>
                        <w:top w:val="none" w:sz="0" w:space="0" w:color="auto"/>
                        <w:left w:val="none" w:sz="0" w:space="0" w:color="auto"/>
                        <w:bottom w:val="none" w:sz="0" w:space="0" w:color="auto"/>
                        <w:right w:val="none" w:sz="0" w:space="0" w:color="auto"/>
                      </w:divBdr>
                    </w:div>
                    <w:div w:id="347801897">
                      <w:marLeft w:val="0"/>
                      <w:marRight w:val="0"/>
                      <w:marTop w:val="0"/>
                      <w:marBottom w:val="0"/>
                      <w:divBdr>
                        <w:top w:val="none" w:sz="0" w:space="0" w:color="auto"/>
                        <w:left w:val="none" w:sz="0" w:space="0" w:color="auto"/>
                        <w:bottom w:val="none" w:sz="0" w:space="0" w:color="auto"/>
                        <w:right w:val="none" w:sz="0" w:space="0" w:color="auto"/>
                      </w:divBdr>
                    </w:div>
                    <w:div w:id="62602193">
                      <w:marLeft w:val="0"/>
                      <w:marRight w:val="0"/>
                      <w:marTop w:val="0"/>
                      <w:marBottom w:val="0"/>
                      <w:divBdr>
                        <w:top w:val="none" w:sz="0" w:space="0" w:color="auto"/>
                        <w:left w:val="none" w:sz="0" w:space="0" w:color="auto"/>
                        <w:bottom w:val="none" w:sz="0" w:space="0" w:color="auto"/>
                        <w:right w:val="none" w:sz="0" w:space="0" w:color="auto"/>
                      </w:divBdr>
                    </w:div>
                    <w:div w:id="1687831098">
                      <w:marLeft w:val="0"/>
                      <w:marRight w:val="0"/>
                      <w:marTop w:val="0"/>
                      <w:marBottom w:val="0"/>
                      <w:divBdr>
                        <w:top w:val="none" w:sz="0" w:space="0" w:color="auto"/>
                        <w:left w:val="none" w:sz="0" w:space="0" w:color="auto"/>
                        <w:bottom w:val="none" w:sz="0" w:space="0" w:color="auto"/>
                        <w:right w:val="none" w:sz="0" w:space="0" w:color="auto"/>
                      </w:divBdr>
                    </w:div>
                    <w:div w:id="867763861">
                      <w:marLeft w:val="0"/>
                      <w:marRight w:val="0"/>
                      <w:marTop w:val="0"/>
                      <w:marBottom w:val="0"/>
                      <w:divBdr>
                        <w:top w:val="none" w:sz="0" w:space="0" w:color="auto"/>
                        <w:left w:val="none" w:sz="0" w:space="0" w:color="auto"/>
                        <w:bottom w:val="none" w:sz="0" w:space="0" w:color="auto"/>
                        <w:right w:val="none" w:sz="0" w:space="0" w:color="auto"/>
                      </w:divBdr>
                    </w:div>
                    <w:div w:id="233200482">
                      <w:marLeft w:val="0"/>
                      <w:marRight w:val="0"/>
                      <w:marTop w:val="0"/>
                      <w:marBottom w:val="0"/>
                      <w:divBdr>
                        <w:top w:val="none" w:sz="0" w:space="0" w:color="auto"/>
                        <w:left w:val="none" w:sz="0" w:space="0" w:color="auto"/>
                        <w:bottom w:val="none" w:sz="0" w:space="0" w:color="auto"/>
                        <w:right w:val="none" w:sz="0" w:space="0" w:color="auto"/>
                      </w:divBdr>
                    </w:div>
                    <w:div w:id="1662781443">
                      <w:marLeft w:val="0"/>
                      <w:marRight w:val="0"/>
                      <w:marTop w:val="0"/>
                      <w:marBottom w:val="0"/>
                      <w:divBdr>
                        <w:top w:val="none" w:sz="0" w:space="0" w:color="auto"/>
                        <w:left w:val="none" w:sz="0" w:space="0" w:color="auto"/>
                        <w:bottom w:val="none" w:sz="0" w:space="0" w:color="auto"/>
                        <w:right w:val="none" w:sz="0" w:space="0" w:color="auto"/>
                      </w:divBdr>
                    </w:div>
                    <w:div w:id="19358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7132">
              <w:marLeft w:val="0"/>
              <w:marRight w:val="0"/>
              <w:marTop w:val="0"/>
              <w:marBottom w:val="0"/>
              <w:divBdr>
                <w:top w:val="none" w:sz="0" w:space="0" w:color="auto"/>
                <w:left w:val="none" w:sz="0" w:space="0" w:color="auto"/>
                <w:bottom w:val="none" w:sz="0" w:space="0" w:color="auto"/>
                <w:right w:val="none" w:sz="0" w:space="0" w:color="auto"/>
              </w:divBdr>
              <w:divsChild>
                <w:div w:id="2009289211">
                  <w:marLeft w:val="0"/>
                  <w:marRight w:val="0"/>
                  <w:marTop w:val="0"/>
                  <w:marBottom w:val="0"/>
                  <w:divBdr>
                    <w:top w:val="none" w:sz="0" w:space="0" w:color="auto"/>
                    <w:left w:val="none" w:sz="0" w:space="0" w:color="auto"/>
                    <w:bottom w:val="none" w:sz="0" w:space="0" w:color="auto"/>
                    <w:right w:val="none" w:sz="0" w:space="0" w:color="auto"/>
                  </w:divBdr>
                  <w:divsChild>
                    <w:div w:id="257099321">
                      <w:marLeft w:val="0"/>
                      <w:marRight w:val="0"/>
                      <w:marTop w:val="0"/>
                      <w:marBottom w:val="0"/>
                      <w:divBdr>
                        <w:top w:val="none" w:sz="0" w:space="0" w:color="auto"/>
                        <w:left w:val="none" w:sz="0" w:space="0" w:color="auto"/>
                        <w:bottom w:val="none" w:sz="0" w:space="0" w:color="auto"/>
                        <w:right w:val="none" w:sz="0" w:space="0" w:color="auto"/>
                      </w:divBdr>
                      <w:divsChild>
                        <w:div w:id="1840466913">
                          <w:marLeft w:val="0"/>
                          <w:marRight w:val="0"/>
                          <w:marTop w:val="0"/>
                          <w:marBottom w:val="0"/>
                          <w:divBdr>
                            <w:top w:val="none" w:sz="0" w:space="0" w:color="auto"/>
                            <w:left w:val="none" w:sz="0" w:space="0" w:color="auto"/>
                            <w:bottom w:val="none" w:sz="0" w:space="0" w:color="auto"/>
                            <w:right w:val="none" w:sz="0" w:space="0" w:color="auto"/>
                          </w:divBdr>
                        </w:div>
                        <w:div w:id="1058935190">
                          <w:marLeft w:val="0"/>
                          <w:marRight w:val="0"/>
                          <w:marTop w:val="0"/>
                          <w:marBottom w:val="0"/>
                          <w:divBdr>
                            <w:top w:val="none" w:sz="0" w:space="0" w:color="auto"/>
                            <w:left w:val="none" w:sz="0" w:space="0" w:color="auto"/>
                            <w:bottom w:val="none" w:sz="0" w:space="0" w:color="auto"/>
                            <w:right w:val="none" w:sz="0" w:space="0" w:color="auto"/>
                          </w:divBdr>
                          <w:divsChild>
                            <w:div w:id="244338939">
                              <w:marLeft w:val="0"/>
                              <w:marRight w:val="0"/>
                              <w:marTop w:val="0"/>
                              <w:marBottom w:val="0"/>
                              <w:divBdr>
                                <w:top w:val="none" w:sz="0" w:space="0" w:color="auto"/>
                                <w:left w:val="none" w:sz="0" w:space="0" w:color="auto"/>
                                <w:bottom w:val="none" w:sz="0" w:space="0" w:color="auto"/>
                                <w:right w:val="none" w:sz="0" w:space="0" w:color="auto"/>
                              </w:divBdr>
                            </w:div>
                          </w:divsChild>
                        </w:div>
                        <w:div w:id="1056853178">
                          <w:marLeft w:val="0"/>
                          <w:marRight w:val="0"/>
                          <w:marTop w:val="0"/>
                          <w:marBottom w:val="0"/>
                          <w:divBdr>
                            <w:top w:val="none" w:sz="0" w:space="0" w:color="auto"/>
                            <w:left w:val="none" w:sz="0" w:space="0" w:color="auto"/>
                            <w:bottom w:val="none" w:sz="0" w:space="0" w:color="auto"/>
                            <w:right w:val="none" w:sz="0" w:space="0" w:color="auto"/>
                          </w:divBdr>
                        </w:div>
                      </w:divsChild>
                    </w:div>
                    <w:div w:id="617177658">
                      <w:marLeft w:val="0"/>
                      <w:marRight w:val="0"/>
                      <w:marTop w:val="0"/>
                      <w:marBottom w:val="0"/>
                      <w:divBdr>
                        <w:top w:val="none" w:sz="0" w:space="0" w:color="auto"/>
                        <w:left w:val="none" w:sz="0" w:space="0" w:color="auto"/>
                        <w:bottom w:val="none" w:sz="0" w:space="0" w:color="auto"/>
                        <w:right w:val="none" w:sz="0" w:space="0" w:color="auto"/>
                      </w:divBdr>
                    </w:div>
                    <w:div w:id="58789085">
                      <w:marLeft w:val="0"/>
                      <w:marRight w:val="0"/>
                      <w:marTop w:val="0"/>
                      <w:marBottom w:val="0"/>
                      <w:divBdr>
                        <w:top w:val="none" w:sz="0" w:space="0" w:color="auto"/>
                        <w:left w:val="none" w:sz="0" w:space="0" w:color="auto"/>
                        <w:bottom w:val="none" w:sz="0" w:space="0" w:color="auto"/>
                        <w:right w:val="none" w:sz="0" w:space="0" w:color="auto"/>
                      </w:divBdr>
                    </w:div>
                    <w:div w:id="250117017">
                      <w:marLeft w:val="0"/>
                      <w:marRight w:val="0"/>
                      <w:marTop w:val="0"/>
                      <w:marBottom w:val="0"/>
                      <w:divBdr>
                        <w:top w:val="none" w:sz="0" w:space="0" w:color="auto"/>
                        <w:left w:val="none" w:sz="0" w:space="0" w:color="auto"/>
                        <w:bottom w:val="none" w:sz="0" w:space="0" w:color="auto"/>
                        <w:right w:val="none" w:sz="0" w:space="0" w:color="auto"/>
                      </w:divBdr>
                      <w:divsChild>
                        <w:div w:id="396632644">
                          <w:marLeft w:val="0"/>
                          <w:marRight w:val="0"/>
                          <w:marTop w:val="0"/>
                          <w:marBottom w:val="0"/>
                          <w:divBdr>
                            <w:top w:val="none" w:sz="0" w:space="0" w:color="auto"/>
                            <w:left w:val="none" w:sz="0" w:space="0" w:color="auto"/>
                            <w:bottom w:val="none" w:sz="0" w:space="0" w:color="auto"/>
                            <w:right w:val="none" w:sz="0" w:space="0" w:color="auto"/>
                          </w:divBdr>
                        </w:div>
                      </w:divsChild>
                    </w:div>
                    <w:div w:id="1302809122">
                      <w:marLeft w:val="0"/>
                      <w:marRight w:val="0"/>
                      <w:marTop w:val="0"/>
                      <w:marBottom w:val="0"/>
                      <w:divBdr>
                        <w:top w:val="none" w:sz="0" w:space="0" w:color="auto"/>
                        <w:left w:val="none" w:sz="0" w:space="0" w:color="auto"/>
                        <w:bottom w:val="none" w:sz="0" w:space="0" w:color="auto"/>
                        <w:right w:val="none" w:sz="0" w:space="0" w:color="auto"/>
                      </w:divBdr>
                      <w:divsChild>
                        <w:div w:id="736367749">
                          <w:marLeft w:val="0"/>
                          <w:marRight w:val="0"/>
                          <w:marTop w:val="0"/>
                          <w:marBottom w:val="0"/>
                          <w:divBdr>
                            <w:top w:val="none" w:sz="0" w:space="0" w:color="auto"/>
                            <w:left w:val="none" w:sz="0" w:space="0" w:color="auto"/>
                            <w:bottom w:val="none" w:sz="0" w:space="0" w:color="auto"/>
                            <w:right w:val="none" w:sz="0" w:space="0" w:color="auto"/>
                          </w:divBdr>
                        </w:div>
                      </w:divsChild>
                    </w:div>
                    <w:div w:id="1583291764">
                      <w:marLeft w:val="0"/>
                      <w:marRight w:val="0"/>
                      <w:marTop w:val="0"/>
                      <w:marBottom w:val="0"/>
                      <w:divBdr>
                        <w:top w:val="none" w:sz="0" w:space="0" w:color="auto"/>
                        <w:left w:val="none" w:sz="0" w:space="0" w:color="auto"/>
                        <w:bottom w:val="none" w:sz="0" w:space="0" w:color="auto"/>
                        <w:right w:val="none" w:sz="0" w:space="0" w:color="auto"/>
                      </w:divBdr>
                      <w:divsChild>
                        <w:div w:id="1309437592">
                          <w:marLeft w:val="0"/>
                          <w:marRight w:val="0"/>
                          <w:marTop w:val="0"/>
                          <w:marBottom w:val="0"/>
                          <w:divBdr>
                            <w:top w:val="none" w:sz="0" w:space="0" w:color="auto"/>
                            <w:left w:val="none" w:sz="0" w:space="0" w:color="auto"/>
                            <w:bottom w:val="none" w:sz="0" w:space="0" w:color="auto"/>
                            <w:right w:val="none" w:sz="0" w:space="0" w:color="auto"/>
                          </w:divBdr>
                        </w:div>
                      </w:divsChild>
                    </w:div>
                    <w:div w:id="762914035">
                      <w:marLeft w:val="0"/>
                      <w:marRight w:val="0"/>
                      <w:marTop w:val="0"/>
                      <w:marBottom w:val="0"/>
                      <w:divBdr>
                        <w:top w:val="none" w:sz="0" w:space="0" w:color="auto"/>
                        <w:left w:val="none" w:sz="0" w:space="0" w:color="auto"/>
                        <w:bottom w:val="none" w:sz="0" w:space="0" w:color="auto"/>
                        <w:right w:val="none" w:sz="0" w:space="0" w:color="auto"/>
                      </w:divBdr>
                      <w:divsChild>
                        <w:div w:id="1800151704">
                          <w:marLeft w:val="0"/>
                          <w:marRight w:val="0"/>
                          <w:marTop w:val="0"/>
                          <w:marBottom w:val="0"/>
                          <w:divBdr>
                            <w:top w:val="none" w:sz="0" w:space="0" w:color="auto"/>
                            <w:left w:val="none" w:sz="0" w:space="0" w:color="auto"/>
                            <w:bottom w:val="none" w:sz="0" w:space="0" w:color="auto"/>
                            <w:right w:val="none" w:sz="0" w:space="0" w:color="auto"/>
                          </w:divBdr>
                        </w:div>
                      </w:divsChild>
                    </w:div>
                    <w:div w:id="295647505">
                      <w:marLeft w:val="0"/>
                      <w:marRight w:val="0"/>
                      <w:marTop w:val="0"/>
                      <w:marBottom w:val="0"/>
                      <w:divBdr>
                        <w:top w:val="none" w:sz="0" w:space="0" w:color="auto"/>
                        <w:left w:val="none" w:sz="0" w:space="0" w:color="auto"/>
                        <w:bottom w:val="none" w:sz="0" w:space="0" w:color="auto"/>
                        <w:right w:val="none" w:sz="0" w:space="0" w:color="auto"/>
                      </w:divBdr>
                      <w:divsChild>
                        <w:div w:id="468744845">
                          <w:marLeft w:val="0"/>
                          <w:marRight w:val="0"/>
                          <w:marTop w:val="0"/>
                          <w:marBottom w:val="0"/>
                          <w:divBdr>
                            <w:top w:val="none" w:sz="0" w:space="0" w:color="auto"/>
                            <w:left w:val="none" w:sz="0" w:space="0" w:color="auto"/>
                            <w:bottom w:val="none" w:sz="0" w:space="0" w:color="auto"/>
                            <w:right w:val="none" w:sz="0" w:space="0" w:color="auto"/>
                          </w:divBdr>
                        </w:div>
                      </w:divsChild>
                    </w:div>
                    <w:div w:id="533926172">
                      <w:marLeft w:val="0"/>
                      <w:marRight w:val="0"/>
                      <w:marTop w:val="0"/>
                      <w:marBottom w:val="0"/>
                      <w:divBdr>
                        <w:top w:val="none" w:sz="0" w:space="0" w:color="auto"/>
                        <w:left w:val="none" w:sz="0" w:space="0" w:color="auto"/>
                        <w:bottom w:val="none" w:sz="0" w:space="0" w:color="auto"/>
                        <w:right w:val="none" w:sz="0" w:space="0" w:color="auto"/>
                      </w:divBdr>
                      <w:divsChild>
                        <w:div w:id="251084297">
                          <w:marLeft w:val="0"/>
                          <w:marRight w:val="0"/>
                          <w:marTop w:val="0"/>
                          <w:marBottom w:val="0"/>
                          <w:divBdr>
                            <w:top w:val="none" w:sz="0" w:space="0" w:color="auto"/>
                            <w:left w:val="none" w:sz="0" w:space="0" w:color="auto"/>
                            <w:bottom w:val="none" w:sz="0" w:space="0" w:color="auto"/>
                            <w:right w:val="none" w:sz="0" w:space="0" w:color="auto"/>
                          </w:divBdr>
                        </w:div>
                        <w:div w:id="210005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61671">
                  <w:marLeft w:val="0"/>
                  <w:marRight w:val="0"/>
                  <w:marTop w:val="0"/>
                  <w:marBottom w:val="0"/>
                  <w:divBdr>
                    <w:top w:val="none" w:sz="0" w:space="0" w:color="auto"/>
                    <w:left w:val="none" w:sz="0" w:space="0" w:color="auto"/>
                    <w:bottom w:val="none" w:sz="0" w:space="0" w:color="auto"/>
                    <w:right w:val="none" w:sz="0" w:space="0" w:color="auto"/>
                  </w:divBdr>
                  <w:divsChild>
                    <w:div w:id="1623271757">
                      <w:marLeft w:val="0"/>
                      <w:marRight w:val="0"/>
                      <w:marTop w:val="0"/>
                      <w:marBottom w:val="0"/>
                      <w:divBdr>
                        <w:top w:val="none" w:sz="0" w:space="0" w:color="auto"/>
                        <w:left w:val="none" w:sz="0" w:space="0" w:color="auto"/>
                        <w:bottom w:val="none" w:sz="0" w:space="0" w:color="auto"/>
                        <w:right w:val="none" w:sz="0" w:space="0" w:color="auto"/>
                      </w:divBdr>
                      <w:divsChild>
                        <w:div w:id="348336060">
                          <w:marLeft w:val="0"/>
                          <w:marRight w:val="0"/>
                          <w:marTop w:val="0"/>
                          <w:marBottom w:val="0"/>
                          <w:divBdr>
                            <w:top w:val="none" w:sz="0" w:space="0" w:color="auto"/>
                            <w:left w:val="none" w:sz="0" w:space="0" w:color="auto"/>
                            <w:bottom w:val="none" w:sz="0" w:space="0" w:color="auto"/>
                            <w:right w:val="none" w:sz="0" w:space="0" w:color="auto"/>
                          </w:divBdr>
                          <w:divsChild>
                            <w:div w:id="44546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01369">
                      <w:marLeft w:val="0"/>
                      <w:marRight w:val="0"/>
                      <w:marTop w:val="0"/>
                      <w:marBottom w:val="0"/>
                      <w:divBdr>
                        <w:top w:val="none" w:sz="0" w:space="0" w:color="auto"/>
                        <w:left w:val="none" w:sz="0" w:space="0" w:color="auto"/>
                        <w:bottom w:val="none" w:sz="0" w:space="0" w:color="auto"/>
                        <w:right w:val="none" w:sz="0" w:space="0" w:color="auto"/>
                      </w:divBdr>
                      <w:divsChild>
                        <w:div w:id="1654674487">
                          <w:marLeft w:val="0"/>
                          <w:marRight w:val="0"/>
                          <w:marTop w:val="0"/>
                          <w:marBottom w:val="0"/>
                          <w:divBdr>
                            <w:top w:val="none" w:sz="0" w:space="0" w:color="auto"/>
                            <w:left w:val="none" w:sz="0" w:space="0" w:color="auto"/>
                            <w:bottom w:val="none" w:sz="0" w:space="0" w:color="auto"/>
                            <w:right w:val="none" w:sz="0" w:space="0" w:color="auto"/>
                          </w:divBdr>
                          <w:divsChild>
                            <w:div w:id="171379322">
                              <w:marLeft w:val="0"/>
                              <w:marRight w:val="0"/>
                              <w:marTop w:val="0"/>
                              <w:marBottom w:val="0"/>
                              <w:divBdr>
                                <w:top w:val="none" w:sz="0" w:space="0" w:color="auto"/>
                                <w:left w:val="none" w:sz="0" w:space="0" w:color="auto"/>
                                <w:bottom w:val="none" w:sz="0" w:space="0" w:color="auto"/>
                                <w:right w:val="none" w:sz="0" w:space="0" w:color="auto"/>
                              </w:divBdr>
                            </w:div>
                          </w:divsChild>
                        </w:div>
                        <w:div w:id="1215696632">
                          <w:marLeft w:val="0"/>
                          <w:marRight w:val="0"/>
                          <w:marTop w:val="0"/>
                          <w:marBottom w:val="0"/>
                          <w:divBdr>
                            <w:top w:val="none" w:sz="0" w:space="0" w:color="auto"/>
                            <w:left w:val="none" w:sz="0" w:space="0" w:color="auto"/>
                            <w:bottom w:val="none" w:sz="0" w:space="0" w:color="auto"/>
                            <w:right w:val="none" w:sz="0" w:space="0" w:color="auto"/>
                          </w:divBdr>
                          <w:divsChild>
                            <w:div w:id="1052316111">
                              <w:marLeft w:val="0"/>
                              <w:marRight w:val="0"/>
                              <w:marTop w:val="0"/>
                              <w:marBottom w:val="0"/>
                              <w:divBdr>
                                <w:top w:val="none" w:sz="0" w:space="0" w:color="auto"/>
                                <w:left w:val="none" w:sz="0" w:space="0" w:color="auto"/>
                                <w:bottom w:val="none" w:sz="0" w:space="0" w:color="auto"/>
                                <w:right w:val="none" w:sz="0" w:space="0" w:color="auto"/>
                              </w:divBdr>
                              <w:divsChild>
                                <w:div w:id="606236558">
                                  <w:marLeft w:val="0"/>
                                  <w:marRight w:val="0"/>
                                  <w:marTop w:val="0"/>
                                  <w:marBottom w:val="0"/>
                                  <w:divBdr>
                                    <w:top w:val="none" w:sz="0" w:space="0" w:color="auto"/>
                                    <w:left w:val="none" w:sz="0" w:space="0" w:color="auto"/>
                                    <w:bottom w:val="none" w:sz="0" w:space="0" w:color="auto"/>
                                    <w:right w:val="none" w:sz="0" w:space="0" w:color="auto"/>
                                  </w:divBdr>
                                  <w:divsChild>
                                    <w:div w:id="537010913">
                                      <w:marLeft w:val="0"/>
                                      <w:marRight w:val="0"/>
                                      <w:marTop w:val="0"/>
                                      <w:marBottom w:val="0"/>
                                      <w:divBdr>
                                        <w:top w:val="none" w:sz="0" w:space="0" w:color="auto"/>
                                        <w:left w:val="none" w:sz="0" w:space="0" w:color="auto"/>
                                        <w:bottom w:val="none" w:sz="0" w:space="0" w:color="auto"/>
                                        <w:right w:val="none" w:sz="0" w:space="0" w:color="auto"/>
                                      </w:divBdr>
                                      <w:divsChild>
                                        <w:div w:id="300232918">
                                          <w:marLeft w:val="0"/>
                                          <w:marRight w:val="0"/>
                                          <w:marTop w:val="0"/>
                                          <w:marBottom w:val="0"/>
                                          <w:divBdr>
                                            <w:top w:val="none" w:sz="0" w:space="0" w:color="auto"/>
                                            <w:left w:val="none" w:sz="0" w:space="0" w:color="auto"/>
                                            <w:bottom w:val="none" w:sz="0" w:space="0" w:color="auto"/>
                                            <w:right w:val="none" w:sz="0" w:space="0" w:color="auto"/>
                                          </w:divBdr>
                                          <w:divsChild>
                                            <w:div w:id="1673220965">
                                              <w:marLeft w:val="0"/>
                                              <w:marRight w:val="0"/>
                                              <w:marTop w:val="0"/>
                                              <w:marBottom w:val="0"/>
                                              <w:divBdr>
                                                <w:top w:val="none" w:sz="0" w:space="0" w:color="auto"/>
                                                <w:left w:val="none" w:sz="0" w:space="0" w:color="auto"/>
                                                <w:bottom w:val="none" w:sz="0" w:space="0" w:color="auto"/>
                                                <w:right w:val="none" w:sz="0" w:space="0" w:color="auto"/>
                                              </w:divBdr>
                                            </w:div>
                                            <w:div w:id="459156524">
                                              <w:marLeft w:val="0"/>
                                              <w:marRight w:val="0"/>
                                              <w:marTop w:val="0"/>
                                              <w:marBottom w:val="0"/>
                                              <w:divBdr>
                                                <w:top w:val="none" w:sz="0" w:space="0" w:color="auto"/>
                                                <w:left w:val="none" w:sz="0" w:space="0" w:color="auto"/>
                                                <w:bottom w:val="none" w:sz="0" w:space="0" w:color="auto"/>
                                                <w:right w:val="none" w:sz="0" w:space="0" w:color="auto"/>
                                              </w:divBdr>
                                              <w:divsChild>
                                                <w:div w:id="1759599016">
                                                  <w:marLeft w:val="0"/>
                                                  <w:marRight w:val="0"/>
                                                  <w:marTop w:val="0"/>
                                                  <w:marBottom w:val="0"/>
                                                  <w:divBdr>
                                                    <w:top w:val="none" w:sz="0" w:space="0" w:color="auto"/>
                                                    <w:left w:val="none" w:sz="0" w:space="0" w:color="auto"/>
                                                    <w:bottom w:val="none" w:sz="0" w:space="0" w:color="auto"/>
                                                    <w:right w:val="none" w:sz="0" w:space="0" w:color="auto"/>
                                                  </w:divBdr>
                                                </w:div>
                                              </w:divsChild>
                                            </w:div>
                                            <w:div w:id="208964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33918">
                              <w:marLeft w:val="0"/>
                              <w:marRight w:val="0"/>
                              <w:marTop w:val="0"/>
                              <w:marBottom w:val="0"/>
                              <w:divBdr>
                                <w:top w:val="none" w:sz="0" w:space="0" w:color="auto"/>
                                <w:left w:val="none" w:sz="0" w:space="0" w:color="auto"/>
                                <w:bottom w:val="none" w:sz="0" w:space="0" w:color="auto"/>
                                <w:right w:val="none" w:sz="0" w:space="0" w:color="auto"/>
                              </w:divBdr>
                              <w:divsChild>
                                <w:div w:id="1182431537">
                                  <w:marLeft w:val="0"/>
                                  <w:marRight w:val="0"/>
                                  <w:marTop w:val="0"/>
                                  <w:marBottom w:val="0"/>
                                  <w:divBdr>
                                    <w:top w:val="none" w:sz="0" w:space="0" w:color="auto"/>
                                    <w:left w:val="none" w:sz="0" w:space="0" w:color="auto"/>
                                    <w:bottom w:val="none" w:sz="0" w:space="0" w:color="auto"/>
                                    <w:right w:val="none" w:sz="0" w:space="0" w:color="auto"/>
                                  </w:divBdr>
                                </w:div>
                              </w:divsChild>
                            </w:div>
                            <w:div w:id="2036418626">
                              <w:marLeft w:val="0"/>
                              <w:marRight w:val="0"/>
                              <w:marTop w:val="0"/>
                              <w:marBottom w:val="0"/>
                              <w:divBdr>
                                <w:top w:val="none" w:sz="0" w:space="0" w:color="auto"/>
                                <w:left w:val="none" w:sz="0" w:space="0" w:color="auto"/>
                                <w:bottom w:val="none" w:sz="0" w:space="0" w:color="auto"/>
                                <w:right w:val="none" w:sz="0" w:space="0" w:color="auto"/>
                              </w:divBdr>
                              <w:divsChild>
                                <w:div w:id="218982237">
                                  <w:marLeft w:val="0"/>
                                  <w:marRight w:val="0"/>
                                  <w:marTop w:val="0"/>
                                  <w:marBottom w:val="0"/>
                                  <w:divBdr>
                                    <w:top w:val="none" w:sz="0" w:space="0" w:color="auto"/>
                                    <w:left w:val="none" w:sz="0" w:space="0" w:color="auto"/>
                                    <w:bottom w:val="none" w:sz="0" w:space="0" w:color="auto"/>
                                    <w:right w:val="none" w:sz="0" w:space="0" w:color="auto"/>
                                  </w:divBdr>
                                </w:div>
                              </w:divsChild>
                            </w:div>
                            <w:div w:id="1718553984">
                              <w:marLeft w:val="0"/>
                              <w:marRight w:val="0"/>
                              <w:marTop w:val="0"/>
                              <w:marBottom w:val="0"/>
                              <w:divBdr>
                                <w:top w:val="none" w:sz="0" w:space="0" w:color="auto"/>
                                <w:left w:val="none" w:sz="0" w:space="0" w:color="auto"/>
                                <w:bottom w:val="none" w:sz="0" w:space="0" w:color="auto"/>
                                <w:right w:val="none" w:sz="0" w:space="0" w:color="auto"/>
                              </w:divBdr>
                              <w:divsChild>
                                <w:div w:id="910194939">
                                  <w:marLeft w:val="0"/>
                                  <w:marRight w:val="0"/>
                                  <w:marTop w:val="0"/>
                                  <w:marBottom w:val="0"/>
                                  <w:divBdr>
                                    <w:top w:val="none" w:sz="0" w:space="0" w:color="auto"/>
                                    <w:left w:val="none" w:sz="0" w:space="0" w:color="auto"/>
                                    <w:bottom w:val="none" w:sz="0" w:space="0" w:color="auto"/>
                                    <w:right w:val="none" w:sz="0" w:space="0" w:color="auto"/>
                                  </w:divBdr>
                                </w:div>
                              </w:divsChild>
                            </w:div>
                            <w:div w:id="1086805625">
                              <w:marLeft w:val="0"/>
                              <w:marRight w:val="0"/>
                              <w:marTop w:val="0"/>
                              <w:marBottom w:val="0"/>
                              <w:divBdr>
                                <w:top w:val="none" w:sz="0" w:space="0" w:color="auto"/>
                                <w:left w:val="none" w:sz="0" w:space="0" w:color="auto"/>
                                <w:bottom w:val="none" w:sz="0" w:space="0" w:color="auto"/>
                                <w:right w:val="none" w:sz="0" w:space="0" w:color="auto"/>
                              </w:divBdr>
                              <w:divsChild>
                                <w:div w:id="1905019000">
                                  <w:marLeft w:val="0"/>
                                  <w:marRight w:val="0"/>
                                  <w:marTop w:val="0"/>
                                  <w:marBottom w:val="0"/>
                                  <w:divBdr>
                                    <w:top w:val="none" w:sz="0" w:space="0" w:color="auto"/>
                                    <w:left w:val="none" w:sz="0" w:space="0" w:color="auto"/>
                                    <w:bottom w:val="none" w:sz="0" w:space="0" w:color="auto"/>
                                    <w:right w:val="none" w:sz="0" w:space="0" w:color="auto"/>
                                  </w:divBdr>
                                </w:div>
                              </w:divsChild>
                            </w:div>
                            <w:div w:id="160435433">
                              <w:marLeft w:val="0"/>
                              <w:marRight w:val="0"/>
                              <w:marTop w:val="0"/>
                              <w:marBottom w:val="0"/>
                              <w:divBdr>
                                <w:top w:val="none" w:sz="0" w:space="0" w:color="auto"/>
                                <w:left w:val="none" w:sz="0" w:space="0" w:color="auto"/>
                                <w:bottom w:val="none" w:sz="0" w:space="0" w:color="auto"/>
                                <w:right w:val="none" w:sz="0" w:space="0" w:color="auto"/>
                              </w:divBdr>
                              <w:divsChild>
                                <w:div w:id="1979407880">
                                  <w:marLeft w:val="0"/>
                                  <w:marRight w:val="0"/>
                                  <w:marTop w:val="0"/>
                                  <w:marBottom w:val="0"/>
                                  <w:divBdr>
                                    <w:top w:val="none" w:sz="0" w:space="0" w:color="auto"/>
                                    <w:left w:val="none" w:sz="0" w:space="0" w:color="auto"/>
                                    <w:bottom w:val="none" w:sz="0" w:space="0" w:color="auto"/>
                                    <w:right w:val="none" w:sz="0" w:space="0" w:color="auto"/>
                                  </w:divBdr>
                                </w:div>
                              </w:divsChild>
                            </w:div>
                            <w:div w:id="16572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4508">
                      <w:marLeft w:val="0"/>
                      <w:marRight w:val="0"/>
                      <w:marTop w:val="0"/>
                      <w:marBottom w:val="0"/>
                      <w:divBdr>
                        <w:top w:val="none" w:sz="0" w:space="0" w:color="auto"/>
                        <w:left w:val="none" w:sz="0" w:space="0" w:color="auto"/>
                        <w:bottom w:val="none" w:sz="0" w:space="0" w:color="auto"/>
                        <w:right w:val="none" w:sz="0" w:space="0" w:color="auto"/>
                      </w:divBdr>
                      <w:divsChild>
                        <w:div w:id="544869895">
                          <w:marLeft w:val="0"/>
                          <w:marRight w:val="0"/>
                          <w:marTop w:val="0"/>
                          <w:marBottom w:val="0"/>
                          <w:divBdr>
                            <w:top w:val="none" w:sz="0" w:space="0" w:color="auto"/>
                            <w:left w:val="none" w:sz="0" w:space="0" w:color="auto"/>
                            <w:bottom w:val="none" w:sz="0" w:space="0" w:color="auto"/>
                            <w:right w:val="none" w:sz="0" w:space="0" w:color="auto"/>
                          </w:divBdr>
                          <w:divsChild>
                            <w:div w:id="819417572">
                              <w:marLeft w:val="0"/>
                              <w:marRight w:val="0"/>
                              <w:marTop w:val="0"/>
                              <w:marBottom w:val="0"/>
                              <w:divBdr>
                                <w:top w:val="none" w:sz="0" w:space="0" w:color="auto"/>
                                <w:left w:val="none" w:sz="0" w:space="0" w:color="auto"/>
                                <w:bottom w:val="none" w:sz="0" w:space="0" w:color="auto"/>
                                <w:right w:val="none" w:sz="0" w:space="0" w:color="auto"/>
                              </w:divBdr>
                              <w:divsChild>
                                <w:div w:id="1515807549">
                                  <w:marLeft w:val="0"/>
                                  <w:marRight w:val="0"/>
                                  <w:marTop w:val="0"/>
                                  <w:marBottom w:val="0"/>
                                  <w:divBdr>
                                    <w:top w:val="none" w:sz="0" w:space="0" w:color="auto"/>
                                    <w:left w:val="none" w:sz="0" w:space="0" w:color="auto"/>
                                    <w:bottom w:val="none" w:sz="0" w:space="0" w:color="auto"/>
                                    <w:right w:val="none" w:sz="0" w:space="0" w:color="auto"/>
                                  </w:divBdr>
                                  <w:divsChild>
                                    <w:div w:id="674503868">
                                      <w:marLeft w:val="0"/>
                                      <w:marRight w:val="0"/>
                                      <w:marTop w:val="0"/>
                                      <w:marBottom w:val="0"/>
                                      <w:divBdr>
                                        <w:top w:val="none" w:sz="0" w:space="0" w:color="auto"/>
                                        <w:left w:val="none" w:sz="0" w:space="0" w:color="auto"/>
                                        <w:bottom w:val="none" w:sz="0" w:space="0" w:color="auto"/>
                                        <w:right w:val="none" w:sz="0" w:space="0" w:color="auto"/>
                                      </w:divBdr>
                                      <w:divsChild>
                                        <w:div w:id="2045860781">
                                          <w:marLeft w:val="0"/>
                                          <w:marRight w:val="0"/>
                                          <w:marTop w:val="0"/>
                                          <w:marBottom w:val="0"/>
                                          <w:divBdr>
                                            <w:top w:val="none" w:sz="0" w:space="0" w:color="auto"/>
                                            <w:left w:val="none" w:sz="0" w:space="0" w:color="auto"/>
                                            <w:bottom w:val="none" w:sz="0" w:space="0" w:color="auto"/>
                                            <w:right w:val="none" w:sz="0" w:space="0" w:color="auto"/>
                                          </w:divBdr>
                                          <w:divsChild>
                                            <w:div w:id="633413481">
                                              <w:marLeft w:val="0"/>
                                              <w:marRight w:val="0"/>
                                              <w:marTop w:val="75"/>
                                              <w:marBottom w:val="75"/>
                                              <w:divBdr>
                                                <w:top w:val="none" w:sz="0" w:space="0" w:color="auto"/>
                                                <w:left w:val="none" w:sz="0" w:space="0" w:color="auto"/>
                                                <w:bottom w:val="none" w:sz="0" w:space="0" w:color="auto"/>
                                                <w:right w:val="none" w:sz="0" w:space="0" w:color="auto"/>
                                              </w:divBdr>
                                              <w:divsChild>
                                                <w:div w:id="2093775253">
                                                  <w:marLeft w:val="0"/>
                                                  <w:marRight w:val="0"/>
                                                  <w:marTop w:val="0"/>
                                                  <w:marBottom w:val="0"/>
                                                  <w:divBdr>
                                                    <w:top w:val="none" w:sz="0" w:space="0" w:color="auto"/>
                                                    <w:left w:val="none" w:sz="0" w:space="0" w:color="auto"/>
                                                    <w:bottom w:val="none" w:sz="0" w:space="0" w:color="auto"/>
                                                    <w:right w:val="none" w:sz="0" w:space="0" w:color="auto"/>
                                                  </w:divBdr>
                                                  <w:divsChild>
                                                    <w:div w:id="852186935">
                                                      <w:marLeft w:val="0"/>
                                                      <w:marRight w:val="0"/>
                                                      <w:marTop w:val="0"/>
                                                      <w:marBottom w:val="0"/>
                                                      <w:divBdr>
                                                        <w:top w:val="none" w:sz="0" w:space="0" w:color="auto"/>
                                                        <w:left w:val="none" w:sz="0" w:space="0" w:color="auto"/>
                                                        <w:bottom w:val="none" w:sz="0" w:space="0" w:color="auto"/>
                                                        <w:right w:val="none" w:sz="0" w:space="0" w:color="auto"/>
                                                      </w:divBdr>
                                                    </w:div>
                                                  </w:divsChild>
                                                </w:div>
                                                <w:div w:id="870608271">
                                                  <w:marLeft w:val="0"/>
                                                  <w:marRight w:val="0"/>
                                                  <w:marTop w:val="0"/>
                                                  <w:marBottom w:val="0"/>
                                                  <w:divBdr>
                                                    <w:top w:val="none" w:sz="0" w:space="0" w:color="auto"/>
                                                    <w:left w:val="none" w:sz="0" w:space="0" w:color="auto"/>
                                                    <w:bottom w:val="none" w:sz="0" w:space="0" w:color="auto"/>
                                                    <w:right w:val="none" w:sz="0" w:space="0" w:color="auto"/>
                                                  </w:divBdr>
                                                  <w:divsChild>
                                                    <w:div w:id="1893689346">
                                                      <w:marLeft w:val="0"/>
                                                      <w:marRight w:val="0"/>
                                                      <w:marTop w:val="0"/>
                                                      <w:marBottom w:val="0"/>
                                                      <w:divBdr>
                                                        <w:top w:val="none" w:sz="0" w:space="0" w:color="auto"/>
                                                        <w:left w:val="none" w:sz="0" w:space="0" w:color="auto"/>
                                                        <w:bottom w:val="none" w:sz="0" w:space="0" w:color="auto"/>
                                                        <w:right w:val="none" w:sz="0" w:space="0" w:color="auto"/>
                                                      </w:divBdr>
                                                    </w:div>
                                                  </w:divsChild>
                                                </w:div>
                                                <w:div w:id="862203781">
                                                  <w:marLeft w:val="0"/>
                                                  <w:marRight w:val="0"/>
                                                  <w:marTop w:val="0"/>
                                                  <w:marBottom w:val="0"/>
                                                  <w:divBdr>
                                                    <w:top w:val="none" w:sz="0" w:space="0" w:color="auto"/>
                                                    <w:left w:val="none" w:sz="0" w:space="0" w:color="auto"/>
                                                    <w:bottom w:val="none" w:sz="0" w:space="0" w:color="auto"/>
                                                    <w:right w:val="none" w:sz="0" w:space="0" w:color="auto"/>
                                                  </w:divBdr>
                                                  <w:divsChild>
                                                    <w:div w:id="6795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90962">
                                              <w:marLeft w:val="0"/>
                                              <w:marRight w:val="0"/>
                                              <w:marTop w:val="0"/>
                                              <w:marBottom w:val="0"/>
                                              <w:divBdr>
                                                <w:top w:val="none" w:sz="0" w:space="0" w:color="auto"/>
                                                <w:left w:val="none" w:sz="0" w:space="0" w:color="auto"/>
                                                <w:bottom w:val="none" w:sz="0" w:space="0" w:color="auto"/>
                                                <w:right w:val="none" w:sz="0" w:space="0" w:color="auto"/>
                                              </w:divBdr>
                                              <w:divsChild>
                                                <w:div w:id="5682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3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1734">
                      <w:marLeft w:val="0"/>
                      <w:marRight w:val="0"/>
                      <w:marTop w:val="0"/>
                      <w:marBottom w:val="0"/>
                      <w:divBdr>
                        <w:top w:val="none" w:sz="0" w:space="0" w:color="auto"/>
                        <w:left w:val="none" w:sz="0" w:space="0" w:color="auto"/>
                        <w:bottom w:val="none" w:sz="0" w:space="0" w:color="auto"/>
                        <w:right w:val="none" w:sz="0" w:space="0" w:color="auto"/>
                      </w:divBdr>
                      <w:divsChild>
                        <w:div w:id="223881049">
                          <w:marLeft w:val="0"/>
                          <w:marRight w:val="0"/>
                          <w:marTop w:val="0"/>
                          <w:marBottom w:val="0"/>
                          <w:divBdr>
                            <w:top w:val="none" w:sz="0" w:space="0" w:color="auto"/>
                            <w:left w:val="none" w:sz="0" w:space="0" w:color="auto"/>
                            <w:bottom w:val="none" w:sz="0" w:space="0" w:color="auto"/>
                            <w:right w:val="none" w:sz="0" w:space="0" w:color="auto"/>
                          </w:divBdr>
                          <w:divsChild>
                            <w:div w:id="1036464081">
                              <w:marLeft w:val="0"/>
                              <w:marRight w:val="0"/>
                              <w:marTop w:val="0"/>
                              <w:marBottom w:val="0"/>
                              <w:divBdr>
                                <w:top w:val="none" w:sz="0" w:space="0" w:color="auto"/>
                                <w:left w:val="none" w:sz="0" w:space="0" w:color="auto"/>
                                <w:bottom w:val="none" w:sz="0" w:space="0" w:color="auto"/>
                                <w:right w:val="none" w:sz="0" w:space="0" w:color="auto"/>
                              </w:divBdr>
                            </w:div>
                          </w:divsChild>
                        </w:div>
                        <w:div w:id="1705786619">
                          <w:marLeft w:val="0"/>
                          <w:marRight w:val="0"/>
                          <w:marTop w:val="0"/>
                          <w:marBottom w:val="0"/>
                          <w:divBdr>
                            <w:top w:val="none" w:sz="0" w:space="0" w:color="auto"/>
                            <w:left w:val="none" w:sz="0" w:space="0" w:color="auto"/>
                            <w:bottom w:val="none" w:sz="0" w:space="0" w:color="auto"/>
                            <w:right w:val="none" w:sz="0" w:space="0" w:color="auto"/>
                          </w:divBdr>
                          <w:divsChild>
                            <w:div w:id="685639054">
                              <w:marLeft w:val="0"/>
                              <w:marRight w:val="0"/>
                              <w:marTop w:val="0"/>
                              <w:marBottom w:val="0"/>
                              <w:divBdr>
                                <w:top w:val="none" w:sz="0" w:space="0" w:color="auto"/>
                                <w:left w:val="none" w:sz="0" w:space="0" w:color="auto"/>
                                <w:bottom w:val="none" w:sz="0" w:space="0" w:color="auto"/>
                                <w:right w:val="none" w:sz="0" w:space="0" w:color="auto"/>
                              </w:divBdr>
                              <w:divsChild>
                                <w:div w:id="423037437">
                                  <w:marLeft w:val="0"/>
                                  <w:marRight w:val="0"/>
                                  <w:marTop w:val="0"/>
                                  <w:marBottom w:val="0"/>
                                  <w:divBdr>
                                    <w:top w:val="none" w:sz="0" w:space="0" w:color="auto"/>
                                    <w:left w:val="none" w:sz="0" w:space="0" w:color="auto"/>
                                    <w:bottom w:val="none" w:sz="0" w:space="0" w:color="auto"/>
                                    <w:right w:val="none" w:sz="0" w:space="0" w:color="auto"/>
                                  </w:divBdr>
                                </w:div>
                              </w:divsChild>
                            </w:div>
                            <w:div w:id="1748109282">
                              <w:marLeft w:val="0"/>
                              <w:marRight w:val="0"/>
                              <w:marTop w:val="0"/>
                              <w:marBottom w:val="0"/>
                              <w:divBdr>
                                <w:top w:val="none" w:sz="0" w:space="0" w:color="auto"/>
                                <w:left w:val="none" w:sz="0" w:space="0" w:color="auto"/>
                                <w:bottom w:val="none" w:sz="0" w:space="0" w:color="auto"/>
                                <w:right w:val="none" w:sz="0" w:space="0" w:color="auto"/>
                              </w:divBdr>
                              <w:divsChild>
                                <w:div w:id="64234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96708">
                      <w:marLeft w:val="0"/>
                      <w:marRight w:val="0"/>
                      <w:marTop w:val="0"/>
                      <w:marBottom w:val="0"/>
                      <w:divBdr>
                        <w:top w:val="none" w:sz="0" w:space="0" w:color="auto"/>
                        <w:left w:val="none" w:sz="0" w:space="0" w:color="auto"/>
                        <w:bottom w:val="none" w:sz="0" w:space="0" w:color="auto"/>
                        <w:right w:val="none" w:sz="0" w:space="0" w:color="auto"/>
                      </w:divBdr>
                      <w:divsChild>
                        <w:div w:id="294869293">
                          <w:marLeft w:val="0"/>
                          <w:marRight w:val="0"/>
                          <w:marTop w:val="0"/>
                          <w:marBottom w:val="0"/>
                          <w:divBdr>
                            <w:top w:val="none" w:sz="0" w:space="0" w:color="auto"/>
                            <w:left w:val="none" w:sz="0" w:space="0" w:color="auto"/>
                            <w:bottom w:val="none" w:sz="0" w:space="0" w:color="auto"/>
                            <w:right w:val="none" w:sz="0" w:space="0" w:color="auto"/>
                          </w:divBdr>
                          <w:divsChild>
                            <w:div w:id="288706438">
                              <w:marLeft w:val="0"/>
                              <w:marRight w:val="0"/>
                              <w:marTop w:val="0"/>
                              <w:marBottom w:val="0"/>
                              <w:divBdr>
                                <w:top w:val="none" w:sz="0" w:space="0" w:color="auto"/>
                                <w:left w:val="none" w:sz="0" w:space="0" w:color="auto"/>
                                <w:bottom w:val="none" w:sz="0" w:space="0" w:color="auto"/>
                                <w:right w:val="none" w:sz="0" w:space="0" w:color="auto"/>
                              </w:divBdr>
                            </w:div>
                            <w:div w:id="1625426051">
                              <w:marLeft w:val="0"/>
                              <w:marRight w:val="0"/>
                              <w:marTop w:val="0"/>
                              <w:marBottom w:val="0"/>
                              <w:divBdr>
                                <w:top w:val="none" w:sz="0" w:space="0" w:color="auto"/>
                                <w:left w:val="none" w:sz="0" w:space="0" w:color="auto"/>
                                <w:bottom w:val="none" w:sz="0" w:space="0" w:color="auto"/>
                                <w:right w:val="none" w:sz="0" w:space="0" w:color="auto"/>
                              </w:divBdr>
                            </w:div>
                          </w:divsChild>
                        </w:div>
                        <w:div w:id="1444493430">
                          <w:marLeft w:val="0"/>
                          <w:marRight w:val="0"/>
                          <w:marTop w:val="0"/>
                          <w:marBottom w:val="0"/>
                          <w:divBdr>
                            <w:top w:val="none" w:sz="0" w:space="0" w:color="auto"/>
                            <w:left w:val="none" w:sz="0" w:space="0" w:color="auto"/>
                            <w:bottom w:val="none" w:sz="0" w:space="0" w:color="auto"/>
                            <w:right w:val="none" w:sz="0" w:space="0" w:color="auto"/>
                          </w:divBdr>
                          <w:divsChild>
                            <w:div w:id="562376391">
                              <w:marLeft w:val="0"/>
                              <w:marRight w:val="0"/>
                              <w:marTop w:val="0"/>
                              <w:marBottom w:val="0"/>
                              <w:divBdr>
                                <w:top w:val="none" w:sz="0" w:space="0" w:color="auto"/>
                                <w:left w:val="none" w:sz="0" w:space="0" w:color="auto"/>
                                <w:bottom w:val="none" w:sz="0" w:space="0" w:color="auto"/>
                                <w:right w:val="none" w:sz="0" w:space="0" w:color="auto"/>
                              </w:divBdr>
                              <w:divsChild>
                                <w:div w:id="864367137">
                                  <w:marLeft w:val="0"/>
                                  <w:marRight w:val="0"/>
                                  <w:marTop w:val="0"/>
                                  <w:marBottom w:val="0"/>
                                  <w:divBdr>
                                    <w:top w:val="none" w:sz="0" w:space="0" w:color="auto"/>
                                    <w:left w:val="none" w:sz="0" w:space="0" w:color="auto"/>
                                    <w:bottom w:val="none" w:sz="0" w:space="0" w:color="auto"/>
                                    <w:right w:val="none" w:sz="0" w:space="0" w:color="auto"/>
                                  </w:divBdr>
                                </w:div>
                              </w:divsChild>
                            </w:div>
                            <w:div w:id="2066416378">
                              <w:marLeft w:val="0"/>
                              <w:marRight w:val="0"/>
                              <w:marTop w:val="0"/>
                              <w:marBottom w:val="0"/>
                              <w:divBdr>
                                <w:top w:val="none" w:sz="0" w:space="0" w:color="auto"/>
                                <w:left w:val="none" w:sz="0" w:space="0" w:color="auto"/>
                                <w:bottom w:val="none" w:sz="0" w:space="0" w:color="auto"/>
                                <w:right w:val="none" w:sz="0" w:space="0" w:color="auto"/>
                              </w:divBdr>
                              <w:divsChild>
                                <w:div w:id="707489943">
                                  <w:marLeft w:val="0"/>
                                  <w:marRight w:val="0"/>
                                  <w:marTop w:val="0"/>
                                  <w:marBottom w:val="0"/>
                                  <w:divBdr>
                                    <w:top w:val="none" w:sz="0" w:space="0" w:color="auto"/>
                                    <w:left w:val="none" w:sz="0" w:space="0" w:color="auto"/>
                                    <w:bottom w:val="none" w:sz="0" w:space="0" w:color="auto"/>
                                    <w:right w:val="none" w:sz="0" w:space="0" w:color="auto"/>
                                  </w:divBdr>
                                </w:div>
                              </w:divsChild>
                            </w:div>
                            <w:div w:id="1541282422">
                              <w:marLeft w:val="0"/>
                              <w:marRight w:val="0"/>
                              <w:marTop w:val="0"/>
                              <w:marBottom w:val="0"/>
                              <w:divBdr>
                                <w:top w:val="none" w:sz="0" w:space="0" w:color="auto"/>
                                <w:left w:val="none" w:sz="0" w:space="0" w:color="auto"/>
                                <w:bottom w:val="none" w:sz="0" w:space="0" w:color="auto"/>
                                <w:right w:val="none" w:sz="0" w:space="0" w:color="auto"/>
                              </w:divBdr>
                              <w:divsChild>
                                <w:div w:id="832797353">
                                  <w:marLeft w:val="0"/>
                                  <w:marRight w:val="0"/>
                                  <w:marTop w:val="0"/>
                                  <w:marBottom w:val="0"/>
                                  <w:divBdr>
                                    <w:top w:val="none" w:sz="0" w:space="0" w:color="auto"/>
                                    <w:left w:val="none" w:sz="0" w:space="0" w:color="auto"/>
                                    <w:bottom w:val="none" w:sz="0" w:space="0" w:color="auto"/>
                                    <w:right w:val="none" w:sz="0" w:space="0" w:color="auto"/>
                                  </w:divBdr>
                                </w:div>
                              </w:divsChild>
                            </w:div>
                            <w:div w:id="1519348257">
                              <w:marLeft w:val="0"/>
                              <w:marRight w:val="0"/>
                              <w:marTop w:val="0"/>
                              <w:marBottom w:val="0"/>
                              <w:divBdr>
                                <w:top w:val="none" w:sz="0" w:space="0" w:color="auto"/>
                                <w:left w:val="none" w:sz="0" w:space="0" w:color="auto"/>
                                <w:bottom w:val="none" w:sz="0" w:space="0" w:color="auto"/>
                                <w:right w:val="none" w:sz="0" w:space="0" w:color="auto"/>
                              </w:divBdr>
                              <w:divsChild>
                                <w:div w:id="704017472">
                                  <w:marLeft w:val="0"/>
                                  <w:marRight w:val="0"/>
                                  <w:marTop w:val="0"/>
                                  <w:marBottom w:val="0"/>
                                  <w:divBdr>
                                    <w:top w:val="none" w:sz="0" w:space="0" w:color="auto"/>
                                    <w:left w:val="none" w:sz="0" w:space="0" w:color="auto"/>
                                    <w:bottom w:val="none" w:sz="0" w:space="0" w:color="auto"/>
                                    <w:right w:val="none" w:sz="0" w:space="0" w:color="auto"/>
                                  </w:divBdr>
                                </w:div>
                              </w:divsChild>
                            </w:div>
                            <w:div w:id="2005892745">
                              <w:marLeft w:val="0"/>
                              <w:marRight w:val="0"/>
                              <w:marTop w:val="0"/>
                              <w:marBottom w:val="0"/>
                              <w:divBdr>
                                <w:top w:val="none" w:sz="0" w:space="0" w:color="auto"/>
                                <w:left w:val="none" w:sz="0" w:space="0" w:color="auto"/>
                                <w:bottom w:val="none" w:sz="0" w:space="0" w:color="auto"/>
                                <w:right w:val="none" w:sz="0" w:space="0" w:color="auto"/>
                              </w:divBdr>
                              <w:divsChild>
                                <w:div w:id="273289771">
                                  <w:marLeft w:val="0"/>
                                  <w:marRight w:val="0"/>
                                  <w:marTop w:val="0"/>
                                  <w:marBottom w:val="0"/>
                                  <w:divBdr>
                                    <w:top w:val="none" w:sz="0" w:space="0" w:color="auto"/>
                                    <w:left w:val="none" w:sz="0" w:space="0" w:color="auto"/>
                                    <w:bottom w:val="none" w:sz="0" w:space="0" w:color="auto"/>
                                    <w:right w:val="none" w:sz="0" w:space="0" w:color="auto"/>
                                  </w:divBdr>
                                </w:div>
                              </w:divsChild>
                            </w:div>
                            <w:div w:id="1876846288">
                              <w:marLeft w:val="0"/>
                              <w:marRight w:val="0"/>
                              <w:marTop w:val="0"/>
                              <w:marBottom w:val="0"/>
                              <w:divBdr>
                                <w:top w:val="none" w:sz="0" w:space="0" w:color="auto"/>
                                <w:left w:val="none" w:sz="0" w:space="0" w:color="auto"/>
                                <w:bottom w:val="none" w:sz="0" w:space="0" w:color="auto"/>
                                <w:right w:val="none" w:sz="0" w:space="0" w:color="auto"/>
                              </w:divBdr>
                              <w:divsChild>
                                <w:div w:id="194776631">
                                  <w:marLeft w:val="0"/>
                                  <w:marRight w:val="0"/>
                                  <w:marTop w:val="0"/>
                                  <w:marBottom w:val="0"/>
                                  <w:divBdr>
                                    <w:top w:val="none" w:sz="0" w:space="0" w:color="auto"/>
                                    <w:left w:val="none" w:sz="0" w:space="0" w:color="auto"/>
                                    <w:bottom w:val="none" w:sz="0" w:space="0" w:color="auto"/>
                                    <w:right w:val="none" w:sz="0" w:space="0" w:color="auto"/>
                                  </w:divBdr>
                                </w:div>
                              </w:divsChild>
                            </w:div>
                            <w:div w:id="14389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55603">
                      <w:marLeft w:val="0"/>
                      <w:marRight w:val="0"/>
                      <w:marTop w:val="0"/>
                      <w:marBottom w:val="0"/>
                      <w:divBdr>
                        <w:top w:val="none" w:sz="0" w:space="0" w:color="auto"/>
                        <w:left w:val="none" w:sz="0" w:space="0" w:color="auto"/>
                        <w:bottom w:val="none" w:sz="0" w:space="0" w:color="auto"/>
                        <w:right w:val="none" w:sz="0" w:space="0" w:color="auto"/>
                      </w:divBdr>
                      <w:divsChild>
                        <w:div w:id="2019844428">
                          <w:marLeft w:val="0"/>
                          <w:marRight w:val="0"/>
                          <w:marTop w:val="0"/>
                          <w:marBottom w:val="0"/>
                          <w:divBdr>
                            <w:top w:val="none" w:sz="0" w:space="0" w:color="auto"/>
                            <w:left w:val="none" w:sz="0" w:space="0" w:color="auto"/>
                            <w:bottom w:val="none" w:sz="0" w:space="0" w:color="auto"/>
                            <w:right w:val="none" w:sz="0" w:space="0" w:color="auto"/>
                          </w:divBdr>
                          <w:divsChild>
                            <w:div w:id="167911871">
                              <w:marLeft w:val="0"/>
                              <w:marRight w:val="0"/>
                              <w:marTop w:val="0"/>
                              <w:marBottom w:val="0"/>
                              <w:divBdr>
                                <w:top w:val="none" w:sz="0" w:space="0" w:color="auto"/>
                                <w:left w:val="none" w:sz="0" w:space="0" w:color="auto"/>
                                <w:bottom w:val="none" w:sz="0" w:space="0" w:color="auto"/>
                                <w:right w:val="none" w:sz="0" w:space="0" w:color="auto"/>
                              </w:divBdr>
                              <w:divsChild>
                                <w:div w:id="1078745178">
                                  <w:marLeft w:val="0"/>
                                  <w:marRight w:val="0"/>
                                  <w:marTop w:val="0"/>
                                  <w:marBottom w:val="0"/>
                                  <w:divBdr>
                                    <w:top w:val="none" w:sz="0" w:space="0" w:color="auto"/>
                                    <w:left w:val="none" w:sz="0" w:space="0" w:color="auto"/>
                                    <w:bottom w:val="none" w:sz="0" w:space="0" w:color="auto"/>
                                    <w:right w:val="none" w:sz="0" w:space="0" w:color="auto"/>
                                  </w:divBdr>
                                </w:div>
                              </w:divsChild>
                            </w:div>
                            <w:div w:id="783112136">
                              <w:marLeft w:val="0"/>
                              <w:marRight w:val="0"/>
                              <w:marTop w:val="0"/>
                              <w:marBottom w:val="0"/>
                              <w:divBdr>
                                <w:top w:val="none" w:sz="0" w:space="0" w:color="auto"/>
                                <w:left w:val="none" w:sz="0" w:space="0" w:color="auto"/>
                                <w:bottom w:val="none" w:sz="0" w:space="0" w:color="auto"/>
                                <w:right w:val="none" w:sz="0" w:space="0" w:color="auto"/>
                              </w:divBdr>
                            </w:div>
                            <w:div w:id="1665931245">
                              <w:marLeft w:val="0"/>
                              <w:marRight w:val="0"/>
                              <w:marTop w:val="0"/>
                              <w:marBottom w:val="0"/>
                              <w:divBdr>
                                <w:top w:val="none" w:sz="0" w:space="0" w:color="auto"/>
                                <w:left w:val="none" w:sz="0" w:space="0" w:color="auto"/>
                                <w:bottom w:val="none" w:sz="0" w:space="0" w:color="auto"/>
                                <w:right w:val="none" w:sz="0" w:space="0" w:color="auto"/>
                              </w:divBdr>
                              <w:divsChild>
                                <w:div w:id="1012605990">
                                  <w:marLeft w:val="0"/>
                                  <w:marRight w:val="0"/>
                                  <w:marTop w:val="0"/>
                                  <w:marBottom w:val="0"/>
                                  <w:divBdr>
                                    <w:top w:val="none" w:sz="0" w:space="0" w:color="auto"/>
                                    <w:left w:val="none" w:sz="0" w:space="0" w:color="auto"/>
                                    <w:bottom w:val="none" w:sz="0" w:space="0" w:color="auto"/>
                                    <w:right w:val="none" w:sz="0" w:space="0" w:color="auto"/>
                                  </w:divBdr>
                                </w:div>
                              </w:divsChild>
                            </w:div>
                            <w:div w:id="1461991182">
                              <w:marLeft w:val="0"/>
                              <w:marRight w:val="0"/>
                              <w:marTop w:val="0"/>
                              <w:marBottom w:val="0"/>
                              <w:divBdr>
                                <w:top w:val="none" w:sz="0" w:space="0" w:color="auto"/>
                                <w:left w:val="none" w:sz="0" w:space="0" w:color="auto"/>
                                <w:bottom w:val="none" w:sz="0" w:space="0" w:color="auto"/>
                                <w:right w:val="none" w:sz="0" w:space="0" w:color="auto"/>
                              </w:divBdr>
                              <w:divsChild>
                                <w:div w:id="1614359320">
                                  <w:marLeft w:val="0"/>
                                  <w:marRight w:val="0"/>
                                  <w:marTop w:val="0"/>
                                  <w:marBottom w:val="0"/>
                                  <w:divBdr>
                                    <w:top w:val="none" w:sz="0" w:space="0" w:color="auto"/>
                                    <w:left w:val="none" w:sz="0" w:space="0" w:color="auto"/>
                                    <w:bottom w:val="none" w:sz="0" w:space="0" w:color="auto"/>
                                    <w:right w:val="none" w:sz="0" w:space="0" w:color="auto"/>
                                  </w:divBdr>
                                </w:div>
                              </w:divsChild>
                            </w:div>
                            <w:div w:id="4482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8038">
                      <w:marLeft w:val="0"/>
                      <w:marRight w:val="0"/>
                      <w:marTop w:val="0"/>
                      <w:marBottom w:val="0"/>
                      <w:divBdr>
                        <w:top w:val="none" w:sz="0" w:space="0" w:color="auto"/>
                        <w:left w:val="none" w:sz="0" w:space="0" w:color="auto"/>
                        <w:bottom w:val="none" w:sz="0" w:space="0" w:color="auto"/>
                        <w:right w:val="none" w:sz="0" w:space="0" w:color="auto"/>
                      </w:divBdr>
                      <w:divsChild>
                        <w:div w:id="1807550189">
                          <w:marLeft w:val="0"/>
                          <w:marRight w:val="0"/>
                          <w:marTop w:val="0"/>
                          <w:marBottom w:val="0"/>
                          <w:divBdr>
                            <w:top w:val="none" w:sz="0" w:space="0" w:color="auto"/>
                            <w:left w:val="none" w:sz="0" w:space="0" w:color="auto"/>
                            <w:bottom w:val="none" w:sz="0" w:space="0" w:color="auto"/>
                            <w:right w:val="none" w:sz="0" w:space="0" w:color="auto"/>
                          </w:divBdr>
                          <w:divsChild>
                            <w:div w:id="840698043">
                              <w:marLeft w:val="0"/>
                              <w:marRight w:val="0"/>
                              <w:marTop w:val="75"/>
                              <w:marBottom w:val="75"/>
                              <w:divBdr>
                                <w:top w:val="single" w:sz="6" w:space="3" w:color="EEEEEE"/>
                                <w:left w:val="single" w:sz="6" w:space="3" w:color="EEEEEE"/>
                                <w:bottom w:val="single" w:sz="6" w:space="3" w:color="EEEEEE"/>
                                <w:right w:val="single" w:sz="6" w:space="3" w:color="EEEEEE"/>
                              </w:divBdr>
                              <w:divsChild>
                                <w:div w:id="623925143">
                                  <w:marLeft w:val="0"/>
                                  <w:marRight w:val="0"/>
                                  <w:marTop w:val="0"/>
                                  <w:marBottom w:val="0"/>
                                  <w:divBdr>
                                    <w:top w:val="none" w:sz="0" w:space="0" w:color="auto"/>
                                    <w:left w:val="none" w:sz="0" w:space="0" w:color="auto"/>
                                    <w:bottom w:val="none" w:sz="0" w:space="0" w:color="auto"/>
                                    <w:right w:val="none" w:sz="0" w:space="0" w:color="auto"/>
                                  </w:divBdr>
                                  <w:divsChild>
                                    <w:div w:id="772821669">
                                      <w:marLeft w:val="0"/>
                                      <w:marRight w:val="0"/>
                                      <w:marTop w:val="0"/>
                                      <w:marBottom w:val="0"/>
                                      <w:divBdr>
                                        <w:top w:val="none" w:sz="0" w:space="0" w:color="auto"/>
                                        <w:left w:val="none" w:sz="0" w:space="0" w:color="auto"/>
                                        <w:bottom w:val="none" w:sz="0" w:space="0" w:color="auto"/>
                                        <w:right w:val="none" w:sz="0" w:space="0" w:color="auto"/>
                                      </w:divBdr>
                                      <w:divsChild>
                                        <w:div w:id="1941570837">
                                          <w:marLeft w:val="0"/>
                                          <w:marRight w:val="0"/>
                                          <w:marTop w:val="150"/>
                                          <w:marBottom w:val="150"/>
                                          <w:divBdr>
                                            <w:top w:val="none" w:sz="0" w:space="0" w:color="auto"/>
                                            <w:left w:val="none" w:sz="0" w:space="0" w:color="auto"/>
                                            <w:bottom w:val="none" w:sz="0" w:space="0" w:color="auto"/>
                                            <w:right w:val="none" w:sz="0" w:space="0" w:color="auto"/>
                                          </w:divBdr>
                                        </w:div>
                                        <w:div w:id="1974485336">
                                          <w:marLeft w:val="0"/>
                                          <w:marRight w:val="0"/>
                                          <w:marTop w:val="150"/>
                                          <w:marBottom w:val="150"/>
                                          <w:divBdr>
                                            <w:top w:val="none" w:sz="0" w:space="0" w:color="auto"/>
                                            <w:left w:val="none" w:sz="0" w:space="0" w:color="auto"/>
                                            <w:bottom w:val="none" w:sz="0" w:space="0" w:color="auto"/>
                                            <w:right w:val="none" w:sz="0" w:space="0" w:color="auto"/>
                                          </w:divBdr>
                                        </w:div>
                                        <w:div w:id="1728990850">
                                          <w:marLeft w:val="0"/>
                                          <w:marRight w:val="0"/>
                                          <w:marTop w:val="150"/>
                                          <w:marBottom w:val="150"/>
                                          <w:divBdr>
                                            <w:top w:val="none" w:sz="0" w:space="0" w:color="auto"/>
                                            <w:left w:val="none" w:sz="0" w:space="0" w:color="auto"/>
                                            <w:bottom w:val="none" w:sz="0" w:space="0" w:color="auto"/>
                                            <w:right w:val="none" w:sz="0" w:space="0" w:color="auto"/>
                                          </w:divBdr>
                                        </w:div>
                                        <w:div w:id="20111729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61106182">
                                  <w:marLeft w:val="0"/>
                                  <w:marRight w:val="0"/>
                                  <w:marTop w:val="0"/>
                                  <w:marBottom w:val="0"/>
                                  <w:divBdr>
                                    <w:top w:val="none" w:sz="0" w:space="0" w:color="auto"/>
                                    <w:left w:val="none" w:sz="0" w:space="0" w:color="auto"/>
                                    <w:bottom w:val="none" w:sz="0" w:space="0" w:color="auto"/>
                                    <w:right w:val="none" w:sz="0" w:space="0" w:color="auto"/>
                                  </w:divBdr>
                                  <w:divsChild>
                                    <w:div w:id="130354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706062">
          <w:marLeft w:val="323"/>
          <w:marRight w:val="0"/>
          <w:marTop w:val="0"/>
          <w:marBottom w:val="0"/>
          <w:divBdr>
            <w:top w:val="none" w:sz="0" w:space="0" w:color="auto"/>
            <w:left w:val="none" w:sz="0" w:space="0" w:color="auto"/>
            <w:bottom w:val="none" w:sz="0" w:space="0" w:color="auto"/>
            <w:right w:val="none" w:sz="0" w:space="0" w:color="auto"/>
          </w:divBdr>
          <w:divsChild>
            <w:div w:id="260189411">
              <w:marLeft w:val="0"/>
              <w:marRight w:val="0"/>
              <w:marTop w:val="0"/>
              <w:marBottom w:val="0"/>
              <w:divBdr>
                <w:top w:val="none" w:sz="0" w:space="0" w:color="auto"/>
                <w:left w:val="none" w:sz="0" w:space="0" w:color="auto"/>
                <w:bottom w:val="none" w:sz="0" w:space="0" w:color="auto"/>
                <w:right w:val="none" w:sz="0" w:space="0" w:color="auto"/>
              </w:divBdr>
              <w:divsChild>
                <w:div w:id="1089430575">
                  <w:marLeft w:val="0"/>
                  <w:marRight w:val="0"/>
                  <w:marTop w:val="0"/>
                  <w:marBottom w:val="0"/>
                  <w:divBdr>
                    <w:top w:val="none" w:sz="0" w:space="0" w:color="auto"/>
                    <w:left w:val="none" w:sz="0" w:space="0" w:color="auto"/>
                    <w:bottom w:val="none" w:sz="0" w:space="0" w:color="auto"/>
                    <w:right w:val="none" w:sz="0" w:space="0" w:color="auto"/>
                  </w:divBdr>
                  <w:divsChild>
                    <w:div w:id="1614708563">
                      <w:marLeft w:val="0"/>
                      <w:marRight w:val="0"/>
                      <w:marTop w:val="0"/>
                      <w:marBottom w:val="0"/>
                      <w:divBdr>
                        <w:top w:val="none" w:sz="0" w:space="0" w:color="auto"/>
                        <w:left w:val="none" w:sz="0" w:space="0" w:color="auto"/>
                        <w:bottom w:val="none" w:sz="0" w:space="0" w:color="auto"/>
                        <w:right w:val="none" w:sz="0" w:space="0" w:color="auto"/>
                      </w:divBdr>
                      <w:divsChild>
                        <w:div w:id="277030774">
                          <w:marLeft w:val="0"/>
                          <w:marRight w:val="0"/>
                          <w:marTop w:val="0"/>
                          <w:marBottom w:val="0"/>
                          <w:divBdr>
                            <w:top w:val="none" w:sz="0" w:space="0" w:color="auto"/>
                            <w:left w:val="none" w:sz="0" w:space="0" w:color="auto"/>
                            <w:bottom w:val="none" w:sz="0" w:space="0" w:color="auto"/>
                            <w:right w:val="none" w:sz="0" w:space="0" w:color="auto"/>
                          </w:divBdr>
                          <w:divsChild>
                            <w:div w:id="772289106">
                              <w:marLeft w:val="0"/>
                              <w:marRight w:val="0"/>
                              <w:marTop w:val="0"/>
                              <w:marBottom w:val="0"/>
                              <w:divBdr>
                                <w:top w:val="none" w:sz="0" w:space="0" w:color="auto"/>
                                <w:left w:val="none" w:sz="0" w:space="0" w:color="auto"/>
                                <w:bottom w:val="none" w:sz="0" w:space="0" w:color="auto"/>
                                <w:right w:val="none" w:sz="0" w:space="0" w:color="auto"/>
                              </w:divBdr>
                              <w:divsChild>
                                <w:div w:id="7697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7977">
                          <w:marLeft w:val="0"/>
                          <w:marRight w:val="0"/>
                          <w:marTop w:val="0"/>
                          <w:marBottom w:val="0"/>
                          <w:divBdr>
                            <w:top w:val="none" w:sz="0" w:space="0" w:color="auto"/>
                            <w:left w:val="none" w:sz="0" w:space="0" w:color="auto"/>
                            <w:bottom w:val="none" w:sz="0" w:space="0" w:color="auto"/>
                            <w:right w:val="none" w:sz="0" w:space="0" w:color="auto"/>
                          </w:divBdr>
                          <w:divsChild>
                            <w:div w:id="104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ciencedirect.com/science/article/pii/S0191886911001462" TargetMode="External"/><Relationship Id="rId117" Type="http://schemas.openxmlformats.org/officeDocument/2006/relationships/hyperlink" Target="http://www.sciencedirect.com/science/article/pii/S0191886911001462" TargetMode="External"/><Relationship Id="rId21" Type="http://schemas.openxmlformats.org/officeDocument/2006/relationships/hyperlink" Target="http://www.sciencedirect.com/science/article/pii/S0191886911001462" TargetMode="External"/><Relationship Id="rId42" Type="http://schemas.openxmlformats.org/officeDocument/2006/relationships/hyperlink" Target="http://www.sciencedirect.com/science/article/pii/S0191886911001462" TargetMode="External"/><Relationship Id="rId47" Type="http://schemas.openxmlformats.org/officeDocument/2006/relationships/hyperlink" Target="http://www.sciencedirect.com/science/article/pii/S0191886911001462" TargetMode="External"/><Relationship Id="rId63" Type="http://schemas.openxmlformats.org/officeDocument/2006/relationships/hyperlink" Target="http://www.sciencedirect.com/science/article/pii/S0191886911001462" TargetMode="External"/><Relationship Id="rId68" Type="http://schemas.openxmlformats.org/officeDocument/2006/relationships/hyperlink" Target="http://www.sciencedirect.com/science/article/pii/S0191886911001462" TargetMode="External"/><Relationship Id="rId84" Type="http://schemas.openxmlformats.org/officeDocument/2006/relationships/hyperlink" Target="http://www.sciencedirect.com/science/article/pii/S0191886911001462" TargetMode="External"/><Relationship Id="rId89" Type="http://schemas.openxmlformats.org/officeDocument/2006/relationships/hyperlink" Target="http://www.sciencedirect.com/science/article/pii/S0191886911001462" TargetMode="External"/><Relationship Id="rId112" Type="http://schemas.openxmlformats.org/officeDocument/2006/relationships/hyperlink" Target="http://www.sciencedirect.com/science/article/pii/S0191886911001462" TargetMode="External"/><Relationship Id="rId133" Type="http://schemas.openxmlformats.org/officeDocument/2006/relationships/hyperlink" Target="http://www.sciencedirect.com/science/article/pii/S0191886911001462" TargetMode="External"/><Relationship Id="rId138" Type="http://schemas.openxmlformats.org/officeDocument/2006/relationships/hyperlink" Target="http://www.sciencedirect.com/science/article/pii/S0165032708004849" TargetMode="External"/><Relationship Id="rId16" Type="http://schemas.openxmlformats.org/officeDocument/2006/relationships/hyperlink" Target="http://www.sciencedirect.com/science/help/doi.htm" TargetMode="External"/><Relationship Id="rId107" Type="http://schemas.openxmlformats.org/officeDocument/2006/relationships/hyperlink" Target="http://www.sciencedirect.com/science/article/pii/S0191886911001462" TargetMode="External"/><Relationship Id="rId11" Type="http://schemas.openxmlformats.org/officeDocument/2006/relationships/hyperlink" Target="mailto:andrew74.psy@gmail.com" TargetMode="External"/><Relationship Id="rId32" Type="http://schemas.openxmlformats.org/officeDocument/2006/relationships/hyperlink" Target="http://www.sciencedirect.com/science/article/pii/S0191886911001462" TargetMode="External"/><Relationship Id="rId37" Type="http://schemas.openxmlformats.org/officeDocument/2006/relationships/hyperlink" Target="http://www.sciencedirect.com/science/article/pii/S0191886911001462" TargetMode="External"/><Relationship Id="rId53" Type="http://schemas.openxmlformats.org/officeDocument/2006/relationships/hyperlink" Target="http://www.sciencedirect.com/science/article/pii/S0191886911001462" TargetMode="External"/><Relationship Id="rId58" Type="http://schemas.openxmlformats.org/officeDocument/2006/relationships/hyperlink" Target="http://www.sciencedirect.com/science/article/pii/S0191886911001462" TargetMode="External"/><Relationship Id="rId74" Type="http://schemas.openxmlformats.org/officeDocument/2006/relationships/hyperlink" Target="http://www.sciencedirect.com/science/article/pii/S0191886911001462" TargetMode="External"/><Relationship Id="rId79" Type="http://schemas.openxmlformats.org/officeDocument/2006/relationships/hyperlink" Target="http://www.sciencedirect.com/science/article/pii/S0191886911001462" TargetMode="External"/><Relationship Id="rId102" Type="http://schemas.openxmlformats.org/officeDocument/2006/relationships/hyperlink" Target="http://www.sciencedirect.com/science/article/pii/S0191886911001462" TargetMode="External"/><Relationship Id="rId123" Type="http://schemas.openxmlformats.org/officeDocument/2006/relationships/hyperlink" Target="http://www.sciencedirect.com/science/article/pii/S0191886911001462" TargetMode="External"/><Relationship Id="rId128" Type="http://schemas.openxmlformats.org/officeDocument/2006/relationships/hyperlink" Target="http://www.sciencedirect.com/science/article/pii/S0191886911001462" TargetMode="External"/><Relationship Id="rId5" Type="http://schemas.openxmlformats.org/officeDocument/2006/relationships/webSettings" Target="webSettings.xml"/><Relationship Id="rId90" Type="http://schemas.openxmlformats.org/officeDocument/2006/relationships/hyperlink" Target="http://www.sciencedirect.com/science/article/pii/S0191886911001462" TargetMode="External"/><Relationship Id="rId95" Type="http://schemas.openxmlformats.org/officeDocument/2006/relationships/hyperlink" Target="http://www.sciencedirect.com/science/article/pii/S0191886911001462" TargetMode="External"/><Relationship Id="rId22" Type="http://schemas.openxmlformats.org/officeDocument/2006/relationships/hyperlink" Target="http://www.sciencedirect.com/science/article/pii/S0191886911001462" TargetMode="External"/><Relationship Id="rId27" Type="http://schemas.openxmlformats.org/officeDocument/2006/relationships/hyperlink" Target="http://www.sciencedirect.com/science/article/pii/S0191886911001462" TargetMode="External"/><Relationship Id="rId43" Type="http://schemas.openxmlformats.org/officeDocument/2006/relationships/hyperlink" Target="http://www.sciencedirect.com/science/article/pii/S0191886911001462" TargetMode="External"/><Relationship Id="rId48" Type="http://schemas.openxmlformats.org/officeDocument/2006/relationships/hyperlink" Target="http://www.sciencedirect.com/science/article/pii/S0191886911001462" TargetMode="External"/><Relationship Id="rId64" Type="http://schemas.openxmlformats.org/officeDocument/2006/relationships/hyperlink" Target="http://www.sciencedirect.com/science/article/pii/S0191886911001462" TargetMode="External"/><Relationship Id="rId69" Type="http://schemas.openxmlformats.org/officeDocument/2006/relationships/hyperlink" Target="http://www.sciencedirect.com/science/article/pii/S0191886911001462" TargetMode="External"/><Relationship Id="rId113" Type="http://schemas.openxmlformats.org/officeDocument/2006/relationships/hyperlink" Target="http://www.sciencedirect.com/science/article/pii/S0191886911001462" TargetMode="External"/><Relationship Id="rId118" Type="http://schemas.openxmlformats.org/officeDocument/2006/relationships/hyperlink" Target="http://www.sciencedirect.com/science/article/pii/S0191886911001462" TargetMode="External"/><Relationship Id="rId134" Type="http://schemas.openxmlformats.org/officeDocument/2006/relationships/hyperlink" Target="http://www.sciencedirect.com/science/article/pii/S0191886911001462#bcor1" TargetMode="External"/><Relationship Id="rId139" Type="http://schemas.openxmlformats.org/officeDocument/2006/relationships/fontTable" Target="fontTable.xml"/><Relationship Id="rId8" Type="http://schemas.openxmlformats.org/officeDocument/2006/relationships/hyperlink" Target="http://www.sciencedirect.com/science/article/pii/S0191886911001462" TargetMode="External"/><Relationship Id="rId51" Type="http://schemas.openxmlformats.org/officeDocument/2006/relationships/hyperlink" Target="http://www.sciencedirect.com/science/article/pii/S0191886911001462" TargetMode="External"/><Relationship Id="rId72" Type="http://schemas.openxmlformats.org/officeDocument/2006/relationships/hyperlink" Target="http://www.sciencedirect.com/science/article/pii/S0191886911001462" TargetMode="External"/><Relationship Id="rId80" Type="http://schemas.openxmlformats.org/officeDocument/2006/relationships/hyperlink" Target="http://www.sciencedirect.com/science/article/pii/S0191886911001462" TargetMode="External"/><Relationship Id="rId85" Type="http://schemas.openxmlformats.org/officeDocument/2006/relationships/hyperlink" Target="http://www.sciencedirect.com/science/article/pii/S0191886911001462" TargetMode="External"/><Relationship Id="rId93" Type="http://schemas.openxmlformats.org/officeDocument/2006/relationships/hyperlink" Target="http://www.sciencedirect.com/science/article/pii/S0191886911001462" TargetMode="External"/><Relationship Id="rId98" Type="http://schemas.openxmlformats.org/officeDocument/2006/relationships/hyperlink" Target="http://www.sciencedirect.com/science/article/pii/S0191886911001462" TargetMode="External"/><Relationship Id="rId121" Type="http://schemas.openxmlformats.org/officeDocument/2006/relationships/hyperlink" Target="http://www.sciencedirect.com/science/article/pii/S0191886911001462" TargetMode="External"/><Relationship Id="rId3" Type="http://schemas.microsoft.com/office/2007/relationships/stylesWithEffects" Target="stylesWithEffects.xml"/><Relationship Id="rId12" Type="http://schemas.openxmlformats.org/officeDocument/2006/relationships/image" Target="media/image3.gif"/><Relationship Id="rId17" Type="http://schemas.openxmlformats.org/officeDocument/2006/relationships/hyperlink" Target="http://www.sciencedirect.com/science?_ob=RedirectURL&amp;_method=outwardLink&amp;_partnerName=936&amp;_eid=1-s2.0-S0191886911001462&amp;_pii=S0191886911001462&amp;_origin=article&amp;_zone=art_page&amp;_targetURL=https%3A%2F%2Fs100.copyright.com%2FAppDispatchServlet%3FpublisherName%3DELS%26contentID%3DS0191886911001462%26orderBeanReset%3Dtrue&amp;_acct=C000054885&amp;_version=1&amp;_userid=1822386&amp;md5=178386bee7e731abcc10e1e0ee38d7a4" TargetMode="External"/><Relationship Id="rId25" Type="http://schemas.openxmlformats.org/officeDocument/2006/relationships/hyperlink" Target="http://www.sciencedirect.com/science/article/pii/S0191886911001462" TargetMode="External"/><Relationship Id="rId33" Type="http://schemas.openxmlformats.org/officeDocument/2006/relationships/hyperlink" Target="http://www.sciencedirect.com/science/article/pii/S0191886911001462" TargetMode="External"/><Relationship Id="rId38" Type="http://schemas.openxmlformats.org/officeDocument/2006/relationships/hyperlink" Target="http://www.sciencedirect.com/science/article/pii/S0191886911001462" TargetMode="External"/><Relationship Id="rId46" Type="http://schemas.openxmlformats.org/officeDocument/2006/relationships/hyperlink" Target="http://www.sciencedirect.com/science/article/pii/S0191886911001462" TargetMode="External"/><Relationship Id="rId59" Type="http://schemas.openxmlformats.org/officeDocument/2006/relationships/hyperlink" Target="http://www.sciencedirect.com/science/article/pii/S0191886911001462" TargetMode="External"/><Relationship Id="rId67" Type="http://schemas.openxmlformats.org/officeDocument/2006/relationships/hyperlink" Target="http://www.sciencedirect.com/science/article/pii/S0191886911001462" TargetMode="External"/><Relationship Id="rId103" Type="http://schemas.openxmlformats.org/officeDocument/2006/relationships/hyperlink" Target="http://www.sciencedirect.com/science/article/pii/S0191886911001462" TargetMode="External"/><Relationship Id="rId108" Type="http://schemas.openxmlformats.org/officeDocument/2006/relationships/hyperlink" Target="http://www.sciencedirect.com/science/article/pii/S0191886911001462" TargetMode="External"/><Relationship Id="rId116" Type="http://schemas.openxmlformats.org/officeDocument/2006/relationships/hyperlink" Target="http://www.sciencedirect.com/science/article/pii/S0191886911001462" TargetMode="External"/><Relationship Id="rId124" Type="http://schemas.openxmlformats.org/officeDocument/2006/relationships/hyperlink" Target="http://www.sciencedirect.com/science/article/pii/S0191886911001462" TargetMode="External"/><Relationship Id="rId129" Type="http://schemas.openxmlformats.org/officeDocument/2006/relationships/hyperlink" Target="http://www.sciencedirect.com/science/article/pii/S0191886911001462" TargetMode="External"/><Relationship Id="rId137" Type="http://schemas.openxmlformats.org/officeDocument/2006/relationships/image" Target="media/image6.gif"/><Relationship Id="rId20" Type="http://schemas.openxmlformats.org/officeDocument/2006/relationships/hyperlink" Target="http://www.sciencedirect.com/science/article/pii/S0191886911001462" TargetMode="External"/><Relationship Id="rId41" Type="http://schemas.openxmlformats.org/officeDocument/2006/relationships/hyperlink" Target="http://www.sciencedirect.com/science/article/pii/S0191886911001462" TargetMode="External"/><Relationship Id="rId54" Type="http://schemas.openxmlformats.org/officeDocument/2006/relationships/hyperlink" Target="http://www.sciencedirect.com/science/article/pii/S0191886911001462" TargetMode="External"/><Relationship Id="rId62" Type="http://schemas.openxmlformats.org/officeDocument/2006/relationships/hyperlink" Target="http://www.sciencedirect.com/science/article/pii/S0191886911001462" TargetMode="External"/><Relationship Id="rId70" Type="http://schemas.openxmlformats.org/officeDocument/2006/relationships/hyperlink" Target="http://www.sciencedirect.com/science/article/pii/S0191886911001462" TargetMode="External"/><Relationship Id="rId75" Type="http://schemas.openxmlformats.org/officeDocument/2006/relationships/hyperlink" Target="http://www.sciencedirect.com/science/article/pii/S0191886911001462" TargetMode="External"/><Relationship Id="rId83" Type="http://schemas.openxmlformats.org/officeDocument/2006/relationships/hyperlink" Target="http://www.sciencedirect.com/science/article/pii/S0191886911001462" TargetMode="External"/><Relationship Id="rId88" Type="http://schemas.openxmlformats.org/officeDocument/2006/relationships/image" Target="media/image4.gif"/><Relationship Id="rId91" Type="http://schemas.openxmlformats.org/officeDocument/2006/relationships/hyperlink" Target="http://www.sciencedirect.com/science/article/pii/S0191886911001462" TargetMode="External"/><Relationship Id="rId96" Type="http://schemas.openxmlformats.org/officeDocument/2006/relationships/hyperlink" Target="http://www.sciencedirect.com/science/article/pii/S0191886911001462" TargetMode="External"/><Relationship Id="rId111" Type="http://schemas.openxmlformats.org/officeDocument/2006/relationships/hyperlink" Target="http://www.sciencedirect.com/science/article/pii/S0191886911001462" TargetMode="External"/><Relationship Id="rId132" Type="http://schemas.openxmlformats.org/officeDocument/2006/relationships/hyperlink" Target="http://www.sciencedirect.com/science/article/pii/S0191886911001462"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ciencedirect.com/science/journal/01918869/51/3" TargetMode="External"/><Relationship Id="rId15" Type="http://schemas.openxmlformats.org/officeDocument/2006/relationships/hyperlink" Target="http://dx.doi.org/10.1016/j.paid.2011.03.025" TargetMode="External"/><Relationship Id="rId23" Type="http://schemas.openxmlformats.org/officeDocument/2006/relationships/hyperlink" Target="http://www.sciencedirect.com/science/article/pii/S0191886911001462" TargetMode="External"/><Relationship Id="rId28" Type="http://schemas.openxmlformats.org/officeDocument/2006/relationships/hyperlink" Target="http://www.sciencedirect.com/science/article/pii/S0191886911001462" TargetMode="External"/><Relationship Id="rId36" Type="http://schemas.openxmlformats.org/officeDocument/2006/relationships/hyperlink" Target="http://www.sciencedirect.com/science/article/pii/S0191886911001462" TargetMode="External"/><Relationship Id="rId49" Type="http://schemas.openxmlformats.org/officeDocument/2006/relationships/hyperlink" Target="http://www.sciencedirect.com/science/article/pii/S0191886911001462" TargetMode="External"/><Relationship Id="rId57" Type="http://schemas.openxmlformats.org/officeDocument/2006/relationships/hyperlink" Target="http://www.sciencedirect.com/science/article/pii/S0191886911001462" TargetMode="External"/><Relationship Id="rId106" Type="http://schemas.openxmlformats.org/officeDocument/2006/relationships/hyperlink" Target="http://www.sciencedirect.com/science/article/pii/S0191886911001462" TargetMode="External"/><Relationship Id="rId114" Type="http://schemas.openxmlformats.org/officeDocument/2006/relationships/hyperlink" Target="http://www.sciencedirect.com/science/article/pii/S0191886911001462" TargetMode="External"/><Relationship Id="rId119" Type="http://schemas.openxmlformats.org/officeDocument/2006/relationships/hyperlink" Target="http://www.sciencedirect.com/science/article/pii/S0191886911001462" TargetMode="External"/><Relationship Id="rId127" Type="http://schemas.openxmlformats.org/officeDocument/2006/relationships/hyperlink" Target="http://www.sciencedirect.com/science/article/pii/S0191886911001462" TargetMode="External"/><Relationship Id="rId10" Type="http://schemas.openxmlformats.org/officeDocument/2006/relationships/image" Target="media/image2.gif"/><Relationship Id="rId31" Type="http://schemas.openxmlformats.org/officeDocument/2006/relationships/hyperlink" Target="http://www.sciencedirect.com/science/article/pii/S0191886911001462" TargetMode="External"/><Relationship Id="rId44" Type="http://schemas.openxmlformats.org/officeDocument/2006/relationships/hyperlink" Target="http://www.sciencedirect.com/science/article/pii/S0191886911001462" TargetMode="External"/><Relationship Id="rId52" Type="http://schemas.openxmlformats.org/officeDocument/2006/relationships/hyperlink" Target="http://www.sciencedirect.com/science/article/pii/S0191886911001462" TargetMode="External"/><Relationship Id="rId60" Type="http://schemas.openxmlformats.org/officeDocument/2006/relationships/hyperlink" Target="http://www.sciencedirect.com/science/article/pii/S0191886911001462" TargetMode="External"/><Relationship Id="rId65" Type="http://schemas.openxmlformats.org/officeDocument/2006/relationships/hyperlink" Target="http://www.sciencedirect.com/science/article/pii/S0191886911001462" TargetMode="External"/><Relationship Id="rId73" Type="http://schemas.openxmlformats.org/officeDocument/2006/relationships/hyperlink" Target="http://www.sciencedirect.com/science/article/pii/S0191886911001462" TargetMode="External"/><Relationship Id="rId78" Type="http://schemas.openxmlformats.org/officeDocument/2006/relationships/hyperlink" Target="http://www.sciencedirect.com/science/article/pii/S0191886911001462" TargetMode="External"/><Relationship Id="rId81" Type="http://schemas.openxmlformats.org/officeDocument/2006/relationships/hyperlink" Target="http://www.sciencedirect.com/science/article/pii/S0191886911001462" TargetMode="External"/><Relationship Id="rId86" Type="http://schemas.openxmlformats.org/officeDocument/2006/relationships/hyperlink" Target="http://www.sciencedirect.com/science/article/pii/S0191886911001462" TargetMode="External"/><Relationship Id="rId94" Type="http://schemas.openxmlformats.org/officeDocument/2006/relationships/image" Target="media/image5.gif"/><Relationship Id="rId99" Type="http://schemas.openxmlformats.org/officeDocument/2006/relationships/hyperlink" Target="http://www.sciencedirect.com/science/article/pii/S0191886911001462" TargetMode="External"/><Relationship Id="rId101" Type="http://schemas.openxmlformats.org/officeDocument/2006/relationships/hyperlink" Target="http://www.sciencedirect.com/science/article/pii/S0191886911001462" TargetMode="External"/><Relationship Id="rId122" Type="http://schemas.openxmlformats.org/officeDocument/2006/relationships/hyperlink" Target="http://www.sciencedirect.com/science/article/pii/S0191886911001462" TargetMode="External"/><Relationship Id="rId130" Type="http://schemas.openxmlformats.org/officeDocument/2006/relationships/hyperlink" Target="http://www.sciencedirect.com/science/article/pii/S0191886911001462" TargetMode="External"/><Relationship Id="rId135" Type="http://schemas.openxmlformats.org/officeDocument/2006/relationships/hyperlink" Target="http://www.sciencedirect.com/science/article/pii/S0191886911001462" TargetMode="External"/><Relationship Id="rId4" Type="http://schemas.openxmlformats.org/officeDocument/2006/relationships/settings" Target="settings.xml"/><Relationship Id="rId9" Type="http://schemas.openxmlformats.org/officeDocument/2006/relationships/hyperlink" Target="http://www.sciencedirect.com/science/article/pii/S0191886911001462#cor1" TargetMode="External"/><Relationship Id="rId13" Type="http://schemas.openxmlformats.org/officeDocument/2006/relationships/hyperlink" Target="http://www.sciencedirect.com/science/article/pii/S0191886911001462" TargetMode="External"/><Relationship Id="rId18" Type="http://schemas.openxmlformats.org/officeDocument/2006/relationships/hyperlink" Target="http://www.sciencedirect.com/science/article/pii/S0191886911001462" TargetMode="External"/><Relationship Id="rId39" Type="http://schemas.openxmlformats.org/officeDocument/2006/relationships/hyperlink" Target="http://www.sciencedirect.com/science/article/pii/S0191886911001462" TargetMode="External"/><Relationship Id="rId109" Type="http://schemas.openxmlformats.org/officeDocument/2006/relationships/hyperlink" Target="http://www.sciencedirect.com/science/article/pii/S0191886911001462" TargetMode="External"/><Relationship Id="rId34" Type="http://schemas.openxmlformats.org/officeDocument/2006/relationships/hyperlink" Target="http://www.sciencedirect.com/science/article/pii/S0191886911001462" TargetMode="External"/><Relationship Id="rId50" Type="http://schemas.openxmlformats.org/officeDocument/2006/relationships/hyperlink" Target="http://www.sciencedirect.com/science/article/pii/S0191886911001462" TargetMode="External"/><Relationship Id="rId55" Type="http://schemas.openxmlformats.org/officeDocument/2006/relationships/hyperlink" Target="http://www.sciencedirect.com/science/article/pii/S0191886911001462" TargetMode="External"/><Relationship Id="rId76" Type="http://schemas.openxmlformats.org/officeDocument/2006/relationships/hyperlink" Target="http://www.sciencedirect.com/science/article/pii/S0191886911001462" TargetMode="External"/><Relationship Id="rId97" Type="http://schemas.openxmlformats.org/officeDocument/2006/relationships/hyperlink" Target="http://www.sciencedirect.com/science/article/pii/S0191886911001462" TargetMode="External"/><Relationship Id="rId104" Type="http://schemas.openxmlformats.org/officeDocument/2006/relationships/hyperlink" Target="http://www.sciencedirect.com/science/article/pii/S0191886911001462" TargetMode="External"/><Relationship Id="rId120" Type="http://schemas.openxmlformats.org/officeDocument/2006/relationships/hyperlink" Target="http://www.sciencedirect.com/science/article/pii/S0191886911001462" TargetMode="External"/><Relationship Id="rId125" Type="http://schemas.openxmlformats.org/officeDocument/2006/relationships/hyperlink" Target="http://www.sciencedirect.com/science/article/pii/S0191886911001462" TargetMode="External"/><Relationship Id="rId7" Type="http://schemas.openxmlformats.org/officeDocument/2006/relationships/image" Target="media/image1.gif"/><Relationship Id="rId71" Type="http://schemas.openxmlformats.org/officeDocument/2006/relationships/hyperlink" Target="http://www.sciencedirect.com/science/article/pii/S0191886911001462" TargetMode="External"/><Relationship Id="rId92" Type="http://schemas.openxmlformats.org/officeDocument/2006/relationships/hyperlink" Target="http://www.sciencedirect.com/science/article/pii/S0191886911001462" TargetMode="External"/><Relationship Id="rId2" Type="http://schemas.openxmlformats.org/officeDocument/2006/relationships/styles" Target="styles.xml"/><Relationship Id="rId29" Type="http://schemas.openxmlformats.org/officeDocument/2006/relationships/hyperlink" Target="http://www.sciencedirect.com/science/article/pii/S0191886911001462" TargetMode="External"/><Relationship Id="rId24" Type="http://schemas.openxmlformats.org/officeDocument/2006/relationships/hyperlink" Target="http://www.sciencedirect.com/science/article/pii/S0191886911001462" TargetMode="External"/><Relationship Id="rId40" Type="http://schemas.openxmlformats.org/officeDocument/2006/relationships/hyperlink" Target="http://www.sciencedirect.com/science/article/pii/S0191886911001462" TargetMode="External"/><Relationship Id="rId45" Type="http://schemas.openxmlformats.org/officeDocument/2006/relationships/hyperlink" Target="http://www.sciencedirect.com/science/article/pii/S0191886911001462" TargetMode="External"/><Relationship Id="rId66" Type="http://schemas.openxmlformats.org/officeDocument/2006/relationships/hyperlink" Target="http://www.sciencedirect.com/science/article/pii/S0191886911001462" TargetMode="External"/><Relationship Id="rId87" Type="http://schemas.openxmlformats.org/officeDocument/2006/relationships/hyperlink" Target="http://www.sciencedirect.com/science/article/pii/S0191886911001462#gr1" TargetMode="External"/><Relationship Id="rId110" Type="http://schemas.openxmlformats.org/officeDocument/2006/relationships/hyperlink" Target="http://www.sciencedirect.com/science/article/pii/S0191886911001462" TargetMode="External"/><Relationship Id="rId115" Type="http://schemas.openxmlformats.org/officeDocument/2006/relationships/hyperlink" Target="http://www.sciencedirect.com/science/article/pii/S0191886911001462" TargetMode="External"/><Relationship Id="rId131" Type="http://schemas.openxmlformats.org/officeDocument/2006/relationships/hyperlink" Target="http://www.sciencedirect.com/science/article/pii/S0191886911001462" TargetMode="External"/><Relationship Id="rId136" Type="http://schemas.openxmlformats.org/officeDocument/2006/relationships/hyperlink" Target="http://www.sciencedirect.com/science/article/pii/S0165032708004849" TargetMode="External"/><Relationship Id="rId61" Type="http://schemas.openxmlformats.org/officeDocument/2006/relationships/hyperlink" Target="http://www.sciencedirect.com/science/article/pii/S0191886911001462" TargetMode="External"/><Relationship Id="rId82" Type="http://schemas.openxmlformats.org/officeDocument/2006/relationships/hyperlink" Target="http://www.sciencedirect.com/science/article/pii/S0191886911001462" TargetMode="External"/><Relationship Id="rId19" Type="http://schemas.openxmlformats.org/officeDocument/2006/relationships/hyperlink" Target="http://www.sciencedirect.com/science/article/pii/S0191886911001462" TargetMode="External"/><Relationship Id="rId14" Type="http://schemas.openxmlformats.org/officeDocument/2006/relationships/hyperlink" Target="http://www.sciencedirect.com/science/article/pii/S0191886911001462" TargetMode="External"/><Relationship Id="rId30" Type="http://schemas.openxmlformats.org/officeDocument/2006/relationships/hyperlink" Target="http://www.sciencedirect.com/science/article/pii/S0191886911001462" TargetMode="External"/><Relationship Id="rId35" Type="http://schemas.openxmlformats.org/officeDocument/2006/relationships/hyperlink" Target="http://www.sciencedirect.com/science/article/pii/S0191886911001462" TargetMode="External"/><Relationship Id="rId56" Type="http://schemas.openxmlformats.org/officeDocument/2006/relationships/hyperlink" Target="http://www.sciencedirect.com/science/article/pii/S0191886911001462" TargetMode="External"/><Relationship Id="rId77" Type="http://schemas.openxmlformats.org/officeDocument/2006/relationships/hyperlink" Target="http://www.sciencedirect.com/science/article/pii/S0191886911001462" TargetMode="External"/><Relationship Id="rId100" Type="http://schemas.openxmlformats.org/officeDocument/2006/relationships/hyperlink" Target="http://www.sciencedirect.com/science/article/pii/S0191886911001462" TargetMode="External"/><Relationship Id="rId105" Type="http://schemas.openxmlformats.org/officeDocument/2006/relationships/hyperlink" Target="http://www.sciencedirect.com/science/article/pii/S0191886911001462" TargetMode="External"/><Relationship Id="rId126" Type="http://schemas.openxmlformats.org/officeDocument/2006/relationships/hyperlink" Target="http://www.sciencedirect.com/science/article/pii/S0191886911001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7825</Words>
  <Characters>44603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52324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CSainio</dc:creator>
  <cp:keywords/>
  <dc:description/>
  <cp:lastModifiedBy>CSainio</cp:lastModifiedBy>
  <cp:revision>1</cp:revision>
  <dcterms:created xsi:type="dcterms:W3CDTF">2012-02-09T21:44:00Z</dcterms:created>
  <dcterms:modified xsi:type="dcterms:W3CDTF">2012-02-09T21:47:00Z</dcterms:modified>
</cp:coreProperties>
</file>