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D2" w:rsidRPr="006D69D2" w:rsidRDefault="006D69D2" w:rsidP="006D69D2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Arial"/>
          <w:b/>
          <w:i/>
          <w:sz w:val="24"/>
          <w:szCs w:val="24"/>
          <w:u w:val="single"/>
        </w:rPr>
      </w:pPr>
      <w:r>
        <w:rPr>
          <w:rFonts w:ascii="Roadgeek 2005 Series F" w:hAnsi="Roadgeek 2005 Series F" w:cs="Arial"/>
          <w:b/>
          <w:i/>
          <w:sz w:val="20"/>
          <w:szCs w:val="20"/>
        </w:rPr>
        <w:t xml:space="preserve">4. </w:t>
      </w:r>
      <w:r w:rsidRPr="006D69D2">
        <w:rPr>
          <w:rFonts w:ascii="Roadgeek 2005 Series F" w:hAnsi="Roadgeek 2005 Series F" w:cs="Arial"/>
          <w:b/>
          <w:i/>
          <w:sz w:val="24"/>
          <w:szCs w:val="24"/>
          <w:u w:val="single"/>
        </w:rPr>
        <w:t>MAMPOSTERIA NO REFORZADA</w:t>
      </w:r>
    </w:p>
    <w:p w:rsidR="006D69D2" w:rsidRPr="006D69D2" w:rsidRDefault="006D69D2" w:rsidP="006D69D2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Arial"/>
          <w:sz w:val="24"/>
          <w:szCs w:val="24"/>
        </w:rPr>
      </w:pPr>
      <w:r w:rsidRPr="006D69D2">
        <w:rPr>
          <w:rFonts w:ascii="Roadgeek 2005 Series F" w:hAnsi="Roadgeek 2005 Series F" w:cs="Arial"/>
          <w:sz w:val="24"/>
          <w:szCs w:val="24"/>
        </w:rPr>
        <w:t>Es la construcción con base en piezas de mampostería unidas por</w:t>
      </w:r>
      <w:r w:rsidRPr="006D69D2">
        <w:rPr>
          <w:rFonts w:ascii="Roadgeek 2005 Series F" w:hAnsi="Roadgeek 2005 Series F" w:cs="Arial"/>
          <w:sz w:val="24"/>
          <w:szCs w:val="24"/>
        </w:rPr>
        <w:t xml:space="preserve"> </w:t>
      </w:r>
      <w:r w:rsidRPr="006D69D2">
        <w:rPr>
          <w:rFonts w:ascii="Roadgeek 2005 Series F" w:hAnsi="Roadgeek 2005 Series F" w:cs="Arial"/>
          <w:sz w:val="24"/>
          <w:szCs w:val="24"/>
        </w:rPr>
        <w:t>medio de mortero que no cumple las cuantías mínimas de refuerzo establecidas para la mampostería parcialmente</w:t>
      </w:r>
    </w:p>
    <w:p w:rsidR="00E24DBB" w:rsidRPr="006D69D2" w:rsidRDefault="006D69D2" w:rsidP="006D69D2">
      <w:pPr>
        <w:rPr>
          <w:rFonts w:ascii="Roadgeek 2005 Series F" w:hAnsi="Roadgeek 2005 Series F"/>
          <w:sz w:val="24"/>
          <w:szCs w:val="24"/>
        </w:rPr>
      </w:pPr>
      <w:r w:rsidRPr="006D69D2">
        <w:rPr>
          <w:rFonts w:ascii="Roadgeek 2005 Series F" w:hAnsi="Roadgeek 2005 Series F" w:cs="Arial"/>
          <w:sz w:val="24"/>
          <w:szCs w:val="24"/>
        </w:rPr>
        <w:t>Reforzada</w:t>
      </w:r>
      <w:r w:rsidRPr="006D69D2">
        <w:rPr>
          <w:rFonts w:ascii="Roadgeek 2005 Series F" w:hAnsi="Roadgeek 2005 Series F" w:cs="Arial"/>
          <w:sz w:val="24"/>
          <w:szCs w:val="24"/>
        </w:rPr>
        <w:t>.</w:t>
      </w:r>
      <w:bookmarkStart w:id="0" w:name="_GoBack"/>
      <w:bookmarkEnd w:id="0"/>
    </w:p>
    <w:sectPr w:rsidR="00E24DBB" w:rsidRPr="006D6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D2"/>
    <w:rsid w:val="006D69D2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1</cp:revision>
  <dcterms:created xsi:type="dcterms:W3CDTF">2012-03-28T15:17:00Z</dcterms:created>
  <dcterms:modified xsi:type="dcterms:W3CDTF">2012-03-28T15:18:00Z</dcterms:modified>
</cp:coreProperties>
</file>