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9" w:type="dxa"/>
        <w:jc w:val="center"/>
        <w:tblInd w:w="-18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030"/>
        <w:gridCol w:w="2191"/>
        <w:gridCol w:w="1951"/>
        <w:gridCol w:w="1723"/>
      </w:tblGrid>
      <w:tr w:rsidR="002A5978" w:rsidTr="009C5A1D">
        <w:trPr>
          <w:jc w:val="center"/>
        </w:trPr>
        <w:tc>
          <w:tcPr>
            <w:tcW w:w="1894" w:type="dxa"/>
          </w:tcPr>
          <w:p w:rsidR="002A5978" w:rsidRDefault="002A5978" w:rsidP="00FC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 de análisis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Definición de la categoría</w:t>
            </w:r>
          </w:p>
        </w:tc>
        <w:tc>
          <w:tcPr>
            <w:tcW w:w="2191" w:type="dxa"/>
          </w:tcPr>
          <w:p w:rsidR="002A5978" w:rsidRDefault="002A5978" w:rsidP="00FC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problematizadoras</w:t>
            </w:r>
            <w:proofErr w:type="spellEnd"/>
          </w:p>
        </w:tc>
        <w:tc>
          <w:tcPr>
            <w:tcW w:w="1951" w:type="dxa"/>
          </w:tcPr>
          <w:p w:rsidR="002A5978" w:rsidRDefault="002A5978" w:rsidP="00FC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Fuentes de información para encontrar respuestas a las preguntas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Instrumentos para recolección de la información</w:t>
            </w:r>
          </w:p>
        </w:tc>
      </w:tr>
      <w:tr w:rsidR="002A5978" w:rsidTr="009C5A1D">
        <w:trPr>
          <w:jc w:val="center"/>
        </w:trPr>
        <w:tc>
          <w:tcPr>
            <w:tcW w:w="1894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C0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efinición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BB4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 xml:space="preserve">mite obtener información sobre cómo se concibe y maneja el medio ambiente en la localidad, delimitación del hecho. </w:t>
            </w:r>
          </w:p>
        </w:tc>
        <w:tc>
          <w:tcPr>
            <w:tcW w:w="2191" w:type="dxa"/>
          </w:tcPr>
          <w:p w:rsidR="002A5978" w:rsidRPr="0007768A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68A">
              <w:rPr>
                <w:rFonts w:ascii="Arial" w:hAnsi="Arial" w:cs="Arial"/>
                <w:sz w:val="24"/>
                <w:szCs w:val="24"/>
              </w:rPr>
              <w:t>¿Cuáles son las prácticas ambientales en la localidad? ¿Qué pasa y cómo con el medio ambiente?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secundario: Búsqueda bibliográfica de datos históricos y actuales (proporcionados por las alcaldías), e investigaciones que evidencien la definición, filosofía, practicas y que ocurre con el medio ambiente en las localidades. 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primario: Conjunto de habitantes de las localidades de una escala de 20-60 años, que expresen su opinión y conocimientos sobre las prácticas ambientales y lo que ocurre con el medio ambiente en la localidad. 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RAE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Encuesta</w:t>
            </w:r>
          </w:p>
        </w:tc>
      </w:tr>
      <w:tr w:rsidR="002A5978" w:rsidTr="009C5A1D">
        <w:trPr>
          <w:jc w:val="center"/>
        </w:trPr>
        <w:tc>
          <w:tcPr>
            <w:tcW w:w="1894" w:type="dxa"/>
          </w:tcPr>
          <w:p w:rsidR="002A5978" w:rsidRPr="00551F31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0767">
              <w:rPr>
                <w:rFonts w:ascii="Arial" w:hAnsi="Arial" w:cs="Arial"/>
                <w:sz w:val="24"/>
                <w:szCs w:val="24"/>
              </w:rPr>
              <w:t>Caracterí</w:t>
            </w:r>
            <w:r>
              <w:rPr>
                <w:rFonts w:ascii="Arial" w:hAnsi="Arial" w:cs="Arial"/>
                <w:sz w:val="24"/>
                <w:szCs w:val="24"/>
              </w:rPr>
              <w:t>sticas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características que componen el medio ambiente, descripción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las problemáticas, clasificación. Obteniendo datos que permitan la descripción de los hechos y fenómenos. </w:t>
            </w:r>
          </w:p>
        </w:tc>
        <w:tc>
          <w:tcPr>
            <w:tcW w:w="2191" w:type="dxa"/>
          </w:tcPr>
          <w:p w:rsidR="002A5978" w:rsidRPr="001F7375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375">
              <w:rPr>
                <w:rFonts w:ascii="Arial" w:hAnsi="Arial" w:cs="Arial"/>
                <w:sz w:val="24"/>
                <w:szCs w:val="24"/>
              </w:rPr>
              <w:lastRenderedPageBreak/>
              <w:t xml:space="preserve">¿Qué tipo de  contaminación ambiental posee la localidad?, ¿Cuáles son las zonas en las que </w:t>
            </w:r>
            <w:r w:rsidRPr="001F7375">
              <w:rPr>
                <w:rFonts w:ascii="Arial" w:hAnsi="Arial" w:cs="Arial"/>
                <w:sz w:val="24"/>
                <w:szCs w:val="24"/>
              </w:rPr>
              <w:lastRenderedPageBreak/>
              <w:t xml:space="preserve">más evidencian? </w:t>
            </w:r>
          </w:p>
          <w:p w:rsidR="002A5978" w:rsidRPr="001F7375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Análisis primario: Habitantes que se encuentren preferiblemente cerca de los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principales fuentes de contaminación de las localidades en una escala de 20-60 años, con los que se  indagará cuales son los principales problemas  ambientales, cómo se pueden clasificar y sus características. 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secundario: Registros de artículos virtuales, proyectos de investigación y resúmenes que expliquen estas características de la localidad. 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Encuesta 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RAE (Revisión bibliográfica)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78" w:rsidTr="009C5A1D">
        <w:trPr>
          <w:jc w:val="center"/>
        </w:trPr>
        <w:tc>
          <w:tcPr>
            <w:tcW w:w="1894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Explicación causal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que permiten identificar las causas del problema, qué lo genera, identificar los procesos respecto a los fenómenos</w:t>
            </w:r>
          </w:p>
        </w:tc>
        <w:tc>
          <w:tcPr>
            <w:tcW w:w="2191" w:type="dxa"/>
          </w:tcPr>
          <w:p w:rsidR="002A5978" w:rsidRDefault="002A5978" w:rsidP="00BE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60">
              <w:rPr>
                <w:rFonts w:ascii="Arial" w:hAnsi="Arial" w:cs="Arial"/>
                <w:sz w:val="24"/>
                <w:szCs w:val="24"/>
              </w:rPr>
              <w:t xml:space="preserve">¿Por qué se están generando las problemática ambientales?  ¿Quiénes lo están causando y cómo? </w:t>
            </w:r>
          </w:p>
        </w:tc>
        <w:tc>
          <w:tcPr>
            <w:tcW w:w="195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secundario: Búsqueda y análisis de artículos de revistas, prensa, proyectos y crítica literaria respecto que permitan recoger datos específicos de las causas del</w:t>
            </w:r>
            <w:r w:rsidRPr="006C3208">
              <w:rPr>
                <w:rFonts w:ascii="Arial" w:hAnsi="Arial" w:cs="Arial"/>
                <w:sz w:val="24"/>
                <w:szCs w:val="24"/>
              </w:rPr>
              <w:t xml:space="preserve"> problema ambiental de la localidad.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Análisis primario: Habitantes de la localidad que se sientan especialmente afectados por las problemáticas ambientales en una escala de 20-30 años. 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Entrevista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RAE</w:t>
            </w:r>
          </w:p>
        </w:tc>
      </w:tr>
      <w:tr w:rsidR="002A5978" w:rsidTr="009C5A1D">
        <w:trPr>
          <w:jc w:val="center"/>
        </w:trPr>
        <w:tc>
          <w:tcPr>
            <w:tcW w:w="1894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Acciones tomadas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Preguntas relacionadas a las acciones y proyectos que se han llevado a cabo en la localidad, clasificación de estos. </w:t>
            </w:r>
          </w:p>
        </w:tc>
        <w:tc>
          <w:tcPr>
            <w:tcW w:w="2191" w:type="dxa"/>
          </w:tcPr>
          <w:p w:rsidR="002A5978" w:rsidRPr="0070313B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13B">
              <w:rPr>
                <w:rFonts w:ascii="Arial" w:hAnsi="Arial" w:cs="Arial"/>
                <w:sz w:val="24"/>
                <w:szCs w:val="24"/>
              </w:rPr>
              <w:t xml:space="preserve">¿Qué proyectos se han llevado en la localidad? ¿Ha existido intervención de las autoridades frente al tema? 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secundario: Se buscará información secundaria sobre proyectos y anteproyectos que se hayan llevado a cabo en la localidad respecto a las problemáticas ambientales. 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RAE</w:t>
            </w:r>
          </w:p>
        </w:tc>
      </w:tr>
      <w:tr w:rsidR="002A5978" w:rsidTr="009C5A1D">
        <w:trPr>
          <w:jc w:val="center"/>
        </w:trPr>
        <w:tc>
          <w:tcPr>
            <w:tcW w:w="1894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Comprobación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Permite dar cuenta y tener mayor veracidad de cómo se ha llegado a las afirmaciones, características y situación de las problemáticas ambientales.</w:t>
            </w:r>
          </w:p>
        </w:tc>
        <w:tc>
          <w:tcPr>
            <w:tcW w:w="219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se puede comprobar los problemas ambientales identificados?</w:t>
            </w:r>
          </w:p>
        </w:tc>
        <w:tc>
          <w:tcPr>
            <w:tcW w:w="195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primario: Se identificarán los puntos donde se presenten altos niveles de contaminación (según la información recolectada) con la que se identificará cuando y como ocurre la situación en cuestión.  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Observación directa</w:t>
            </w:r>
          </w:p>
        </w:tc>
      </w:tr>
      <w:tr w:rsidR="002A5978" w:rsidTr="009C5A1D">
        <w:trPr>
          <w:jc w:val="center"/>
        </w:trPr>
        <w:tc>
          <w:tcPr>
            <w:tcW w:w="1894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Predicción-Consecuencias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Preguntas que indagan sobre el futuro, las consecuencias que se pueden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generar si se llevan de manera continua las mismas acciones. </w:t>
            </w:r>
          </w:p>
        </w:tc>
        <w:tc>
          <w:tcPr>
            <w:tcW w:w="2191" w:type="dxa"/>
          </w:tcPr>
          <w:p w:rsidR="002A5978" w:rsidRPr="005D3E1C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E1C">
              <w:rPr>
                <w:rFonts w:ascii="Arial" w:hAnsi="Arial" w:cs="Arial"/>
                <w:sz w:val="24"/>
                <w:szCs w:val="24"/>
              </w:rPr>
              <w:lastRenderedPageBreak/>
              <w:t xml:space="preserve">¿Qué consecuencias ambientales generará a las localidades, las </w:t>
            </w:r>
            <w:r w:rsidRPr="005D3E1C">
              <w:rPr>
                <w:rFonts w:ascii="Arial" w:hAnsi="Arial" w:cs="Arial"/>
                <w:sz w:val="24"/>
                <w:szCs w:val="24"/>
              </w:rPr>
              <w:lastRenderedPageBreak/>
              <w:t>actuales prácticas ambientales? ¿Qué consecuencias económicas, políticas y sociales</w:t>
            </w:r>
            <w:r>
              <w:rPr>
                <w:rFonts w:ascii="Arial" w:hAnsi="Arial" w:cs="Arial"/>
                <w:sz w:val="24"/>
                <w:szCs w:val="24"/>
              </w:rPr>
              <w:t>, de salud</w:t>
            </w:r>
            <w:r w:rsidRPr="005D3E1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Análisis primario: R</w:t>
            </w:r>
            <w:r w:rsidRPr="006C3208">
              <w:rPr>
                <w:rFonts w:ascii="Arial" w:hAnsi="Arial" w:cs="Arial"/>
                <w:sz w:val="24"/>
                <w:szCs w:val="24"/>
              </w:rPr>
              <w:t>eunir las opiniones de los habitantes de la localidad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sobre las consecuencias que consideran generarán las prácticas ambientales actuales. 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secundario: R</w:t>
            </w:r>
            <w:r w:rsidRPr="006C3208">
              <w:rPr>
                <w:rFonts w:ascii="Arial" w:hAnsi="Arial" w:cs="Arial"/>
                <w:sz w:val="24"/>
                <w:szCs w:val="24"/>
              </w:rPr>
              <w:t xml:space="preserve">evisión de artículos ambientales recolección de datos científicos que nos lleven a encontrar las posibles </w:t>
            </w:r>
            <w:r>
              <w:rPr>
                <w:rFonts w:ascii="Arial" w:hAnsi="Arial" w:cs="Arial"/>
                <w:sz w:val="24"/>
                <w:szCs w:val="24"/>
              </w:rPr>
              <w:t>consecuencias.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Entrevista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RAE.</w:t>
            </w:r>
          </w:p>
        </w:tc>
      </w:tr>
      <w:tr w:rsidR="002A5978" w:rsidTr="009C5A1D">
        <w:trPr>
          <w:jc w:val="center"/>
        </w:trPr>
        <w:tc>
          <w:tcPr>
            <w:tcW w:w="1894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Gestión</w:t>
            </w:r>
          </w:p>
        </w:tc>
        <w:tc>
          <w:tcPr>
            <w:tcW w:w="2030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Acciones que se pueden generar cambio, para resolver los problemas generados (si es posible), mitigarlos y tomar medidas preventivas, contemplado todas las potencialidades al respecto de las localidades. </w:t>
            </w:r>
          </w:p>
        </w:tc>
        <w:tc>
          <w:tcPr>
            <w:tcW w:w="2191" w:type="dxa"/>
          </w:tcPr>
          <w:p w:rsidR="002A5978" w:rsidRPr="00B130E0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0E0">
              <w:rPr>
                <w:rFonts w:ascii="Arial" w:hAnsi="Arial" w:cs="Arial"/>
                <w:sz w:val="24"/>
                <w:szCs w:val="24"/>
              </w:rPr>
              <w:t xml:space="preserve">¿Qué puede hacer la localidad para solucionar y cambiar las prácticas ambientales? ¿Qué pueden hacer los principales actores con respecto a las actividades que generan </w:t>
            </w:r>
            <w:bookmarkStart w:id="0" w:name="_GoBack"/>
            <w:r w:rsidRPr="00B130E0">
              <w:rPr>
                <w:rFonts w:ascii="Arial" w:hAnsi="Arial" w:cs="Arial"/>
                <w:sz w:val="24"/>
                <w:szCs w:val="24"/>
              </w:rPr>
              <w:t>detrimento al medio ambiente?</w:t>
            </w:r>
            <w:bookmarkEnd w:id="0"/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primario: Indagar con una muestra de profesionales, técnicos y tecnólogos de la localidad sobre cuales podrán ser las soluciones educativas y aplicadas a los problemas ambientales de las localidades.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secundario: Revisión bibliográfica de las soluciones (si son posibles) y medidas preventivas que se han tomado a problemas similares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otros sectores del país y del mundo. </w:t>
            </w:r>
          </w:p>
        </w:tc>
        <w:tc>
          <w:tcPr>
            <w:tcW w:w="1723" w:type="dxa"/>
          </w:tcPr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Entrevista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Bibliográfica</w:t>
            </w:r>
          </w:p>
          <w:p w:rsidR="002A5978" w:rsidRDefault="002A5978" w:rsidP="00FC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7670" w:rsidRDefault="00E97670"/>
    <w:sectPr w:rsidR="00E97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7A"/>
    <w:rsid w:val="0018437A"/>
    <w:rsid w:val="002A5978"/>
    <w:rsid w:val="009C5A1D"/>
    <w:rsid w:val="00BE7596"/>
    <w:rsid w:val="00E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2012-05-31T16:40:00Z</dcterms:created>
  <dcterms:modified xsi:type="dcterms:W3CDTF">2012-05-31T17:07:00Z</dcterms:modified>
</cp:coreProperties>
</file>