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2" w:rsidRDefault="004378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403985"/>
                <wp:effectExtent l="0" t="0" r="1905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447" w:rsidRPr="00A57447" w:rsidRDefault="0043786F" w:rsidP="00A5744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•  </w:t>
                            </w:r>
                            <w:r w:rsidR="00A57447" w:rsidRPr="00A57447"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>Procedimentales</w:t>
                            </w:r>
                          </w:p>
                          <w:p w:rsidR="00A57447" w:rsidRPr="00A57447" w:rsidRDefault="00A57447" w:rsidP="00A5744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>Análisis de l</w:t>
                            </w:r>
                            <w:bookmarkStart w:id="0" w:name="_GoBack"/>
                            <w:bookmarkEnd w:id="0"/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>os seres vivos que conforman el medio ambiente.</w:t>
                            </w:r>
                          </w:p>
                          <w:p w:rsidR="00A57447" w:rsidRPr="00A57447" w:rsidRDefault="00A57447" w:rsidP="00A5744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>Exploración de la biosfera.</w:t>
                            </w:r>
                          </w:p>
                          <w:p w:rsidR="00A57447" w:rsidRPr="00A57447" w:rsidRDefault="00A57447" w:rsidP="00A5744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Elaboración del medio ambiente con los elementos que lo integran y la diferencia de ecosistemas presentes. </w:t>
                            </w:r>
                          </w:p>
                          <w:p w:rsidR="00A57447" w:rsidRPr="00A57447" w:rsidRDefault="00A57447" w:rsidP="00A5744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>Transformaciones del medio por parte del ser humano.</w:t>
                            </w:r>
                          </w:p>
                          <w:p w:rsidR="0043786F" w:rsidRPr="00A57447" w:rsidRDefault="00A57447" w:rsidP="00A57447"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A57447">
                              <w:rPr>
                                <w:rFonts w:ascii="Century Gothic" w:hAnsi="Century Gothic"/>
                                <w:sz w:val="24"/>
                              </w:rPr>
                              <w:t>Problemas ambientas y su solución.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71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" fillcolor="white [3201]" strokecolor="#9bbb59 [3206]" strokeweight="2pt">
                <v:textbox style="mso-fit-shape-to-text:t">
                  <w:txbxContent>
                    <w:p w:rsidR="00A57447" w:rsidRPr="00A57447" w:rsidRDefault="0043786F" w:rsidP="00A5744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57447">
                        <w:rPr>
                          <w:rFonts w:ascii="Century Gothic" w:hAnsi="Century Gothic"/>
                          <w:sz w:val="24"/>
                        </w:rPr>
                        <w:t xml:space="preserve">•  </w:t>
                      </w:r>
                      <w:r w:rsidR="00A57447" w:rsidRPr="00A57447"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>Procedimentales</w:t>
                      </w:r>
                    </w:p>
                    <w:p w:rsidR="00A57447" w:rsidRPr="00A57447" w:rsidRDefault="00A57447" w:rsidP="00A5744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57447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A57447">
                        <w:rPr>
                          <w:rFonts w:ascii="Century Gothic" w:hAnsi="Century Gothic"/>
                          <w:sz w:val="24"/>
                        </w:rPr>
                        <w:t>Análisis de l</w:t>
                      </w:r>
                      <w:bookmarkStart w:id="1" w:name="_GoBack"/>
                      <w:bookmarkEnd w:id="1"/>
                      <w:r w:rsidRPr="00A57447">
                        <w:rPr>
                          <w:rFonts w:ascii="Century Gothic" w:hAnsi="Century Gothic"/>
                          <w:sz w:val="24"/>
                        </w:rPr>
                        <w:t>os seres vivos que conforman el medio ambiente.</w:t>
                      </w:r>
                    </w:p>
                    <w:p w:rsidR="00A57447" w:rsidRPr="00A57447" w:rsidRDefault="00A57447" w:rsidP="00A5744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57447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A57447">
                        <w:rPr>
                          <w:rFonts w:ascii="Century Gothic" w:hAnsi="Century Gothic"/>
                          <w:sz w:val="24"/>
                        </w:rPr>
                        <w:t>Exploración de la biosfera.</w:t>
                      </w:r>
                    </w:p>
                    <w:p w:rsidR="00A57447" w:rsidRPr="00A57447" w:rsidRDefault="00A57447" w:rsidP="00A5744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57447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A57447">
                        <w:rPr>
                          <w:rFonts w:ascii="Century Gothic" w:hAnsi="Century Gothic"/>
                          <w:sz w:val="24"/>
                        </w:rPr>
                        <w:t xml:space="preserve">Elaboración del medio ambiente con los elementos que lo integran y la diferencia de ecosistemas presentes. </w:t>
                      </w:r>
                    </w:p>
                    <w:p w:rsidR="00A57447" w:rsidRPr="00A57447" w:rsidRDefault="00A57447" w:rsidP="00A5744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57447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A57447">
                        <w:rPr>
                          <w:rFonts w:ascii="Century Gothic" w:hAnsi="Century Gothic"/>
                          <w:sz w:val="24"/>
                        </w:rPr>
                        <w:t>Transformaciones del medio por parte del ser humano.</w:t>
                      </w:r>
                    </w:p>
                    <w:p w:rsidR="0043786F" w:rsidRPr="00A57447" w:rsidRDefault="00A57447" w:rsidP="00A57447">
                      <w:r w:rsidRPr="00A57447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A57447">
                        <w:rPr>
                          <w:rFonts w:ascii="Century Gothic" w:hAnsi="Century Gothic"/>
                          <w:sz w:val="24"/>
                        </w:rPr>
                        <w:t>Problemas ambientas y su solución.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6F"/>
    <w:rsid w:val="0043786F"/>
    <w:rsid w:val="008334E2"/>
    <w:rsid w:val="00A57447"/>
    <w:rsid w:val="00B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2011-11-02T13:52:00Z</dcterms:created>
  <dcterms:modified xsi:type="dcterms:W3CDTF">2011-11-02T13:52:00Z</dcterms:modified>
</cp:coreProperties>
</file>