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0" w:rsidRDefault="00AD7F43">
      <w:pPr>
        <w:rPr>
          <w:b/>
          <w:color w:val="548DD4" w:themeColor="text2" w:themeTint="99"/>
          <w:sz w:val="48"/>
        </w:rPr>
      </w:pPr>
      <w:r>
        <w:rPr>
          <w:b/>
          <w:color w:val="548DD4" w:themeColor="text2" w:themeTint="99"/>
          <w:sz w:val="48"/>
        </w:rPr>
        <w:t xml:space="preserve">           </w:t>
      </w:r>
      <w:r w:rsidRPr="00AD7F43">
        <w:rPr>
          <w:b/>
          <w:color w:val="548DD4" w:themeColor="text2" w:themeTint="99"/>
          <w:sz w:val="48"/>
        </w:rPr>
        <w:t>Configuracion del proyector</w:t>
      </w:r>
      <w:r>
        <w:rPr>
          <w:b/>
          <w:color w:val="548DD4" w:themeColor="text2" w:themeTint="99"/>
          <w:sz w:val="48"/>
        </w:rPr>
        <w:t xml:space="preserve"> 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Puede instalar el proyector utilizando las configuraciones d</w:t>
      </w:r>
      <w:r w:rsidR="00DF5693">
        <w:rPr>
          <w:sz w:val="36"/>
          <w:szCs w:val="24"/>
        </w:rPr>
        <w:t xml:space="preserve">e proyección que se muestran a </w:t>
      </w:r>
      <w:r w:rsidRPr="00AD7F43">
        <w:rPr>
          <w:sz w:val="36"/>
          <w:szCs w:val="24"/>
        </w:rPr>
        <w:t xml:space="preserve">continuación, al igual que la proyección por detrás de la pantalla. 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Cómo configurar el proyector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 xml:space="preserve">Mantenga el proyector nivelado y colóquelo a una altura donde la lente esté centrada entre la </w:t>
      </w:r>
      <w:r w:rsidR="00DF5693">
        <w:rPr>
          <w:sz w:val="36"/>
          <w:szCs w:val="24"/>
        </w:rPr>
        <w:t>p</w:t>
      </w:r>
      <w:r w:rsidR="00DF5693" w:rsidRPr="00AD7F43">
        <w:rPr>
          <w:sz w:val="36"/>
          <w:szCs w:val="24"/>
        </w:rPr>
        <w:t>arte</w:t>
      </w:r>
      <w:r w:rsidRPr="00AD7F43">
        <w:rPr>
          <w:sz w:val="36"/>
          <w:szCs w:val="24"/>
        </w:rPr>
        <w:t xml:space="preserve"> superior e inferior de la pantalla. Si esto no es posible, utilice el control deslizante de </w:t>
      </w:r>
    </w:p>
    <w:p w:rsidR="00AD7F43" w:rsidRPr="00AD7F43" w:rsidRDefault="00DF569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Corrección</w:t>
      </w:r>
      <w:r w:rsidR="00AD7F43" w:rsidRPr="00AD7F43">
        <w:rPr>
          <w:sz w:val="36"/>
          <w:szCs w:val="24"/>
        </w:rPr>
        <w:t xml:space="preserve"> trapezoidal horizontal, los botones de volumen/cor</w:t>
      </w:r>
      <w:r>
        <w:rPr>
          <w:sz w:val="36"/>
          <w:szCs w:val="24"/>
        </w:rPr>
        <w:t xml:space="preserve">rección trapezoidal horizontal </w:t>
      </w:r>
      <w:r w:rsidR="00AD7F43" w:rsidRPr="00AD7F43">
        <w:rPr>
          <w:sz w:val="36"/>
          <w:szCs w:val="24"/>
        </w:rPr>
        <w:t xml:space="preserve">y los botones de corrección trapezoidal vertical para ajustar la imagen </w:t>
      </w:r>
    </w:p>
    <w:p w:rsidR="00AD7F43" w:rsidRPr="00AD7F43" w:rsidRDefault="00AD7F43" w:rsidP="00AD7F43">
      <w:pPr>
        <w:rPr>
          <w:sz w:val="36"/>
          <w:szCs w:val="24"/>
        </w:rPr>
      </w:pPr>
      <w:r w:rsidRPr="00DF5693">
        <w:rPr>
          <w:color w:val="00B050"/>
          <w:sz w:val="36"/>
          <w:szCs w:val="24"/>
        </w:rPr>
        <w:t xml:space="preserve">Nota: </w:t>
      </w:r>
      <w:r w:rsidRPr="00AD7F43">
        <w:rPr>
          <w:sz w:val="36"/>
          <w:szCs w:val="24"/>
        </w:rPr>
        <w:t>La calidad de la imagen se puede reducir si utiliza una corrección trapezoidal excesiva.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El tamaño de la imagen es determinado por la distancia ent</w:t>
      </w:r>
      <w:r w:rsidR="00DF5693">
        <w:rPr>
          <w:sz w:val="36"/>
          <w:szCs w:val="24"/>
        </w:rPr>
        <w:t xml:space="preserve">re la lente del proyector y la </w:t>
      </w:r>
      <w:r w:rsidRPr="00AD7F43">
        <w:rPr>
          <w:sz w:val="36"/>
          <w:szCs w:val="24"/>
        </w:rPr>
        <w:t xml:space="preserve">pantalla. Dependiendo de los ajustes de proyección y el uso del </w:t>
      </w:r>
      <w:r w:rsidR="00DF5693">
        <w:rPr>
          <w:sz w:val="36"/>
          <w:szCs w:val="24"/>
        </w:rPr>
        <w:t xml:space="preserve">anillo de zoom, el tamaño real </w:t>
      </w:r>
      <w:r w:rsidRPr="00AD7F43">
        <w:rPr>
          <w:sz w:val="36"/>
          <w:szCs w:val="24"/>
        </w:rPr>
        <w:t>podría ser diferente. Utilice la información de las siguientes ta</w:t>
      </w:r>
      <w:r w:rsidR="00DF5693">
        <w:rPr>
          <w:sz w:val="36"/>
          <w:szCs w:val="24"/>
        </w:rPr>
        <w:t xml:space="preserve">blas como guía para determinar </w:t>
      </w:r>
      <w:r w:rsidRPr="00AD7F43">
        <w:rPr>
          <w:sz w:val="36"/>
          <w:szCs w:val="24"/>
        </w:rPr>
        <w:t xml:space="preserve">la ubicación del proyector: </w:t>
      </w:r>
    </w:p>
    <w:p w:rsidR="00DF5693" w:rsidRDefault="00DF5693" w:rsidP="00AD7F43">
      <w:pPr>
        <w:rPr>
          <w:sz w:val="36"/>
          <w:szCs w:val="24"/>
        </w:rPr>
      </w:pP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lastRenderedPageBreak/>
        <w:t xml:space="preserve">Para determinar el tamaño exacto de la imagen cuando conoce la distancia de proyección 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(</w:t>
      </w:r>
      <w:r w:rsidR="00DF5693" w:rsidRPr="00AD7F43">
        <w:rPr>
          <w:sz w:val="36"/>
          <w:szCs w:val="24"/>
        </w:rPr>
        <w:t>O</w:t>
      </w:r>
      <w:r w:rsidRPr="00AD7F43">
        <w:rPr>
          <w:sz w:val="36"/>
          <w:szCs w:val="24"/>
        </w:rPr>
        <w:t xml:space="preserve"> la distancia exacta de proyección cuando conoce el tamañ</w:t>
      </w:r>
      <w:r w:rsidR="00DF5693">
        <w:rPr>
          <w:sz w:val="36"/>
          <w:szCs w:val="24"/>
        </w:rPr>
        <w:t xml:space="preserve">o deseado de la imagen), puede </w:t>
      </w:r>
      <w:r w:rsidRPr="00AD7F43">
        <w:rPr>
          <w:sz w:val="36"/>
          <w:szCs w:val="24"/>
        </w:rPr>
        <w:t xml:space="preserve">usar la Calculadora de distancias. Este programa está disponible en la página de Epson 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Asimismo, tenga en cuenta lo siguiente:</w:t>
      </w:r>
    </w:p>
    <w:p w:rsidR="00AD7F43" w:rsidRPr="00AD7F43" w:rsidRDefault="00AD7F43" w:rsidP="00AD7F43">
      <w:pPr>
        <w:rPr>
          <w:sz w:val="36"/>
          <w:szCs w:val="24"/>
        </w:rPr>
      </w:pPr>
      <w:r w:rsidRPr="00AD7F43">
        <w:rPr>
          <w:rFonts w:ascii="Arial" w:hAnsi="Arial" w:cs="Arial"/>
          <w:sz w:val="36"/>
          <w:szCs w:val="24"/>
        </w:rPr>
        <w:t>■</w:t>
      </w:r>
      <w:r w:rsidRPr="00AD7F43">
        <w:rPr>
          <w:rFonts w:ascii="Calibri" w:hAnsi="Calibri" w:cs="Calibri"/>
          <w:sz w:val="36"/>
          <w:szCs w:val="24"/>
        </w:rPr>
        <w:t xml:space="preserve"> Confirme que haya suficiente espacio alrededor y por debajo del proyector para una </w:t>
      </w:r>
    </w:p>
    <w:p w:rsidR="00AD7F43" w:rsidRPr="00AD7F43" w:rsidRDefault="00DF5693" w:rsidP="00AD7F43">
      <w:pPr>
        <w:rPr>
          <w:sz w:val="36"/>
          <w:szCs w:val="24"/>
        </w:rPr>
      </w:pPr>
      <w:r w:rsidRPr="00AD7F43">
        <w:rPr>
          <w:sz w:val="36"/>
          <w:szCs w:val="24"/>
        </w:rPr>
        <w:t>Adecuada</w:t>
      </w:r>
      <w:r w:rsidR="00AD7F43" w:rsidRPr="00AD7F43">
        <w:rPr>
          <w:sz w:val="36"/>
          <w:szCs w:val="24"/>
        </w:rPr>
        <w:t xml:space="preserve"> ventilación. No coloque el proyector sobre materiales sueltos que pueden </w:t>
      </w:r>
      <w:r>
        <w:rPr>
          <w:sz w:val="36"/>
          <w:szCs w:val="24"/>
        </w:rPr>
        <w:t>b</w:t>
      </w:r>
      <w:r w:rsidRPr="00AD7F43">
        <w:rPr>
          <w:sz w:val="36"/>
          <w:szCs w:val="24"/>
        </w:rPr>
        <w:t>loquear</w:t>
      </w:r>
      <w:r w:rsidR="00AD7F43" w:rsidRPr="00AD7F43">
        <w:rPr>
          <w:sz w:val="36"/>
          <w:szCs w:val="24"/>
        </w:rPr>
        <w:t xml:space="preserve"> las rejillas de ventilación localizadas en la parte frontal del proyector.</w:t>
      </w:r>
    </w:p>
    <w:p w:rsidR="00AD7F43" w:rsidRDefault="00AD7F43" w:rsidP="00AD7F43">
      <w:pPr>
        <w:rPr>
          <w:sz w:val="36"/>
          <w:szCs w:val="24"/>
        </w:rPr>
      </w:pPr>
      <w:r w:rsidRPr="00AD7F43">
        <w:rPr>
          <w:rFonts w:ascii="Arial" w:hAnsi="Arial" w:cs="Arial"/>
          <w:sz w:val="36"/>
          <w:szCs w:val="24"/>
        </w:rPr>
        <w:t>■</w:t>
      </w:r>
      <w:r w:rsidRPr="00AD7F43">
        <w:rPr>
          <w:rFonts w:ascii="Calibri" w:hAnsi="Calibri" w:cs="Calibri"/>
          <w:sz w:val="36"/>
          <w:szCs w:val="24"/>
        </w:rPr>
        <w:t xml:space="preserve"> El proyector debe estar a un máximo de 9,8 pies (3 m) de una toma de corriente puesto a </w:t>
      </w:r>
      <w:r w:rsidRPr="00AD7F43">
        <w:rPr>
          <w:sz w:val="36"/>
          <w:szCs w:val="24"/>
        </w:rPr>
        <w:t>tierra o de un cable de extensión.</w:t>
      </w:r>
      <w:r w:rsidR="00DF5693">
        <w:rPr>
          <w:sz w:val="36"/>
          <w:szCs w:val="24"/>
        </w:rPr>
        <w:t xml:space="preserve"> </w:t>
      </w:r>
    </w:p>
    <w:p w:rsidR="00DF5693" w:rsidRPr="00DF5693" w:rsidRDefault="00DF5693" w:rsidP="00AD7F43">
      <w:pPr>
        <w:rPr>
          <w:rFonts w:ascii="Calibri" w:hAnsi="Calibri" w:cs="Calibri"/>
          <w:sz w:val="36"/>
          <w:szCs w:val="24"/>
        </w:rPr>
      </w:pPr>
      <w:r w:rsidRPr="00DF5693">
        <w:rPr>
          <w:rFonts w:ascii="Calibri" w:hAnsi="Calibri" w:cs="Calibri"/>
          <w:sz w:val="36"/>
          <w:szCs w:val="24"/>
        </w:rPr>
        <w:t>En Windows 7 es mucho más fácil configurar el escritorio para cuando conectemos un proyector a nuestro laptop y queramos hacer una presentación. Las opciones de las que disponemos para estos casos no son del todo nuevas, pero ahora es mucho más fácil acceder a ellas.</w:t>
      </w:r>
    </w:p>
    <w:p w:rsidR="00AD7F43" w:rsidRDefault="00AD7F43" w:rsidP="00AD7F43">
      <w:pPr>
        <w:rPr>
          <w:sz w:val="36"/>
          <w:szCs w:val="24"/>
        </w:rPr>
      </w:pPr>
    </w:p>
    <w:p w:rsidR="00DF5693" w:rsidRDefault="00DF5693" w:rsidP="00AD7F43">
      <w:pPr>
        <w:rPr>
          <w:sz w:val="36"/>
          <w:szCs w:val="24"/>
        </w:rPr>
      </w:pPr>
    </w:p>
    <w:p w:rsidR="00DF5693" w:rsidRDefault="00DF5693" w:rsidP="00AD7F43">
      <w:pPr>
        <w:rPr>
          <w:sz w:val="36"/>
          <w:szCs w:val="24"/>
        </w:rPr>
      </w:pPr>
    </w:p>
    <w:p w:rsidR="00DF5693" w:rsidRDefault="00DF5693" w:rsidP="00AD7F43">
      <w:pPr>
        <w:rPr>
          <w:color w:val="00B050"/>
          <w:sz w:val="40"/>
          <w:szCs w:val="24"/>
        </w:rPr>
      </w:pPr>
      <w:r w:rsidRPr="00DF5693">
        <w:rPr>
          <w:color w:val="00B050"/>
          <w:sz w:val="40"/>
          <w:szCs w:val="24"/>
        </w:rPr>
        <w:t>Imágenes:</w:t>
      </w:r>
      <w:r>
        <w:rPr>
          <w:color w:val="00B050"/>
          <w:sz w:val="40"/>
          <w:szCs w:val="24"/>
        </w:rPr>
        <w:t xml:space="preserve"> </w:t>
      </w:r>
    </w:p>
    <w:p w:rsidR="00CA331E" w:rsidRDefault="00DF5693" w:rsidP="00AD7F43">
      <w:pPr>
        <w:rPr>
          <w:color w:val="00B050"/>
          <w:sz w:val="40"/>
          <w:szCs w:val="24"/>
        </w:rPr>
      </w:pPr>
      <w:r>
        <w:rPr>
          <w:noProof/>
          <w:color w:val="00B050"/>
          <w:sz w:val="40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3836035</wp:posOffset>
            </wp:positionV>
            <wp:extent cx="2983230" cy="2333625"/>
            <wp:effectExtent l="19050" t="0" r="7620" b="0"/>
            <wp:wrapTight wrapText="bothSides">
              <wp:wrapPolygon edited="0">
                <wp:start x="-138" y="0"/>
                <wp:lineTo x="-138" y="21512"/>
                <wp:lineTo x="21655" y="21512"/>
                <wp:lineTo x="21655" y="0"/>
                <wp:lineTo x="-138" y="0"/>
              </wp:wrapPolygon>
            </wp:wrapTight>
            <wp:docPr id="4" name="Imagen 4" descr="http://www.region20.com.ar/images/1231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ion20.com.ar/images/12313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B050"/>
          <w:sz w:val="40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549910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Imagen 1" descr="http://www.info-centro-24.com/documents/admin/uploads/classifieds/img-45-48736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-centro-24.com/documents/admin/uploads/classifieds/img-45-48736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Pr="00CA331E" w:rsidRDefault="00CA331E" w:rsidP="00CA331E">
      <w:pPr>
        <w:rPr>
          <w:sz w:val="40"/>
          <w:szCs w:val="24"/>
        </w:rPr>
      </w:pPr>
    </w:p>
    <w:p w:rsidR="00CA331E" w:rsidRDefault="00CA331E" w:rsidP="00CA331E">
      <w:pPr>
        <w:rPr>
          <w:sz w:val="40"/>
          <w:szCs w:val="24"/>
        </w:rPr>
      </w:pPr>
    </w:p>
    <w:p w:rsidR="00CA331E" w:rsidRPr="00B20138" w:rsidRDefault="00CA331E" w:rsidP="00CA331E">
      <w:pPr>
        <w:tabs>
          <w:tab w:val="left" w:pos="1785"/>
        </w:tabs>
        <w:rPr>
          <w:sz w:val="40"/>
          <w:szCs w:val="24"/>
        </w:rPr>
      </w:pPr>
      <w:r>
        <w:rPr>
          <w:sz w:val="40"/>
          <w:szCs w:val="24"/>
        </w:rPr>
        <w:tab/>
      </w:r>
    </w:p>
    <w:sectPr w:rsidR="00CA331E" w:rsidRPr="00B20138" w:rsidSect="00AD7F43">
      <w:pgSz w:w="12240" w:h="15840"/>
      <w:pgMar w:top="1417" w:right="1701" w:bottom="141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F43"/>
    <w:rsid w:val="001A27A9"/>
    <w:rsid w:val="00434EAC"/>
    <w:rsid w:val="004B0E50"/>
    <w:rsid w:val="00AD7F43"/>
    <w:rsid w:val="00B20138"/>
    <w:rsid w:val="00CA331E"/>
    <w:rsid w:val="00D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6</cp:revision>
  <dcterms:created xsi:type="dcterms:W3CDTF">2013-02-08T17:40:00Z</dcterms:created>
  <dcterms:modified xsi:type="dcterms:W3CDTF">2013-03-04T18:24:00Z</dcterms:modified>
</cp:coreProperties>
</file>