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3780"/>
      </w:tblGrid>
      <w:tr w:rsidR="0042025E" w:rsidTr="0042025E">
        <w:trPr>
          <w:trHeight w:val="38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  <w:bCs/>
              </w:rPr>
              <w:t>FUNCIÓ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FUNCIÓ DERIVADA</w:t>
            </w:r>
          </w:p>
        </w:tc>
      </w:tr>
      <w:tr w:rsidR="0042025E" w:rsidTr="0042025E">
        <w:trPr>
          <w:trHeight w:val="619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88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5" o:title=""/>
                </v:shape>
                <o:OLEObject Type="Embed" ProgID="Equation.3" ShapeID="_x0000_i1025" DrawAspect="Content" ObjectID="_1429715518" r:id="rId6"/>
              </w:object>
            </w:r>
            <w:r>
              <w:rPr>
                <w:rFonts w:ascii="Tahoma" w:hAnsi="Tahoma" w:cs="Tahoma"/>
              </w:rPr>
              <w:t>(constant)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960" w:dyaOrig="315">
                <v:shape id="_x0000_i1026" type="#_x0000_t75" style="width:48pt;height:15.75pt" o:ole="">
                  <v:imagedata r:id="rId7" o:title=""/>
                </v:shape>
                <o:OLEObject Type="Embed" ProgID="Equation.3" ShapeID="_x0000_i1026" DrawAspect="Content" ObjectID="_1429715519" r:id="rId8"/>
              </w:object>
            </w:r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=x</m:t>
                </m:r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=1</m:t>
                </m:r>
              </m:oMath>
            </m:oMathPara>
          </w:p>
        </w:tc>
      </w:tr>
      <w:tr w:rsidR="0042025E" w:rsidTr="0042025E">
        <w:trPr>
          <w:trHeight w:val="619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005" w:dyaOrig="360">
                <v:shape id="_x0000_i1027" type="#_x0000_t75" style="width:50.25pt;height:18pt" o:ole="">
                  <v:imagedata r:id="rId9" o:title=""/>
                </v:shape>
                <o:OLEObject Type="Embed" ProgID="Equation.3" ShapeID="_x0000_i1027" DrawAspect="Content" ObjectID="_1429715520" r:id="rId10"/>
              </w:obje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380" w:dyaOrig="360">
                <v:shape id="_x0000_i1028" type="#_x0000_t75" style="width:69pt;height:18pt" o:ole="">
                  <v:imagedata r:id="rId11" o:title=""/>
                </v:shape>
                <o:OLEObject Type="Embed" ProgID="Equation.3" ShapeID="_x0000_i1028" DrawAspect="Content" ObjectID="_1429715521" r:id="rId12"/>
              </w:object>
            </w:r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'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ahoma"/>
                  </w:rPr>
                  <m:t>·lna</m:t>
                </m:r>
              </m:oMath>
            </m:oMathPara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</m:oMath>
            </m:oMathPara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x·lna</m:t>
                    </m:r>
                  </m:den>
                </m:f>
              </m:oMath>
            </m:oMathPara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125" w:dyaOrig="315">
                <v:shape id="_x0000_i1029" type="#_x0000_t75" style="width:56.25pt;height:15.75pt" o:ole="">
                  <v:imagedata r:id="rId13" o:title=""/>
                </v:shape>
                <o:OLEObject Type="Embed" ProgID="Equation.3" ShapeID="_x0000_i1029" DrawAspect="Content" ObjectID="_1429715522" r:id="rId14"/>
              </w:obje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24"/>
              </w:rPr>
              <w:object w:dxaOrig="1005" w:dyaOrig="615">
                <v:shape id="_x0000_i1030" type="#_x0000_t75" style="width:50.25pt;height:30.75pt" o:ole="">
                  <v:imagedata r:id="rId15" o:title=""/>
                </v:shape>
                <o:OLEObject Type="Embed" ProgID="Equation.3" ShapeID="_x0000_i1030" DrawAspect="Content" ObjectID="_1429715523" r:id="rId16"/>
              </w:object>
            </w:r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215" w:dyaOrig="315">
                <v:shape id="_x0000_i1031" type="#_x0000_t75" style="width:60.75pt;height:15.75pt" o:ole="">
                  <v:imagedata r:id="rId17" o:title=""/>
                </v:shape>
                <o:OLEObject Type="Embed" ProgID="Equation.3" ShapeID="_x0000_i1031" DrawAspect="Content" ObjectID="_1429715524" r:id="rId18"/>
              </w:obje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320" w:dyaOrig="315">
                <v:shape id="_x0000_i1032" type="#_x0000_t75" style="width:66pt;height:15.75pt" o:ole="">
                  <v:imagedata r:id="rId19" o:title=""/>
                </v:shape>
                <o:OLEObject Type="Embed" ProgID="Equation.3" ShapeID="_x0000_i1032" DrawAspect="Content" ObjectID="_1429715525" r:id="rId20"/>
              </w:object>
            </w:r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260" w:dyaOrig="315">
                <v:shape id="_x0000_i1033" type="#_x0000_t75" style="width:63pt;height:15.75pt" o:ole="">
                  <v:imagedata r:id="rId21" o:title=""/>
                </v:shape>
                <o:OLEObject Type="Embed" ProgID="Equation.3" ShapeID="_x0000_i1033" DrawAspect="Content" ObjectID="_1429715526" r:id="rId22"/>
              </w:obje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position w:val="-10"/>
              </w:rPr>
              <w:object w:dxaOrig="1455" w:dyaOrig="315">
                <v:shape id="_x0000_i1034" type="#_x0000_t75" style="width:72.75pt;height:15.75pt" o:ole="">
                  <v:imagedata r:id="rId23" o:title=""/>
                </v:shape>
                <o:OLEObject Type="Embed" ProgID="Equation.3" ShapeID="_x0000_i1034" DrawAspect="Content" ObjectID="_1429715527" r:id="rId24"/>
              </w:object>
            </w:r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=arcsinx</m:t>
                </m:r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=arccosx</m:t>
                </m:r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42025E" w:rsidTr="0042025E">
        <w:trPr>
          <w:trHeight w:val="62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eastAsia="Calibri" w:hAnsi="Tahoma" w:cs="Tahoma"/>
              </w:rPr>
            </w:pPr>
            <m:oMathPara>
              <m:oMath>
                <m:r>
                  <w:rPr>
                    <w:rFonts w:ascii="Cambria Math" w:eastAsia="Calibri" w:hAnsi="Cambria Math" w:cs="Tahoma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ahoma"/>
                  </w:rPr>
                  <m:t>=arctgx</m:t>
                </m:r>
              </m:oMath>
            </m:oMathPara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5E" w:rsidRDefault="0042025E">
            <w:pPr>
              <w:pStyle w:val="Encabezado"/>
              <w:spacing w:line="256" w:lineRule="auto"/>
              <w:jc w:val="center"/>
              <w:rPr>
                <w:rFonts w:ascii="Tahoma" w:eastAsia="Calibri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bookmarkEnd w:id="0"/>
    </w:tbl>
    <w:p w:rsidR="00E50312" w:rsidRDefault="00E50312"/>
    <w:sectPr w:rsidR="00E5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E"/>
    <w:rsid w:val="0042025E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0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025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0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025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1</cp:revision>
  <dcterms:created xsi:type="dcterms:W3CDTF">2013-05-10T16:25:00Z</dcterms:created>
  <dcterms:modified xsi:type="dcterms:W3CDTF">2013-05-10T16:25:00Z</dcterms:modified>
</cp:coreProperties>
</file>