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962" w:rsidRPr="00F066E3" w:rsidRDefault="003A4962" w:rsidP="003A4962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 w:rsidRPr="003A4962">
        <w:drawing>
          <wp:anchor distT="0" distB="0" distL="114300" distR="114300" simplePos="0" relativeHeight="251661312" behindDoc="0" locked="0" layoutInCell="1" allowOverlap="1" wp14:anchorId="3CD59D8C" wp14:editId="6A09D348">
            <wp:simplePos x="0" y="0"/>
            <wp:positionH relativeFrom="column">
              <wp:posOffset>5498465</wp:posOffset>
            </wp:positionH>
            <wp:positionV relativeFrom="paragraph">
              <wp:posOffset>-283210</wp:posOffset>
            </wp:positionV>
            <wp:extent cx="1143000" cy="1085462"/>
            <wp:effectExtent l="38100" t="38100" r="361950" b="343535"/>
            <wp:wrapNone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E3"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2566EBF2" wp14:editId="787674A8">
            <wp:simplePos x="0" y="0"/>
            <wp:positionH relativeFrom="column">
              <wp:posOffset>-85725</wp:posOffset>
            </wp:positionH>
            <wp:positionV relativeFrom="paragraph">
              <wp:posOffset>-377190</wp:posOffset>
            </wp:positionV>
            <wp:extent cx="1346200" cy="228600"/>
            <wp:effectExtent l="0" t="0" r="6350" b="0"/>
            <wp:wrapNone/>
            <wp:docPr id="1" name="Imatge 1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66E3">
        <w:rPr>
          <w:rFonts w:ascii="Comic Sans MS" w:eastAsia="Times New Roman" w:hAnsi="Comic Sans MS" w:cs="Times New Roman"/>
          <w:b/>
          <w:noProof/>
          <w:sz w:val="28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36657C0" wp14:editId="38415138">
                <wp:simplePos x="0" y="0"/>
                <wp:positionH relativeFrom="column">
                  <wp:posOffset>5584190</wp:posOffset>
                </wp:positionH>
                <wp:positionV relativeFrom="paragraph">
                  <wp:posOffset>-378460</wp:posOffset>
                </wp:positionV>
                <wp:extent cx="963930" cy="1038225"/>
                <wp:effectExtent l="0" t="0" r="6985" b="952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4962" w:rsidRDefault="003A4962" w:rsidP="003A4962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39.7pt;margin-top:-29.8pt;width:75.9pt;height:81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" o:allowincell="f" stroked="f">
                <v:textbox>
                  <w:txbxContent>
                    <w:p w:rsidR="003A4962" w:rsidRDefault="003A4962" w:rsidP="003A4962"/>
                  </w:txbxContent>
                </v:textbox>
              </v:shape>
            </w:pict>
          </mc:Fallback>
        </mc:AlternateContent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 w:rsidRPr="00F066E3"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  <w:t>NUMERACIÓ</w:t>
      </w:r>
    </w:p>
    <w:p w:rsidR="003A4962" w:rsidRPr="00F066E3" w:rsidRDefault="003A4962" w:rsidP="003A4962">
      <w:pPr>
        <w:spacing w:after="0" w:line="360" w:lineRule="auto"/>
        <w:rPr>
          <w:rFonts w:ascii="Comic Sans MS" w:eastAsia="Times" w:hAnsi="Comic Sans MS" w:cs="Times New Roman"/>
          <w:sz w:val="28"/>
          <w:szCs w:val="20"/>
          <w:lang w:eastAsia="es-ES"/>
        </w:rPr>
      </w:pP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</w:t>
      </w:r>
      <w:r w:rsidRPr="00067CFE">
        <w:rPr>
          <w:rFonts w:ascii="Comic Sans MS" w:eastAsia="Times" w:hAnsi="Comic Sans MS" w:cs="Times New Roman"/>
          <w:sz w:val="20"/>
          <w:szCs w:val="20"/>
          <w:lang w:eastAsia="es-ES"/>
        </w:rPr>
        <w:t>________________</w:t>
      </w:r>
      <w:r>
        <w:rPr>
          <w:rFonts w:ascii="Comic Sans MS" w:eastAsia="Times" w:hAnsi="Comic Sans MS" w:cs="Times New Roman"/>
          <w:sz w:val="20"/>
          <w:szCs w:val="20"/>
          <w:lang w:eastAsia="es-ES"/>
        </w:rPr>
        <w:t>______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 w:rsidRPr="00F066E3"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</w:t>
      </w:r>
      <w:r>
        <w:rPr>
          <w:rFonts w:ascii="Comic Sans MS" w:eastAsia="Times" w:hAnsi="Comic Sans MS" w:cs="Times New Roman"/>
          <w:sz w:val="20"/>
          <w:szCs w:val="20"/>
          <w:lang w:eastAsia="es-ES"/>
        </w:rPr>
        <w:t>_______________</w:t>
      </w:r>
      <w:r w:rsidRPr="00F066E3"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        </w:t>
      </w:r>
    </w:p>
    <w:p w:rsidR="003A4962" w:rsidRPr="00F066E3" w:rsidRDefault="003A4962" w:rsidP="003A4962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3A4962" w:rsidRPr="003A4962" w:rsidRDefault="003A4962" w:rsidP="003A4962">
      <w:pPr>
        <w:pStyle w:val="Ttol2"/>
        <w:rPr>
          <w:rFonts w:ascii="Comic Sans MS" w:eastAsia="Times New Roman" w:hAnsi="Comic Sans MS"/>
          <w:b w:val="0"/>
          <w:sz w:val="36"/>
        </w:rPr>
      </w:pPr>
      <w:r>
        <w:rPr>
          <w:rFonts w:ascii="Comic Sans MS" w:hAnsi="Comic Sans MS"/>
          <w:b w:val="0"/>
          <w:sz w:val="48"/>
          <w:szCs w:val="48"/>
          <w:shd w:val="clear" w:color="auto" w:fill="D9D9D9" w:themeFill="background1" w:themeFillShade="D9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El joc de l’escombra</w:t>
      </w: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127000</wp:posOffset>
            </wp:positionV>
            <wp:extent cx="3886200" cy="2109470"/>
            <wp:effectExtent l="0" t="0" r="0" b="5080"/>
            <wp:wrapNone/>
            <wp:docPr id="10" name="Imatge 10" descr="tei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id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3A4962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3A4962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3A4962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3A4962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3A4962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3A4962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3A4962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3A4962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  <w:t xml:space="preserve">                   </w:t>
      </w: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ind w:left="6632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>La Laura reparteix les cartes.</w:t>
      </w: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123825</wp:posOffset>
            </wp:positionV>
            <wp:extent cx="3771900" cy="2057400"/>
            <wp:effectExtent l="0" t="0" r="0" b="0"/>
            <wp:wrapSquare wrapText="bothSides"/>
            <wp:docPr id="9" name="Imatge 9" descr="tei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id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 xml:space="preserve">En dóna 3 a cada jugador i </w:t>
      </w: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>en posa 4 de destapades al</w:t>
      </w: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>mig de la taula.</w:t>
      </w: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bookmarkStart w:id="0" w:name="_GoBack"/>
      <w:bookmarkEnd w:id="0"/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94615</wp:posOffset>
            </wp:positionV>
            <wp:extent cx="3657600" cy="2057400"/>
            <wp:effectExtent l="0" t="0" r="0" b="0"/>
            <wp:wrapSquare wrapText="bothSides"/>
            <wp:docPr id="8" name="Imatge 8" descr="tei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id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 w:rsidRPr="003A4962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3A4962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3A4962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  <w:r w:rsidRPr="003A4962">
        <w:rPr>
          <w:rFonts w:ascii="Times New Roman" w:eastAsia="Times New Roman" w:hAnsi="Times New Roman" w:cs="Times New Roman"/>
          <w:sz w:val="20"/>
          <w:szCs w:val="20"/>
          <w:lang w:eastAsia="es-ES"/>
        </w:rPr>
        <w:tab/>
      </w: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>En Lluís comença el joc. Ha de sumar 12 punts amb una carta de les que té a la mà i les que vulgui de la taula. Si no aconsegueix fer 12 punts, tira una carta i la posa al costat de les altres.</w:t>
      </w:r>
    </w:p>
    <w:p w:rsidR="003A4962" w:rsidRPr="003A4962" w:rsidRDefault="003A4962" w:rsidP="003A4962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6432" behindDoc="1" locked="0" layoutInCell="1" allowOverlap="1" wp14:anchorId="1242B7AC" wp14:editId="248CEDEB">
            <wp:simplePos x="0" y="0"/>
            <wp:positionH relativeFrom="column">
              <wp:posOffset>-144780</wp:posOffset>
            </wp:positionH>
            <wp:positionV relativeFrom="paragraph">
              <wp:posOffset>-220980</wp:posOffset>
            </wp:positionV>
            <wp:extent cx="3674110" cy="2171700"/>
            <wp:effectExtent l="0" t="0" r="2540" b="0"/>
            <wp:wrapSquare wrapText="bothSides"/>
            <wp:docPr id="7" name="Imatge 7" descr="tei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id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>Si amb la seva carta i alguna altra de la taula fa 12 punts, guanya la ronda, s´emporta aquestes cartes i  passa el torn de joc.</w:t>
      </w: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>Si la seva carta i totes les de la taula sumen 12,  fa una “escombra”.</w:t>
      </w: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Default="003A4962" w:rsidP="003A4962">
      <w:pPr>
        <w:spacing w:after="0" w:line="240" w:lineRule="auto"/>
        <w:rPr>
          <w:rFonts w:ascii="Arial" w:eastAsia="Times New Roman" w:hAnsi="Arial" w:cs="Times New Roman"/>
          <w:sz w:val="28"/>
          <w:szCs w:val="20"/>
          <w:lang w:eastAsia="es-ES"/>
        </w:rPr>
      </w:pPr>
    </w:p>
    <w:p w:rsidR="003A4962" w:rsidRDefault="003A4962" w:rsidP="003A4962">
      <w:pPr>
        <w:spacing w:after="0" w:line="240" w:lineRule="auto"/>
        <w:rPr>
          <w:rFonts w:ascii="Arial" w:eastAsia="Times New Roman" w:hAnsi="Arial" w:cs="Times New Roman"/>
          <w:sz w:val="28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Arial" w:eastAsia="Times New Roman" w:hAnsi="Arial" w:cs="Times New Roman"/>
          <w:sz w:val="28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Arial" w:eastAsia="Times New Roman" w:hAnsi="Arial" w:cs="Times New Roman"/>
          <w:sz w:val="28"/>
          <w:szCs w:val="20"/>
          <w:lang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132715</wp:posOffset>
            </wp:positionV>
            <wp:extent cx="3785870" cy="2171700"/>
            <wp:effectExtent l="0" t="0" r="5080" b="0"/>
            <wp:wrapSquare wrapText="bothSides"/>
            <wp:docPr id="6" name="Imatge 6" descr="tei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id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962" w:rsidRPr="003A4962" w:rsidRDefault="003A4962" w:rsidP="003A4962">
      <w:pPr>
        <w:spacing w:after="0" w:line="240" w:lineRule="auto"/>
        <w:rPr>
          <w:rFonts w:ascii="Arial" w:eastAsia="Times New Roman" w:hAnsi="Arial" w:cs="Times New Roman"/>
          <w:sz w:val="28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>Quan tothom ha tirat les 3 cartes,  se’n tornen a repartir 3 més a cada jugador.</w:t>
      </w: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 xml:space="preserve">El jugador que guanya l’última ronda s’emporta totes les cartes que queden damunt la taula. </w:t>
      </w: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ES" w:eastAsia="es-E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33020</wp:posOffset>
            </wp:positionV>
            <wp:extent cx="3771900" cy="2171700"/>
            <wp:effectExtent l="0" t="0" r="0" b="0"/>
            <wp:wrapSquare wrapText="bothSides"/>
            <wp:docPr id="5" name="Imatge 5" descr="tei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id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962" w:rsidRPr="003A4962" w:rsidRDefault="003A4962" w:rsidP="003A496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Arial" w:eastAsia="Times New Roman" w:hAnsi="Arial" w:cs="Times New Roman"/>
          <w:sz w:val="28"/>
          <w:szCs w:val="20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>Guanya qui té més punts:</w:t>
      </w: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>- majoria de cartes: 1 punt.</w:t>
      </w: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>- cada escombra: 1 punt.</w:t>
      </w: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</w:p>
    <w:p w:rsidR="003A4962" w:rsidRPr="003A4962" w:rsidRDefault="003A4962" w:rsidP="003A4962">
      <w:pPr>
        <w:spacing w:after="0" w:line="240" w:lineRule="auto"/>
        <w:rPr>
          <w:rFonts w:ascii="Verdana" w:eastAsia="Times New Roman" w:hAnsi="Verdana" w:cs="Times New Roman"/>
          <w:sz w:val="24"/>
          <w:szCs w:val="24"/>
          <w:lang w:eastAsia="es-ES"/>
        </w:rPr>
      </w:pPr>
      <w:r w:rsidRPr="003A4962">
        <w:rPr>
          <w:rFonts w:ascii="Verdana" w:eastAsia="Times New Roman" w:hAnsi="Verdana" w:cs="Times New Roman"/>
          <w:sz w:val="24"/>
          <w:szCs w:val="24"/>
          <w:lang w:eastAsia="es-ES"/>
        </w:rPr>
        <w:t>Quan ja es domina el joc a sumar 12 es pot jugar a sumar 15.</w:t>
      </w:r>
    </w:p>
    <w:p w:rsidR="003A4962" w:rsidRDefault="003A4962" w:rsidP="003A4962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8"/>
          <w:szCs w:val="48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55C15" w:rsidRDefault="00755C15"/>
    <w:sectPr w:rsidR="00755C15" w:rsidSect="003A496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962"/>
    <w:rsid w:val="003A4962"/>
    <w:rsid w:val="00755C15"/>
    <w:rsid w:val="00A1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96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sz w:val="28"/>
      <w:szCs w:val="20"/>
      <w:lang w:eastAsia="es-ES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spacing w:after="0" w:line="240" w:lineRule="auto"/>
      <w:jc w:val="center"/>
      <w:outlineLvl w:val="1"/>
    </w:pPr>
    <w:rPr>
      <w:rFonts w:ascii="Arial" w:eastAsia="Times" w:hAnsi="Arial" w:cs="Times New Roman"/>
      <w:b/>
      <w:sz w:val="28"/>
      <w:szCs w:val="20"/>
      <w:u w:val="single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A4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A4962"/>
    <w:rPr>
      <w:rFonts w:ascii="Tahoma" w:eastAsiaTheme="minorHAnsi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96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sz w:val="28"/>
      <w:szCs w:val="20"/>
      <w:lang w:eastAsia="es-ES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spacing w:after="0" w:line="240" w:lineRule="auto"/>
      <w:jc w:val="center"/>
      <w:outlineLvl w:val="1"/>
    </w:pPr>
    <w:rPr>
      <w:rFonts w:ascii="Arial" w:eastAsia="Times" w:hAnsi="Arial" w:cs="Times New Roman"/>
      <w:b/>
      <w:sz w:val="28"/>
      <w:szCs w:val="20"/>
      <w:u w:val="single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A4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A4962"/>
    <w:rPr>
      <w:rFonts w:ascii="Tahoma" w:eastAsiaTheme="minorHAnsi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1</cp:revision>
  <dcterms:created xsi:type="dcterms:W3CDTF">2013-09-14T20:20:00Z</dcterms:created>
  <dcterms:modified xsi:type="dcterms:W3CDTF">2013-09-14T20:26:00Z</dcterms:modified>
</cp:coreProperties>
</file>