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962A5" w:rsidRDefault="00C962A5"/>
    <w:p w:rsidR="00C962A5" w:rsidRPr="00C962A5" w:rsidRDefault="00C962A5" w:rsidP="00C962A5">
      <w:pPr>
        <w:tabs>
          <w:tab w:val="left" w:pos="3390"/>
        </w:tabs>
      </w:pPr>
    </w:p>
    <w:p w:rsidR="00C962A5" w:rsidRPr="00C962A5" w:rsidRDefault="00C962A5" w:rsidP="00C962A5">
      <w:bookmarkStart w:id="0" w:name="_GoBack"/>
      <w:bookmarkEnd w:id="0"/>
    </w:p>
    <w:p w:rsidR="00C962A5" w:rsidRPr="00C962A5" w:rsidRDefault="00C962A5" w:rsidP="00C962A5"/>
    <w:p w:rsidR="00C962A5" w:rsidRPr="00C962A5" w:rsidRDefault="00C962A5" w:rsidP="00C962A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90BA5" wp14:editId="3B20B8D8">
                <wp:simplePos x="0" y="0"/>
                <wp:positionH relativeFrom="column">
                  <wp:posOffset>862965</wp:posOffset>
                </wp:positionH>
                <wp:positionV relativeFrom="paragraph">
                  <wp:posOffset>56514</wp:posOffset>
                </wp:positionV>
                <wp:extent cx="4591050" cy="599122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99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A5" w:rsidRDefault="00C962A5" w:rsidP="00C962A5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4"/>
                                <w:szCs w:val="24"/>
                                <w:lang w:val="es-ES_tradnl" w:eastAsia="es-AR"/>
                              </w:rPr>
                            </w:pPr>
                            <w:r w:rsidRPr="00C962A5">
                              <w:rPr>
                                <w:rFonts w:ascii="Lucida Calligraphy" w:hAnsi="Lucida Calligraphy"/>
                                <w:noProof/>
                                <w:sz w:val="24"/>
                                <w:szCs w:val="24"/>
                                <w:lang w:val="es-ES_tradnl" w:eastAsia="es-AR"/>
                              </w:rPr>
                              <w:t>Se cuestiona la racionalidad teológica, lo sobrenatural es reemplazado por entidades abstractas.  La metafísica intenta explicar la naturaleza de los seres</w:t>
                            </w:r>
                          </w:p>
                          <w:p w:rsidR="00C962A5" w:rsidRDefault="00C962A5" w:rsidP="00C962A5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4"/>
                                <w:szCs w:val="24"/>
                                <w:lang w:val="es-ES_tradnl" w:eastAsia="es-AR"/>
                              </w:rPr>
                            </w:pPr>
                          </w:p>
                          <w:p w:rsidR="00C962A5" w:rsidRPr="00C962A5" w:rsidRDefault="00C962A5" w:rsidP="00C962A5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0A44B73" wp14:editId="79EF56DC">
                                  <wp:extent cx="3934460" cy="2950845"/>
                                  <wp:effectExtent l="0" t="0" r="8890" b="1905"/>
                                  <wp:docPr id="7" name="Imagen 7" descr="http://i0.wp.com/www.psicologiamsn.com/wp-content/uploads/2013/05/kant-final.png?resize=640%2C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0.wp.com/www.psicologiamsn.com/wp-content/uploads/2013/05/kant-final.png?resize=640%2C4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4460" cy="295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67.95pt;margin-top:4.45pt;width:361.5pt;height:47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" fillcolor="white [3201]" strokecolor="#f79646 [3209]" strokeweight="2pt">
                <v:textbox>
                  <w:txbxContent>
                    <w:p w:rsidR="00C962A5" w:rsidRDefault="00C962A5" w:rsidP="00C962A5">
                      <w:pPr>
                        <w:jc w:val="center"/>
                        <w:rPr>
                          <w:rFonts w:ascii="Lucida Calligraphy" w:hAnsi="Lucida Calligraphy"/>
                          <w:noProof/>
                          <w:sz w:val="24"/>
                          <w:szCs w:val="24"/>
                          <w:lang w:val="es-ES_tradnl" w:eastAsia="es-AR"/>
                        </w:rPr>
                      </w:pPr>
                      <w:r w:rsidRPr="00C962A5">
                        <w:rPr>
                          <w:rFonts w:ascii="Lucida Calligraphy" w:hAnsi="Lucida Calligraphy"/>
                          <w:noProof/>
                          <w:sz w:val="24"/>
                          <w:szCs w:val="24"/>
                          <w:lang w:val="es-ES_tradnl" w:eastAsia="es-AR"/>
                        </w:rPr>
                        <w:t>Se cuestiona la racionalidad teológica, lo sobrenatural es reemplazado por entidades abstractas.  La metafísica intenta explicar la naturaleza de los seres</w:t>
                      </w:r>
                    </w:p>
                    <w:p w:rsidR="00C962A5" w:rsidRDefault="00C962A5" w:rsidP="00C962A5">
                      <w:pPr>
                        <w:jc w:val="center"/>
                        <w:rPr>
                          <w:rFonts w:ascii="Lucida Calligraphy" w:hAnsi="Lucida Calligraphy"/>
                          <w:noProof/>
                          <w:sz w:val="24"/>
                          <w:szCs w:val="24"/>
                          <w:lang w:val="es-ES_tradnl" w:eastAsia="es-AR"/>
                        </w:rPr>
                      </w:pPr>
                    </w:p>
                    <w:p w:rsidR="00C962A5" w:rsidRPr="00C962A5" w:rsidRDefault="00C962A5" w:rsidP="00C962A5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0A44B73" wp14:editId="79EF56DC">
                            <wp:extent cx="3934460" cy="2950845"/>
                            <wp:effectExtent l="0" t="0" r="8890" b="1905"/>
                            <wp:docPr id="7" name="Imagen 7" descr="http://i0.wp.com/www.psicologiamsn.com/wp-content/uploads/2013/05/kant-final.png?resize=640%2C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0.wp.com/www.psicologiamsn.com/wp-content/uploads/2013/05/kant-final.png?resize=640%2C4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4460" cy="295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962A5" w:rsidRPr="00C962A5" w:rsidRDefault="00C962A5" w:rsidP="00C962A5"/>
    <w:p w:rsidR="00C962A5" w:rsidRPr="00C962A5" w:rsidRDefault="00C962A5" w:rsidP="00C962A5"/>
    <w:p w:rsidR="00C962A5" w:rsidRPr="00C962A5" w:rsidRDefault="00C962A5" w:rsidP="00C962A5"/>
    <w:p w:rsidR="00C962A5" w:rsidRPr="00C962A5" w:rsidRDefault="00C962A5" w:rsidP="00C962A5"/>
    <w:p w:rsidR="00C962A5" w:rsidRPr="00C962A5" w:rsidRDefault="00C962A5" w:rsidP="00C962A5"/>
    <w:p w:rsidR="00C962A5" w:rsidRPr="00C962A5" w:rsidRDefault="00C962A5" w:rsidP="00C962A5"/>
    <w:p w:rsidR="00C962A5" w:rsidRPr="00C962A5" w:rsidRDefault="00C962A5" w:rsidP="00C962A5">
      <w:pPr>
        <w:jc w:val="right"/>
      </w:pPr>
    </w:p>
    <w:sectPr w:rsidR="00C962A5" w:rsidRPr="00C96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A5"/>
    <w:rsid w:val="00B770E3"/>
    <w:rsid w:val="00C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1</cp:revision>
  <dcterms:created xsi:type="dcterms:W3CDTF">2013-10-12T20:51:00Z</dcterms:created>
  <dcterms:modified xsi:type="dcterms:W3CDTF">2013-10-12T20:59:00Z</dcterms:modified>
</cp:coreProperties>
</file>