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5"/>
      </w:tblGrid>
      <w:tr w:rsidR="007A4207" w:rsidRPr="001E48A1" w:rsidTr="001E48A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4678" w:rsidRPr="005F4678" w:rsidRDefault="005F4678" w:rsidP="005F46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MÉDULA ESPINAL</w:t>
            </w:r>
          </w:p>
          <w:p w:rsidR="005F4678" w:rsidRDefault="005F4678" w:rsidP="005F4678">
            <w:pPr>
              <w:rPr>
                <w:rFonts w:ascii="Arial" w:hAnsi="Arial" w:cs="Arial"/>
              </w:rPr>
            </w:pPr>
            <w:r w:rsidRPr="005F4678">
              <w:rPr>
                <w:rFonts w:ascii="Arial" w:hAnsi="Arial" w:cs="Arial"/>
              </w:rPr>
              <w:t xml:space="preserve">Largo cordón de tejido nervioso que recorre el cuerpo de los vertebrados por el interior de la </w:t>
            </w:r>
          </w:p>
          <w:p w:rsidR="005F4678" w:rsidRDefault="005F4678" w:rsidP="005F4678">
            <w:pPr>
              <w:rPr>
                <w:rFonts w:ascii="Arial" w:hAnsi="Arial" w:cs="Arial"/>
              </w:rPr>
            </w:pPr>
            <w:r w:rsidRPr="005F4678">
              <w:rPr>
                <w:rFonts w:ascii="Arial" w:hAnsi="Arial" w:cs="Arial"/>
              </w:rPr>
              <w:t xml:space="preserve">columna vertebral. La médula espinal forma junto con el encéfalo el sistema nervioso central, </w:t>
            </w:r>
          </w:p>
          <w:p w:rsidR="005F4678" w:rsidRDefault="005F4678" w:rsidP="005F4678">
            <w:pPr>
              <w:rPr>
                <w:rFonts w:ascii="Arial" w:hAnsi="Arial" w:cs="Arial"/>
              </w:rPr>
            </w:pPr>
            <w:r w:rsidRPr="005F4678">
              <w:rPr>
                <w:rFonts w:ascii="Arial" w:hAnsi="Arial" w:cs="Arial"/>
              </w:rPr>
              <w:t xml:space="preserve">así llamado por su posición a lo largo del eje central del esqueleto y por la función unificadora </w:t>
            </w:r>
          </w:p>
          <w:p w:rsidR="005F4678" w:rsidRPr="005F4678" w:rsidRDefault="005F4678" w:rsidP="005F4678">
            <w:pPr>
              <w:rPr>
                <w:rFonts w:ascii="Arial" w:hAnsi="Arial" w:cs="Arial"/>
              </w:rPr>
            </w:pPr>
            <w:proofErr w:type="gramStart"/>
            <w:r w:rsidRPr="005F4678">
              <w:rPr>
                <w:rFonts w:ascii="Arial" w:hAnsi="Arial" w:cs="Arial"/>
              </w:rPr>
              <w:t>de</w:t>
            </w:r>
            <w:proofErr w:type="gramEnd"/>
            <w:r w:rsidRPr="005F4678">
              <w:rPr>
                <w:rFonts w:ascii="Arial" w:hAnsi="Arial" w:cs="Arial"/>
              </w:rPr>
              <w:t xml:space="preserve"> recepción, integración y control que desempeña en el conjunto de la actividad nerviosa.</w:t>
            </w:r>
          </w:p>
          <w:p w:rsidR="007A4207" w:rsidRPr="001E48A1" w:rsidRDefault="007A4207" w:rsidP="005F4678">
            <w:pPr>
              <w:rPr>
                <w:rFonts w:ascii="Arial" w:hAnsi="Arial" w:cs="Arial"/>
              </w:rPr>
            </w:pPr>
          </w:p>
        </w:tc>
      </w:tr>
    </w:tbl>
    <w:p w:rsidR="005E0440" w:rsidRPr="00A67768" w:rsidRDefault="005F4678" w:rsidP="005F4678">
      <w:pPr>
        <w:jc w:val="center"/>
        <w:rPr>
          <w:rFonts w:ascii="Arial" w:hAnsi="Arial" w:cs="Arial"/>
        </w:rPr>
      </w:pPr>
      <w:r>
        <w:rPr>
          <w:noProof/>
          <w:lang w:eastAsia="es-ES_tradnl"/>
        </w:rPr>
        <w:drawing>
          <wp:inline distT="0" distB="0" distL="0" distR="0">
            <wp:extent cx="4114088" cy="4038600"/>
            <wp:effectExtent l="19050" t="0" r="712" b="0"/>
            <wp:docPr id="1" name="Imagen 1" descr="http://www.hiru.com/image/image_gallery?uuid=6506ecdd-3078-4249-9b0f-53dc4f96d088&amp;groupId=1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ru.com/image/image_gallery?uuid=6506ecdd-3078-4249-9b0f-53dc4f96d088&amp;groupId=101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88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440" w:rsidRPr="00A67768" w:rsidSect="002C4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00"/>
    <w:multiLevelType w:val="multilevel"/>
    <w:tmpl w:val="543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34DD8"/>
    <w:multiLevelType w:val="multilevel"/>
    <w:tmpl w:val="169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5FC3"/>
    <w:multiLevelType w:val="multilevel"/>
    <w:tmpl w:val="26CA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36435"/>
    <w:multiLevelType w:val="multilevel"/>
    <w:tmpl w:val="193C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945F6"/>
    <w:multiLevelType w:val="multilevel"/>
    <w:tmpl w:val="641A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852BF"/>
    <w:multiLevelType w:val="multilevel"/>
    <w:tmpl w:val="638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70B3F"/>
    <w:multiLevelType w:val="multilevel"/>
    <w:tmpl w:val="52D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87D9E"/>
    <w:multiLevelType w:val="multilevel"/>
    <w:tmpl w:val="D3F2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F2BAD"/>
    <w:multiLevelType w:val="multilevel"/>
    <w:tmpl w:val="A69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67768"/>
    <w:rsid w:val="00096833"/>
    <w:rsid w:val="001036F4"/>
    <w:rsid w:val="001402F5"/>
    <w:rsid w:val="001B41CB"/>
    <w:rsid w:val="001C6D8D"/>
    <w:rsid w:val="001E48A1"/>
    <w:rsid w:val="002C4433"/>
    <w:rsid w:val="0031695E"/>
    <w:rsid w:val="00361649"/>
    <w:rsid w:val="004C7463"/>
    <w:rsid w:val="005E0440"/>
    <w:rsid w:val="005F4678"/>
    <w:rsid w:val="00686585"/>
    <w:rsid w:val="0077627F"/>
    <w:rsid w:val="007A4207"/>
    <w:rsid w:val="00A32BB3"/>
    <w:rsid w:val="00A67768"/>
    <w:rsid w:val="00B74B3E"/>
    <w:rsid w:val="00C3148A"/>
    <w:rsid w:val="00D80DB2"/>
    <w:rsid w:val="00DD7F44"/>
    <w:rsid w:val="00F953E4"/>
    <w:rsid w:val="00FD03CE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3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9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282">
          <w:marLeft w:val="7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08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75">
          <w:marLeft w:val="10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</cp:revision>
  <dcterms:created xsi:type="dcterms:W3CDTF">2013-12-07T20:12:00Z</dcterms:created>
  <dcterms:modified xsi:type="dcterms:W3CDTF">2013-12-08T11:21:00Z</dcterms:modified>
</cp:coreProperties>
</file>