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312" w:rsidRDefault="00F71312" w:rsidP="00F71312">
      <w:pPr>
        <w:tabs>
          <w:tab w:val="left" w:pos="426"/>
        </w:tabs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r w:rsidRPr="00F71312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876550" cy="866775"/>
            <wp:effectExtent l="0" t="0" r="0" b="9525"/>
            <wp:docPr id="12" name="Imagen 1" descr="Descripción: C:\Users\servidor\Pictures\2010-11-22 SOMBRERO\SOMBRER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5" name="Imagen 1" descr="Descripción: C:\Users\servidor\Pictures\2010-11-22 SOMBRERO\SOMBRERO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F71312" w:rsidRPr="005E39AD" w:rsidRDefault="00F71312" w:rsidP="00F71312">
      <w:pPr>
        <w:tabs>
          <w:tab w:val="left" w:pos="426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ACTIVIDAD 5TRABAJO COLABORATIVO #1</w:t>
      </w:r>
    </w:p>
    <w:p w:rsidR="00F71312" w:rsidRPr="005E39AD" w:rsidRDefault="00F71312" w:rsidP="00F71312">
      <w:pPr>
        <w:tabs>
          <w:tab w:val="left" w:pos="426"/>
        </w:tabs>
        <w:jc w:val="center"/>
        <w:rPr>
          <w:rFonts w:ascii="Arial" w:hAnsi="Arial" w:cs="Arial"/>
          <w:b/>
          <w:sz w:val="24"/>
          <w:szCs w:val="24"/>
        </w:rPr>
      </w:pPr>
    </w:p>
    <w:p w:rsidR="00F71312" w:rsidRDefault="00F71312" w:rsidP="00F71312">
      <w:pPr>
        <w:tabs>
          <w:tab w:val="left" w:pos="426"/>
        </w:tabs>
        <w:jc w:val="center"/>
        <w:rPr>
          <w:rFonts w:ascii="Arial" w:hAnsi="Arial" w:cs="Arial"/>
          <w:b/>
          <w:sz w:val="24"/>
          <w:szCs w:val="24"/>
        </w:rPr>
      </w:pPr>
      <w:r w:rsidRPr="005E39AD">
        <w:rPr>
          <w:rFonts w:ascii="Arial" w:hAnsi="Arial" w:cs="Arial"/>
          <w:b/>
          <w:sz w:val="24"/>
          <w:szCs w:val="24"/>
        </w:rPr>
        <w:t>APORTE INDIVIDUAL</w:t>
      </w:r>
    </w:p>
    <w:p w:rsidR="00FD55F8" w:rsidRPr="005E39AD" w:rsidRDefault="00FD55F8" w:rsidP="00F71312">
      <w:pPr>
        <w:tabs>
          <w:tab w:val="left" w:pos="426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MAPA MENTAL DE LA CATEGORIA</w:t>
      </w:r>
    </w:p>
    <w:p w:rsidR="00F71312" w:rsidRPr="005E39AD" w:rsidRDefault="00F71312" w:rsidP="00F71312">
      <w:pPr>
        <w:tabs>
          <w:tab w:val="left" w:pos="426"/>
        </w:tabs>
        <w:jc w:val="center"/>
        <w:rPr>
          <w:rFonts w:ascii="Arial" w:hAnsi="Arial" w:cs="Arial"/>
          <w:b/>
          <w:sz w:val="24"/>
          <w:szCs w:val="24"/>
        </w:rPr>
      </w:pPr>
    </w:p>
    <w:p w:rsidR="00F71312" w:rsidRPr="005E39AD" w:rsidRDefault="00F71312" w:rsidP="00F71312">
      <w:pPr>
        <w:tabs>
          <w:tab w:val="left" w:pos="426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MAPAS DE CONOCIMIENTO REGIONAL</w:t>
      </w:r>
    </w:p>
    <w:p w:rsidR="00F71312" w:rsidRPr="005E39AD" w:rsidRDefault="00F71312" w:rsidP="00F71312">
      <w:pPr>
        <w:suppressAutoHyphens/>
        <w:spacing w:after="0" w:line="240" w:lineRule="auto"/>
        <w:rPr>
          <w:rFonts w:ascii="Arial" w:eastAsia="Times New Roman" w:hAnsi="Arial" w:cs="Arial"/>
          <w:bCs/>
          <w:kern w:val="1"/>
          <w:sz w:val="24"/>
          <w:szCs w:val="24"/>
          <w:lang w:eastAsia="ar-SA"/>
        </w:rPr>
      </w:pPr>
    </w:p>
    <w:p w:rsidR="00F71312" w:rsidRPr="005E39AD" w:rsidRDefault="007D5145" w:rsidP="00F71312">
      <w:pPr>
        <w:tabs>
          <w:tab w:val="left" w:pos="426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</w:t>
      </w:r>
      <w:r w:rsidR="00F71312" w:rsidRPr="005E39AD">
        <w:rPr>
          <w:rFonts w:ascii="Arial" w:hAnsi="Arial" w:cs="Arial"/>
          <w:b/>
          <w:sz w:val="24"/>
          <w:szCs w:val="24"/>
        </w:rPr>
        <w:t>ELUDIO DIONISIO OYOLA ANGEL</w:t>
      </w:r>
    </w:p>
    <w:p w:rsidR="00F71312" w:rsidRPr="005E39AD" w:rsidRDefault="00F71312" w:rsidP="00F71312">
      <w:pPr>
        <w:tabs>
          <w:tab w:val="left" w:pos="426"/>
        </w:tabs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5E39AD">
        <w:rPr>
          <w:rFonts w:ascii="Arial" w:hAnsi="Arial" w:cs="Arial"/>
          <w:b/>
          <w:sz w:val="24"/>
          <w:szCs w:val="24"/>
        </w:rPr>
        <w:t>CODIGO: 92 498 062</w:t>
      </w:r>
    </w:p>
    <w:p w:rsidR="00F71312" w:rsidRPr="005E39AD" w:rsidRDefault="00F71312" w:rsidP="00F71312">
      <w:pPr>
        <w:tabs>
          <w:tab w:val="left" w:pos="426"/>
        </w:tabs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5E39AD">
        <w:rPr>
          <w:rFonts w:ascii="Arial" w:hAnsi="Arial" w:cs="Arial"/>
          <w:b/>
          <w:sz w:val="24"/>
          <w:szCs w:val="24"/>
        </w:rPr>
        <w:t>TUTOR</w:t>
      </w:r>
      <w:r>
        <w:rPr>
          <w:rFonts w:ascii="Arial" w:hAnsi="Arial" w:cs="Arial"/>
          <w:b/>
          <w:sz w:val="24"/>
          <w:szCs w:val="24"/>
        </w:rPr>
        <w:t>A</w:t>
      </w:r>
    </w:p>
    <w:p w:rsidR="00F71312" w:rsidRPr="005E39AD" w:rsidRDefault="00F71312" w:rsidP="00F71312">
      <w:pPr>
        <w:tabs>
          <w:tab w:val="left" w:pos="426"/>
        </w:tabs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ROSA ADRIANA VERGARA</w:t>
      </w:r>
    </w:p>
    <w:p w:rsidR="00F71312" w:rsidRPr="005E39AD" w:rsidRDefault="00F71312" w:rsidP="00F71312">
      <w:pPr>
        <w:tabs>
          <w:tab w:val="left" w:pos="426"/>
        </w:tabs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5E39AD">
        <w:rPr>
          <w:rFonts w:ascii="Arial" w:hAnsi="Arial" w:cs="Arial"/>
          <w:b/>
          <w:sz w:val="24"/>
          <w:szCs w:val="24"/>
        </w:rPr>
        <w:t>GRUPO</w:t>
      </w:r>
    </w:p>
    <w:p w:rsidR="00F71312" w:rsidRPr="005E39AD" w:rsidRDefault="00F71312" w:rsidP="00F71312">
      <w:pPr>
        <w:tabs>
          <w:tab w:val="left" w:pos="426"/>
        </w:tabs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712001-12</w:t>
      </w:r>
    </w:p>
    <w:p w:rsidR="00F71312" w:rsidRPr="005E39AD" w:rsidRDefault="00F71312" w:rsidP="00F71312">
      <w:pPr>
        <w:tabs>
          <w:tab w:val="left" w:pos="426"/>
        </w:tabs>
        <w:outlineLvl w:val="0"/>
        <w:rPr>
          <w:rFonts w:ascii="Arial" w:hAnsi="Arial" w:cs="Arial"/>
          <w:b/>
          <w:bCs/>
          <w:sz w:val="24"/>
          <w:szCs w:val="24"/>
        </w:rPr>
      </w:pPr>
    </w:p>
    <w:p w:rsidR="00F71312" w:rsidRPr="005E39AD" w:rsidRDefault="00F71312" w:rsidP="00F71312">
      <w:pPr>
        <w:tabs>
          <w:tab w:val="left" w:pos="426"/>
        </w:tabs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5E39AD">
        <w:rPr>
          <w:rFonts w:ascii="Arial" w:hAnsi="Arial" w:cs="Arial"/>
          <w:b/>
          <w:sz w:val="24"/>
          <w:szCs w:val="24"/>
        </w:rPr>
        <w:t xml:space="preserve">UNIVERSIDAD NACIONAL ABIERTA Y A DISTANCIA  </w:t>
      </w:r>
      <w:r w:rsidRPr="005E39AD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619125" cy="266700"/>
            <wp:effectExtent l="19050" t="0" r="9525" b="0"/>
            <wp:docPr id="1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312" w:rsidRPr="005E39AD" w:rsidRDefault="00F71312" w:rsidP="00F71312">
      <w:pPr>
        <w:tabs>
          <w:tab w:val="left" w:pos="426"/>
        </w:tabs>
        <w:jc w:val="center"/>
        <w:rPr>
          <w:rFonts w:ascii="Arial" w:hAnsi="Arial" w:cs="Arial"/>
          <w:b/>
          <w:sz w:val="24"/>
          <w:szCs w:val="24"/>
        </w:rPr>
      </w:pPr>
      <w:r w:rsidRPr="005E39AD">
        <w:rPr>
          <w:rFonts w:ascii="Arial" w:hAnsi="Arial" w:cs="Arial"/>
          <w:b/>
          <w:sz w:val="24"/>
          <w:szCs w:val="24"/>
        </w:rPr>
        <w:t>ESCUELA DE CIENCIAS SOCIALES, ARTES Y HUMANIDADES</w:t>
      </w:r>
    </w:p>
    <w:p w:rsidR="00F71312" w:rsidRPr="005E39AD" w:rsidRDefault="00F71312" w:rsidP="00F71312">
      <w:pPr>
        <w:tabs>
          <w:tab w:val="left" w:pos="426"/>
        </w:tabs>
        <w:jc w:val="center"/>
        <w:rPr>
          <w:rFonts w:ascii="Arial" w:hAnsi="Arial" w:cs="Arial"/>
          <w:b/>
          <w:sz w:val="24"/>
          <w:szCs w:val="24"/>
        </w:rPr>
      </w:pPr>
      <w:r w:rsidRPr="005E39AD">
        <w:rPr>
          <w:rFonts w:ascii="Arial" w:hAnsi="Arial" w:cs="Arial"/>
          <w:b/>
          <w:sz w:val="24"/>
          <w:szCs w:val="24"/>
        </w:rPr>
        <w:t>PROGRAMA DE LICENCIATURA  EN ETNOEDUCACION</w:t>
      </w:r>
    </w:p>
    <w:p w:rsidR="00F71312" w:rsidRPr="005E39AD" w:rsidRDefault="00F71312" w:rsidP="00F71312">
      <w:pPr>
        <w:tabs>
          <w:tab w:val="left" w:pos="426"/>
        </w:tabs>
        <w:jc w:val="center"/>
        <w:rPr>
          <w:rFonts w:ascii="Arial" w:hAnsi="Arial" w:cs="Arial"/>
          <w:b/>
          <w:sz w:val="24"/>
          <w:szCs w:val="24"/>
        </w:rPr>
      </w:pPr>
      <w:r w:rsidRPr="005E39AD">
        <w:rPr>
          <w:rFonts w:ascii="Arial" w:hAnsi="Arial" w:cs="Arial"/>
          <w:b/>
          <w:sz w:val="24"/>
          <w:szCs w:val="24"/>
        </w:rPr>
        <w:t xml:space="preserve">CURSO ACADEMICO </w:t>
      </w:r>
      <w:r>
        <w:rPr>
          <w:rFonts w:ascii="Arial" w:hAnsi="Arial" w:cs="Arial"/>
          <w:b/>
          <w:sz w:val="24"/>
          <w:szCs w:val="24"/>
        </w:rPr>
        <w:t>MAPAS DE CONOCIMIENTO REGIONAL</w:t>
      </w:r>
    </w:p>
    <w:p w:rsidR="00F71312" w:rsidRPr="005E39AD" w:rsidRDefault="00F71312" w:rsidP="00F71312">
      <w:pPr>
        <w:tabs>
          <w:tab w:val="left" w:pos="426"/>
        </w:tabs>
        <w:jc w:val="center"/>
        <w:rPr>
          <w:rFonts w:ascii="Arial" w:hAnsi="Arial" w:cs="Arial"/>
          <w:b/>
          <w:sz w:val="24"/>
          <w:szCs w:val="24"/>
        </w:rPr>
      </w:pPr>
      <w:r w:rsidRPr="005E39AD">
        <w:rPr>
          <w:rFonts w:ascii="Arial" w:hAnsi="Arial" w:cs="Arial"/>
          <w:b/>
          <w:sz w:val="24"/>
          <w:szCs w:val="24"/>
        </w:rPr>
        <w:t xml:space="preserve">CEAD    COROZAL  -  </w:t>
      </w:r>
      <w:r w:rsidRPr="005E39AD">
        <w:rPr>
          <w:rFonts w:ascii="Arial" w:hAnsi="Arial" w:cs="Arial"/>
          <w:b/>
          <w:sz w:val="24"/>
          <w:szCs w:val="24"/>
        </w:rPr>
        <w:softHyphen/>
        <w:t>SUCRE</w:t>
      </w:r>
    </w:p>
    <w:p w:rsidR="00F71312" w:rsidRPr="005E39AD" w:rsidRDefault="00F71312" w:rsidP="00F71312">
      <w:pPr>
        <w:tabs>
          <w:tab w:val="left" w:pos="426"/>
        </w:tabs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5E39AD">
        <w:rPr>
          <w:rFonts w:ascii="Arial" w:hAnsi="Arial" w:cs="Arial"/>
          <w:b/>
          <w:sz w:val="24"/>
          <w:szCs w:val="24"/>
        </w:rPr>
        <w:t>II SEMESTRE DEL AÑO</w:t>
      </w:r>
    </w:p>
    <w:p w:rsidR="00F71312" w:rsidRDefault="00F71312" w:rsidP="00F71312">
      <w:pPr>
        <w:jc w:val="center"/>
        <w:rPr>
          <w:rFonts w:ascii="Arial" w:hAnsi="Arial" w:cs="Arial"/>
          <w:b/>
          <w:sz w:val="24"/>
          <w:szCs w:val="24"/>
        </w:rPr>
      </w:pPr>
      <w:r w:rsidRPr="005E39AD">
        <w:rPr>
          <w:rFonts w:ascii="Arial" w:hAnsi="Arial" w:cs="Arial"/>
          <w:b/>
          <w:sz w:val="24"/>
          <w:szCs w:val="24"/>
        </w:rPr>
        <w:t>2013</w:t>
      </w:r>
    </w:p>
    <w:p w:rsidR="00A3360B" w:rsidRDefault="00A3360B" w:rsidP="00F71312">
      <w:pPr>
        <w:jc w:val="center"/>
        <w:rPr>
          <w:rFonts w:ascii="Arial" w:hAnsi="Arial" w:cs="Arial"/>
          <w:b/>
          <w:sz w:val="24"/>
          <w:szCs w:val="24"/>
        </w:rPr>
      </w:pPr>
    </w:p>
    <w:p w:rsidR="00A3360B" w:rsidRDefault="00A3360B" w:rsidP="00F71312">
      <w:pPr>
        <w:jc w:val="center"/>
        <w:rPr>
          <w:rFonts w:ascii="Arial" w:hAnsi="Arial" w:cs="Arial"/>
          <w:b/>
          <w:sz w:val="24"/>
          <w:szCs w:val="24"/>
        </w:rPr>
      </w:pPr>
    </w:p>
    <w:p w:rsidR="00A3360B" w:rsidRDefault="00695715" w:rsidP="00F71312">
      <w:pPr>
        <w:jc w:val="center"/>
        <w:rPr>
          <w:rFonts w:ascii="Arial" w:hAnsi="Arial" w:cs="Arial"/>
          <w:b/>
          <w:sz w:val="24"/>
          <w:szCs w:val="24"/>
        </w:rPr>
      </w:pPr>
      <w:r w:rsidRPr="0083776D">
        <w:rPr>
          <w:rFonts w:ascii="Arial" w:hAnsi="Arial" w:cs="Arial"/>
          <w:b/>
          <w:sz w:val="24"/>
          <w:szCs w:val="24"/>
        </w:rPr>
        <w:object w:dxaOrig="10419" w:dyaOrig="102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25pt;height:510pt" o:ole="">
            <v:imagedata r:id="rId7" o:title=""/>
          </v:shape>
          <o:OLEObject Type="Embed" ProgID="Word.Document.12" ShapeID="_x0000_i1025" DrawAspect="Content" ObjectID="_1447867511" r:id="rId8"/>
        </w:object>
      </w:r>
    </w:p>
    <w:p w:rsidR="00A3360B" w:rsidRDefault="00A3360B" w:rsidP="00F71312">
      <w:pPr>
        <w:jc w:val="center"/>
        <w:rPr>
          <w:rFonts w:ascii="Arial" w:hAnsi="Arial" w:cs="Arial"/>
          <w:b/>
          <w:sz w:val="24"/>
          <w:szCs w:val="24"/>
        </w:rPr>
      </w:pPr>
    </w:p>
    <w:p w:rsidR="00A3360B" w:rsidRDefault="00A3360B" w:rsidP="00F71312">
      <w:pPr>
        <w:jc w:val="center"/>
        <w:rPr>
          <w:rFonts w:ascii="Arial" w:hAnsi="Arial" w:cs="Arial"/>
          <w:b/>
          <w:sz w:val="24"/>
          <w:szCs w:val="24"/>
        </w:rPr>
      </w:pPr>
    </w:p>
    <w:p w:rsidR="00A3360B" w:rsidRDefault="00A3360B" w:rsidP="00F71312">
      <w:pPr>
        <w:jc w:val="center"/>
        <w:rPr>
          <w:rFonts w:ascii="Arial" w:hAnsi="Arial" w:cs="Arial"/>
          <w:b/>
          <w:sz w:val="24"/>
          <w:szCs w:val="24"/>
        </w:rPr>
      </w:pPr>
    </w:p>
    <w:p w:rsidR="00A3360B" w:rsidRDefault="00A3360B" w:rsidP="00F71312">
      <w:pPr>
        <w:jc w:val="center"/>
        <w:rPr>
          <w:rFonts w:ascii="Arial" w:hAnsi="Arial" w:cs="Arial"/>
          <w:b/>
          <w:sz w:val="24"/>
          <w:szCs w:val="24"/>
        </w:rPr>
      </w:pPr>
    </w:p>
    <w:p w:rsidR="00A3360B" w:rsidRDefault="007D5145" w:rsidP="00F7131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Bibliografía</w:t>
      </w:r>
    </w:p>
    <w:p w:rsidR="00223CC8" w:rsidRPr="003E67DD" w:rsidRDefault="00223CC8" w:rsidP="00223CC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E67DD">
        <w:rPr>
          <w:rFonts w:ascii="Arial" w:hAnsi="Arial" w:cs="Arial"/>
          <w:sz w:val="24"/>
          <w:szCs w:val="24"/>
        </w:rPr>
        <w:t>Plan de Ordenamiento Territorial del pueblo Indígena del Municipio de Sampués</w:t>
      </w:r>
    </w:p>
    <w:p w:rsidR="00223CC8" w:rsidRDefault="00223CC8" w:rsidP="00223CC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E67DD">
        <w:rPr>
          <w:rFonts w:ascii="Arial" w:hAnsi="Arial" w:cs="Arial"/>
          <w:sz w:val="24"/>
          <w:szCs w:val="24"/>
        </w:rPr>
        <w:t>2000- 2001. Sampués Sucre: Plan de Desarrollo Municipal  Por Nuestra Tierra…Por Nuestra Gente “Dile Sí A Sampués” 2012- 2015. Sampués Sucre. Sector: Institucional Socialización PBOT en Zona Indígena de Sampués Cabildo Menor Indígena Huertas Chicas Sampués Sucre Marzo 14 de 2013.</w:t>
      </w:r>
    </w:p>
    <w:p w:rsidR="00223CC8" w:rsidRPr="003E67DD" w:rsidRDefault="00223CC8" w:rsidP="00223CC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“Los pueblos indígenas estamos juntos, necesitamos más apoyo del Estado”. Indígenas. Miércoles 16 de octubre de 2013, </w:t>
      </w:r>
      <w:r w:rsidRPr="003E67DD">
        <w:rPr>
          <w:rFonts w:ascii="Arial" w:hAnsi="Arial" w:cs="Arial"/>
          <w:b/>
          <w:sz w:val="24"/>
          <w:szCs w:val="24"/>
        </w:rPr>
        <w:t>al día</w:t>
      </w:r>
      <w:r>
        <w:rPr>
          <w:rFonts w:ascii="Arial" w:hAnsi="Arial" w:cs="Arial"/>
          <w:sz w:val="24"/>
          <w:szCs w:val="24"/>
        </w:rPr>
        <w:t xml:space="preserve"> página 7.</w:t>
      </w:r>
    </w:p>
    <w:p w:rsidR="00223CC8" w:rsidRPr="006442E4" w:rsidRDefault="00223CC8" w:rsidP="00223CC8">
      <w:pPr>
        <w:jc w:val="both"/>
        <w:rPr>
          <w:rFonts w:ascii="Arial" w:hAnsi="Arial" w:cs="Arial"/>
          <w:sz w:val="16"/>
          <w:szCs w:val="16"/>
        </w:rPr>
      </w:pPr>
    </w:p>
    <w:p w:rsidR="00223CC8" w:rsidRDefault="00223CC8" w:rsidP="00F71312">
      <w:pPr>
        <w:jc w:val="center"/>
        <w:rPr>
          <w:rFonts w:ascii="Arial" w:hAnsi="Arial" w:cs="Arial"/>
          <w:b/>
          <w:sz w:val="24"/>
          <w:szCs w:val="24"/>
        </w:rPr>
      </w:pPr>
    </w:p>
    <w:p w:rsidR="007D5145" w:rsidRDefault="007D5145" w:rsidP="00F71312">
      <w:pPr>
        <w:jc w:val="center"/>
        <w:rPr>
          <w:rFonts w:ascii="Arial" w:hAnsi="Arial" w:cs="Arial"/>
          <w:b/>
          <w:sz w:val="24"/>
          <w:szCs w:val="24"/>
        </w:rPr>
      </w:pPr>
    </w:p>
    <w:p w:rsidR="007D5145" w:rsidRDefault="007D5145" w:rsidP="00F71312">
      <w:pPr>
        <w:jc w:val="center"/>
        <w:rPr>
          <w:rFonts w:ascii="Arial" w:hAnsi="Arial" w:cs="Arial"/>
          <w:b/>
          <w:sz w:val="24"/>
          <w:szCs w:val="24"/>
        </w:rPr>
      </w:pPr>
    </w:p>
    <w:p w:rsidR="00A3360B" w:rsidRDefault="00A3360B" w:rsidP="00F71312">
      <w:pPr>
        <w:jc w:val="center"/>
        <w:rPr>
          <w:rFonts w:ascii="Arial" w:hAnsi="Arial" w:cs="Arial"/>
          <w:b/>
          <w:sz w:val="24"/>
          <w:szCs w:val="24"/>
        </w:rPr>
      </w:pPr>
    </w:p>
    <w:p w:rsidR="00A3360B" w:rsidRPr="005E39AD" w:rsidRDefault="00A3360B" w:rsidP="00F71312">
      <w:pPr>
        <w:jc w:val="center"/>
        <w:rPr>
          <w:rFonts w:ascii="Arial" w:hAnsi="Arial" w:cs="Arial"/>
          <w:b/>
          <w:sz w:val="24"/>
          <w:szCs w:val="24"/>
        </w:rPr>
      </w:pPr>
    </w:p>
    <w:bookmarkEnd w:id="0"/>
    <w:p w:rsidR="00A23B72" w:rsidRPr="00F71312" w:rsidRDefault="00A23B72" w:rsidP="00F71312"/>
    <w:sectPr w:rsidR="00A23B72" w:rsidRPr="00F71312" w:rsidSect="00A23B7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312"/>
    <w:rsid w:val="00223CC8"/>
    <w:rsid w:val="00695715"/>
    <w:rsid w:val="00700DDE"/>
    <w:rsid w:val="007D5145"/>
    <w:rsid w:val="0083776D"/>
    <w:rsid w:val="00A23B72"/>
    <w:rsid w:val="00A3360B"/>
    <w:rsid w:val="00F71312"/>
    <w:rsid w:val="00FD5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7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13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7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13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Documento_de_Microsoft_Word1.docx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158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1029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Luffi</cp:lastModifiedBy>
  <cp:revision>2</cp:revision>
  <dcterms:created xsi:type="dcterms:W3CDTF">2013-12-07T01:39:00Z</dcterms:created>
  <dcterms:modified xsi:type="dcterms:W3CDTF">2013-12-07T01:39:00Z</dcterms:modified>
</cp:coreProperties>
</file>