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353" w:rsidRPr="00187353" w:rsidRDefault="00187353" w:rsidP="0018735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AR"/>
        </w:rPr>
      </w:pPr>
      <w:r w:rsidRPr="00187353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AR"/>
        </w:rPr>
        <w:t>Tecnol</w:t>
      </w:r>
      <w:r w:rsidR="009D3CDD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AR"/>
        </w:rPr>
        <w:t>ogía y usos de la energía solar</w:t>
      </w:r>
    </w:p>
    <w:p w:rsidR="00187353" w:rsidRPr="00187353" w:rsidRDefault="00C12665" w:rsidP="00187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 </w:t>
      </w:r>
      <w:r>
        <w:rPr>
          <w:noProof/>
          <w:color w:val="0000FF"/>
          <w:lang w:eastAsia="es-AR"/>
        </w:rPr>
        <w:drawing>
          <wp:inline distT="0" distB="0" distL="0" distR="0">
            <wp:extent cx="2379345" cy="1228725"/>
            <wp:effectExtent l="19050" t="0" r="1905" b="0"/>
            <wp:docPr id="3" name="Imagen 5" descr="http://upload.wikimedia.org/wikipedia/commons/thumb/9/91/Flatplate.png/250px-Flatplate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9/91/Flatplate.png/250px-Flatplate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53" w:rsidRPr="00187353" w:rsidRDefault="00187353" w:rsidP="00187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Clasificación por tecnologías y su correspondiente uso más general: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8" w:tooltip="Tecnología solar activ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solar activa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: para uso de baja temperatura (entre 35 °C y 60 °C), se utiliza en casas; de media temperatura, alcanza los 300 °C; y de alta temperatura, llega a alcanzar los 2000 °C. Esta última, se consigue al incidir los rayos solares en espejos, que van dirigidos a un reflector que lleva a los rayos a un punto concreto. También puede ser por centrales de torre y por espejos parabólicos.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9" w:tooltip="Tecnología solar pasiv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solar pasiva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: Aprovecha el calor del sol sin necesidad de mecanismos o sistemas mecánicos.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10" w:tooltip="Energía solar térmic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solar térmica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: Es usada para producir agua caliente de baja temperatura para uso sanitario y calefacción.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11" w:tooltip="Energía solar fotovoltaic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solar fotovoltaica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: Es usada para producir electricidad mediante placas de semiconductores que se alteran con la radiación solar.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12" w:tooltip="Central térmica solar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solar termoeléctrica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: Es usada para producir electricidad con un ciclo termodinámico convencional a partir de un fluido calentado a alta temperatura (aceite térmico).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13" w:tooltip="Energía solar híbrid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solar híbrida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: Combina la energía solar con otra energía. Según la energía con la que se combine es una hibridación: </w:t>
      </w:r>
    </w:p>
    <w:p w:rsidR="00187353" w:rsidRPr="00187353" w:rsidRDefault="00C170C5" w:rsidP="001873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14" w:tooltip="Energía renovable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Renovable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: </w:t>
      </w:r>
      <w:hyperlink r:id="rId15" w:tooltip="Biomas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biomasa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, </w:t>
      </w:r>
      <w:hyperlink r:id="rId16" w:tooltip="Energía eólica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eólica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.</w:t>
      </w:r>
      <w:hyperlink r:id="rId17" w:anchor="cite_note-30" w:history="1">
        <w:r w:rsidR="00187353" w:rsidRPr="00C12665">
          <w:rPr>
            <w:rFonts w:ascii="Times New Roman" w:eastAsia="Times New Roman" w:hAnsi="Times New Roman" w:cs="Times New Roman"/>
            <w:vanish/>
            <w:color w:val="000000" w:themeColor="text1"/>
            <w:sz w:val="24"/>
            <w:szCs w:val="24"/>
            <w:u w:val="single"/>
            <w:vertAlign w:val="superscript"/>
            <w:lang w:val="es-ES" w:eastAsia="es-AR"/>
          </w:rPr>
          <w:t>[</w:t>
        </w:r>
        <w:r w:rsidR="00187353" w:rsidRPr="0018735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vertAlign w:val="superscript"/>
            <w:lang w:val="es-ES" w:eastAsia="es-AR"/>
          </w:rPr>
          <w:t>30</w:t>
        </w:r>
        <w:r w:rsidR="00187353" w:rsidRPr="00C12665">
          <w:rPr>
            <w:rFonts w:ascii="Times New Roman" w:eastAsia="Times New Roman" w:hAnsi="Times New Roman" w:cs="Times New Roman"/>
            <w:vanish/>
            <w:color w:val="000000" w:themeColor="text1"/>
            <w:sz w:val="24"/>
            <w:szCs w:val="24"/>
            <w:u w:val="single"/>
            <w:vertAlign w:val="superscript"/>
            <w:lang w:val="es-ES" w:eastAsia="es-AR"/>
          </w:rPr>
          <w:t>]</w:t>
        </w:r>
      </w:hyperlink>
    </w:p>
    <w:p w:rsidR="00187353" w:rsidRPr="00187353" w:rsidRDefault="00C170C5" w:rsidP="001873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18" w:tooltip="Energía no renovable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No renovable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: </w:t>
      </w:r>
      <w:hyperlink r:id="rId19" w:tooltip="Combustible fósil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Combustible fósil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.</w:t>
      </w:r>
    </w:p>
    <w:p w:rsidR="00187353" w:rsidRPr="00187353" w:rsidRDefault="00C170C5" w:rsidP="001873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20" w:tooltip="Torre solar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Energía eólico solar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: Funciona con el aire calentado por el sol, que sube por una chimenea donde están los generadores.</w:t>
      </w:r>
    </w:p>
    <w:p w:rsidR="00187353" w:rsidRPr="00187353" w:rsidRDefault="00187353" w:rsidP="00187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Otros usos de la energía solar y ejemplos más prácticos de sus aplicaciones:</w:t>
      </w:r>
    </w:p>
    <w:p w:rsidR="00187353" w:rsidRPr="00187353" w:rsidRDefault="00C170C5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21" w:tooltip="Huerta solar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Huerta solar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.</w:t>
      </w:r>
    </w:p>
    <w:p w:rsidR="00187353" w:rsidRPr="00187353" w:rsidRDefault="00C170C5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22" w:tooltip="Central térmica solar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Central térmica solar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, como: 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la que está en funcionamiento desde el año 2007 en </w:t>
      </w:r>
      <w:hyperlink r:id="rId23" w:tooltip="Sanlúcar la Mayor" w:history="1">
        <w:r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Sanlúcar la Mayor</w:t>
        </w:r>
      </w:hyperlink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 (</w:t>
      </w:r>
      <w:hyperlink r:id="rId24" w:tooltip="Sevilla" w:history="1">
        <w:r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Sevilla</w:t>
        </w:r>
      </w:hyperlink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), de 11 </w:t>
      </w:r>
      <w:hyperlink r:id="rId25" w:tooltip="Megavatio" w:history="1">
        <w:r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MW</w:t>
        </w:r>
      </w:hyperlink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 de potencia que entregará un total de 24 </w:t>
      </w:r>
      <w:hyperlink r:id="rId26" w:tooltip="GWh" w:history="1">
        <w:proofErr w:type="spellStart"/>
        <w:r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GWh</w:t>
        </w:r>
        <w:proofErr w:type="spellEnd"/>
      </w:hyperlink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 al año.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y la de Llanos de Calahorra, cerca de </w:t>
      </w:r>
      <w:hyperlink r:id="rId27" w:tooltip="Guadix" w:history="1">
        <w:r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Guadix</w:t>
        </w:r>
      </w:hyperlink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, de 50 </w:t>
      </w:r>
      <w:hyperlink r:id="rId28" w:tooltip="Megavatio" w:history="1">
        <w:r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MW</w:t>
        </w:r>
      </w:hyperlink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 de potencia. En proyecto </w:t>
      </w:r>
      <w:proofErr w:type="spellStart"/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Andasol</w:t>
      </w:r>
      <w:proofErr w:type="spellEnd"/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 I y II.</w:t>
      </w:r>
    </w:p>
    <w:p w:rsidR="00187353" w:rsidRPr="00187353" w:rsidRDefault="00C170C5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29" w:tooltip="Agua potable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Potabilización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 de agua.</w:t>
      </w:r>
    </w:p>
    <w:p w:rsidR="00187353" w:rsidRPr="00187353" w:rsidRDefault="00C170C5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30" w:tooltip="Cocina solar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Cocina solar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.</w:t>
      </w:r>
    </w:p>
    <w:p w:rsidR="00187353" w:rsidRPr="00187353" w:rsidRDefault="00187353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Destilación.</w:t>
      </w:r>
    </w:p>
    <w:p w:rsidR="00187353" w:rsidRPr="00187353" w:rsidRDefault="00187353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Evaporación.</w:t>
      </w:r>
    </w:p>
    <w:p w:rsidR="00187353" w:rsidRPr="00187353" w:rsidRDefault="00187353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Fotosíntesis.</w:t>
      </w:r>
    </w:p>
    <w:p w:rsidR="00187353" w:rsidRPr="00187353" w:rsidRDefault="00187353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lastRenderedPageBreak/>
        <w:t>Secado.</w:t>
      </w:r>
    </w:p>
    <w:p w:rsidR="00187353" w:rsidRPr="00187353" w:rsidRDefault="00C170C5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31" w:tooltip="Arquitectura sustentable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Arquitectura sostenible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.</w:t>
      </w:r>
    </w:p>
    <w:p w:rsidR="00187353" w:rsidRPr="00187353" w:rsidRDefault="00C170C5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hyperlink r:id="rId32" w:tooltip="Cubierta solar" w:history="1">
        <w:r w:rsidR="00187353" w:rsidRPr="00C1266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s-ES" w:eastAsia="es-AR"/>
          </w:rPr>
          <w:t>Cubierta solar</w:t>
        </w:r>
      </w:hyperlink>
      <w:r w:rsidR="00187353"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.</w:t>
      </w:r>
    </w:p>
    <w:p w:rsidR="00187353" w:rsidRPr="00187353" w:rsidRDefault="00187353" w:rsidP="001873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 xml:space="preserve">Acondicionamiento y ahorro de energía en edificaciones. 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Calentamiento de agua.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Calefacción doméstica.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Iluminación.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Refrigeración.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Aire acondicionado.</w:t>
      </w:r>
    </w:p>
    <w:p w:rsidR="00187353" w:rsidRPr="00187353" w:rsidRDefault="00187353" w:rsidP="0018735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</w:pPr>
      <w:r w:rsidRPr="001873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AR"/>
        </w:rPr>
        <w:t>Energía para pequeños electrodomésticos.</w:t>
      </w:r>
    </w:p>
    <w:p w:rsidR="002416BF" w:rsidRDefault="00C053D1">
      <w:r w:rsidRPr="00C053D1">
        <w:rPr>
          <w:noProof/>
          <w:lang w:eastAsia="es-AR"/>
        </w:rPr>
        <w:drawing>
          <wp:inline distT="0" distB="0" distL="0" distR="0">
            <wp:extent cx="3204107" cy="3494964"/>
            <wp:effectExtent l="19050" t="0" r="0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51" cy="349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6BF" w:rsidSect="002416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00EAA"/>
    <w:multiLevelType w:val="multilevel"/>
    <w:tmpl w:val="84AE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EF31F0"/>
    <w:multiLevelType w:val="multilevel"/>
    <w:tmpl w:val="137E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 w:grammar="clean"/>
  <w:defaultTabStop w:val="708"/>
  <w:hyphenationZone w:val="425"/>
  <w:characterSpacingControl w:val="doNotCompress"/>
  <w:compat/>
  <w:rsids>
    <w:rsidRoot w:val="00187353"/>
    <w:rsid w:val="00187353"/>
    <w:rsid w:val="001C7D60"/>
    <w:rsid w:val="002416BF"/>
    <w:rsid w:val="004C5624"/>
    <w:rsid w:val="009D3CDD"/>
    <w:rsid w:val="00C053D1"/>
    <w:rsid w:val="00C12665"/>
    <w:rsid w:val="00C170C5"/>
    <w:rsid w:val="00D34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6BF"/>
  </w:style>
  <w:style w:type="paragraph" w:styleId="Ttulo2">
    <w:name w:val="heading 2"/>
    <w:basedOn w:val="Normal"/>
    <w:link w:val="Ttulo2Car"/>
    <w:uiPriority w:val="9"/>
    <w:qFormat/>
    <w:rsid w:val="001873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187353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1873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87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mw-headline">
    <w:name w:val="mw-headline"/>
    <w:basedOn w:val="Fuentedeprrafopredeter"/>
    <w:rsid w:val="00187353"/>
  </w:style>
  <w:style w:type="character" w:customStyle="1" w:styleId="mw-editsection1">
    <w:name w:val="mw-editsection1"/>
    <w:basedOn w:val="Fuentedeprrafopredeter"/>
    <w:rsid w:val="00187353"/>
  </w:style>
  <w:style w:type="character" w:customStyle="1" w:styleId="mw-editsection-bracket">
    <w:name w:val="mw-editsection-bracket"/>
    <w:basedOn w:val="Fuentedeprrafopredeter"/>
    <w:rsid w:val="00187353"/>
  </w:style>
  <w:style w:type="character" w:customStyle="1" w:styleId="mw-editsection-divider1">
    <w:name w:val="mw-editsection-divider1"/>
    <w:basedOn w:val="Fuentedeprrafopredeter"/>
    <w:rsid w:val="00187353"/>
    <w:rPr>
      <w:color w:val="555555"/>
    </w:rPr>
  </w:style>
  <w:style w:type="character" w:customStyle="1" w:styleId="corchete-llamada1">
    <w:name w:val="corchete-llamada1"/>
    <w:basedOn w:val="Fuentedeprrafopredeter"/>
    <w:rsid w:val="00187353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3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Tecnolog%C3%ADa_solar_activa" TargetMode="External"/><Relationship Id="rId13" Type="http://schemas.openxmlformats.org/officeDocument/2006/relationships/hyperlink" Target="http://es.wikipedia.org/wiki/Energ%C3%ADa_solar_h%C3%ADbrida" TargetMode="External"/><Relationship Id="rId18" Type="http://schemas.openxmlformats.org/officeDocument/2006/relationships/hyperlink" Target="http://es.wikipedia.org/wiki/Energ%C3%ADa_no_renovable" TargetMode="External"/><Relationship Id="rId26" Type="http://schemas.openxmlformats.org/officeDocument/2006/relationships/hyperlink" Target="http://es.wikipedia.org/wiki/GWh" TargetMode="External"/><Relationship Id="rId3" Type="http://schemas.openxmlformats.org/officeDocument/2006/relationships/styles" Target="styles.xml"/><Relationship Id="rId21" Type="http://schemas.openxmlformats.org/officeDocument/2006/relationships/hyperlink" Target="http://es.wikipedia.org/wiki/Huerta_sola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es.wikipedia.org/wiki/Central_t%C3%A9rmica_solar" TargetMode="External"/><Relationship Id="rId17" Type="http://schemas.openxmlformats.org/officeDocument/2006/relationships/hyperlink" Target="http://es.wikipedia.org/wiki/Energ%C3%ADa_solar" TargetMode="External"/><Relationship Id="rId25" Type="http://schemas.openxmlformats.org/officeDocument/2006/relationships/hyperlink" Target="http://es.wikipedia.org/wiki/Megavatio" TargetMode="External"/><Relationship Id="rId33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Energ%C3%ADa_e%C3%B3lica" TargetMode="External"/><Relationship Id="rId20" Type="http://schemas.openxmlformats.org/officeDocument/2006/relationships/hyperlink" Target="http://es.wikipedia.org/wiki/Torre_solar" TargetMode="External"/><Relationship Id="rId29" Type="http://schemas.openxmlformats.org/officeDocument/2006/relationships/hyperlink" Target="http://es.wikipedia.org/wiki/Agua_potabl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commons.wikimedia.org/wiki/File:Flatplate.png" TargetMode="External"/><Relationship Id="rId11" Type="http://schemas.openxmlformats.org/officeDocument/2006/relationships/hyperlink" Target="http://es.wikipedia.org/wiki/Energ%C3%ADa_solar_fotovoltaica" TargetMode="External"/><Relationship Id="rId24" Type="http://schemas.openxmlformats.org/officeDocument/2006/relationships/hyperlink" Target="http://es.wikipedia.org/wiki/Sevilla" TargetMode="External"/><Relationship Id="rId32" Type="http://schemas.openxmlformats.org/officeDocument/2006/relationships/hyperlink" Target="http://es.wikipedia.org/wiki/Cubierta_sol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Biomasa" TargetMode="External"/><Relationship Id="rId23" Type="http://schemas.openxmlformats.org/officeDocument/2006/relationships/hyperlink" Target="http://es.wikipedia.org/wiki/Sanl%C3%BAcar_la_Mayor" TargetMode="External"/><Relationship Id="rId28" Type="http://schemas.openxmlformats.org/officeDocument/2006/relationships/hyperlink" Target="http://es.wikipedia.org/wiki/Megavatio" TargetMode="External"/><Relationship Id="rId10" Type="http://schemas.openxmlformats.org/officeDocument/2006/relationships/hyperlink" Target="http://es.wikipedia.org/wiki/Energ%C3%ADa_solar_t%C3%A9rmica" TargetMode="External"/><Relationship Id="rId19" Type="http://schemas.openxmlformats.org/officeDocument/2006/relationships/hyperlink" Target="http://es.wikipedia.org/wiki/Combustible_f%C3%B3sil" TargetMode="External"/><Relationship Id="rId31" Type="http://schemas.openxmlformats.org/officeDocument/2006/relationships/hyperlink" Target="http://es.wikipedia.org/wiki/Arquitectura_sustentab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Tecnolog%C3%ADa_solar_pasiva" TargetMode="External"/><Relationship Id="rId14" Type="http://schemas.openxmlformats.org/officeDocument/2006/relationships/hyperlink" Target="http://es.wikipedia.org/wiki/Energ%C3%ADa_renovable" TargetMode="External"/><Relationship Id="rId22" Type="http://schemas.openxmlformats.org/officeDocument/2006/relationships/hyperlink" Target="http://es.wikipedia.org/wiki/Central_t%C3%A9rmica_solar" TargetMode="External"/><Relationship Id="rId27" Type="http://schemas.openxmlformats.org/officeDocument/2006/relationships/hyperlink" Target="http://es.wikipedia.org/wiki/Guadix" TargetMode="External"/><Relationship Id="rId30" Type="http://schemas.openxmlformats.org/officeDocument/2006/relationships/hyperlink" Target="http://es.wikipedia.org/wiki/Cocina_solar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74BD1-FFA0-4A6B-A9F4-03DBBA3F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Alumno</cp:lastModifiedBy>
  <cp:revision>2</cp:revision>
  <dcterms:created xsi:type="dcterms:W3CDTF">2014-02-06T23:58:00Z</dcterms:created>
  <dcterms:modified xsi:type="dcterms:W3CDTF">2014-02-06T23:58:00Z</dcterms:modified>
</cp:coreProperties>
</file>