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BF" w:rsidRPr="008119BF" w:rsidRDefault="008119BF" w:rsidP="008119BF">
      <w:pPr>
        <w:shd w:val="clear" w:color="auto" w:fill="FFFFFF"/>
        <w:spacing w:after="0" w:line="315" w:lineRule="atLeast"/>
        <w:textAlignment w:val="baseline"/>
        <w:rPr>
          <w:rFonts w:ascii="Arial" w:eastAsia="Times New Roman" w:hAnsi="Arial" w:cs="Arial"/>
          <w:color w:val="42719C"/>
          <w:sz w:val="36"/>
          <w:szCs w:val="36"/>
          <w:lang w:eastAsia="it-IT"/>
        </w:rPr>
      </w:pPr>
      <w:r>
        <w:rPr>
          <w:rFonts w:ascii="Arial" w:eastAsia="Times New Roman" w:hAnsi="Arial" w:cs="Arial"/>
          <w:b/>
          <w:bCs/>
          <w:color w:val="3E3E3E"/>
          <w:sz w:val="36"/>
          <w:szCs w:val="36"/>
          <w:lang w:eastAsia="it-IT"/>
        </w:rPr>
        <w:t xml:space="preserve">                            </w:t>
      </w:r>
      <w:r w:rsidRPr="008119BF">
        <w:rPr>
          <w:rFonts w:ascii="Arial" w:eastAsia="Times New Roman" w:hAnsi="Arial" w:cs="Arial"/>
          <w:b/>
          <w:bCs/>
          <w:color w:val="42719C"/>
          <w:sz w:val="36"/>
          <w:szCs w:val="36"/>
          <w:lang w:eastAsia="it-IT"/>
        </w:rPr>
        <w:t>Niccolò Machiavelli</w:t>
      </w:r>
    </w:p>
    <w:p w:rsidR="008119BF" w:rsidRPr="008119BF" w:rsidRDefault="008119BF" w:rsidP="008119BF">
      <w:pPr>
        <w:shd w:val="clear" w:color="auto" w:fill="FFFFFF"/>
        <w:spacing w:after="0" w:line="315" w:lineRule="atLeast"/>
        <w:textAlignment w:val="baseline"/>
        <w:rPr>
          <w:rFonts w:ascii="Arial" w:eastAsia="Times New Roman" w:hAnsi="Arial" w:cs="Arial"/>
          <w:color w:val="3E3E3E"/>
          <w:sz w:val="21"/>
          <w:szCs w:val="21"/>
          <w:lang w:eastAsia="it-IT"/>
        </w:rPr>
      </w:pPr>
      <w:r w:rsidRPr="008119BF">
        <w:rPr>
          <w:rFonts w:ascii="inherit" w:eastAsia="Times New Roman" w:hAnsi="inherit" w:cs="Arial"/>
          <w:color w:val="3E3E3E"/>
          <w:sz w:val="21"/>
          <w:szCs w:val="21"/>
          <w:lang w:eastAsia="it-IT"/>
        </w:rPr>
        <w:br/>
      </w:r>
      <w:r w:rsidRPr="008119BF">
        <w:rPr>
          <w:rFonts w:ascii="Arial" w:eastAsia="Times New Roman" w:hAnsi="Arial" w:cs="Arial"/>
          <w:iCs/>
          <w:color w:val="4C9A50"/>
          <w:sz w:val="28"/>
          <w:szCs w:val="28"/>
          <w:lang w:eastAsia="it-IT"/>
        </w:rPr>
        <w:t>Vita</w:t>
      </w:r>
      <w:r w:rsidRPr="008119BF">
        <w:rPr>
          <w:rFonts w:ascii="Arial" w:eastAsia="Times New Roman" w:hAnsi="Arial" w:cs="Arial"/>
          <w:color w:val="3E3E3E"/>
          <w:sz w:val="21"/>
          <w:szCs w:val="21"/>
          <w:lang w:eastAsia="it-IT"/>
        </w:rPr>
        <w:br/>
        <w:t xml:space="preserve">Niccolò Machiavelli nacque a Firenze nel 1469 da una famiglia borghese di modesta agiatezza e di buone tradizioni culturali. Il padre Bernardo era un uomo di legge e scrisse un libro, Ricordi familiari, e la madre </w:t>
      </w:r>
      <w:proofErr w:type="spellStart"/>
      <w:r w:rsidRPr="008119BF">
        <w:rPr>
          <w:rFonts w:ascii="Arial" w:eastAsia="Times New Roman" w:hAnsi="Arial" w:cs="Arial"/>
          <w:color w:val="3E3E3E"/>
          <w:sz w:val="21"/>
          <w:szCs w:val="21"/>
          <w:lang w:eastAsia="it-IT"/>
        </w:rPr>
        <w:t>Bartolomea</w:t>
      </w:r>
      <w:proofErr w:type="spellEnd"/>
      <w:r w:rsidRPr="008119BF">
        <w:rPr>
          <w:rFonts w:ascii="Arial" w:eastAsia="Times New Roman" w:hAnsi="Arial" w:cs="Arial"/>
          <w:color w:val="3E3E3E"/>
          <w:sz w:val="21"/>
          <w:szCs w:val="21"/>
          <w:lang w:eastAsia="it-IT"/>
        </w:rPr>
        <w:t xml:space="preserve"> scriveva versi sacri. Dell'infanzia di Niccolò abbiamo scarse notizie, ebbe un'educazione umanistica basata sui classici latini, ma non imparò mai il greco. Un prezioso documento che determinò la sua cultura fu una copia del De Rerum natura di Lucrezio, che testimonia il suo interesse per una cultura materialistica</w:t>
      </w:r>
      <w:r>
        <w:rPr>
          <w:rFonts w:ascii="Arial" w:eastAsia="Times New Roman" w:hAnsi="Arial" w:cs="Arial"/>
          <w:color w:val="3E3E3E"/>
          <w:sz w:val="21"/>
          <w:szCs w:val="21"/>
          <w:lang w:eastAsia="it-IT"/>
        </w:rPr>
        <w:t xml:space="preserve">. </w:t>
      </w:r>
      <w:r w:rsidRPr="008119BF">
        <w:rPr>
          <w:rFonts w:ascii="Arial" w:eastAsia="Times New Roman" w:hAnsi="Arial" w:cs="Arial"/>
          <w:color w:val="3E3E3E"/>
          <w:sz w:val="21"/>
          <w:szCs w:val="21"/>
          <w:lang w:eastAsia="it-IT"/>
        </w:rPr>
        <w:t>Successivamente si schierò tra gli oppositori di Savonarola e nel 1498 andò a Pisa per seguire le operazioni militari relative alla riconquista della città che si era sottratta alla signoria fiorentina.</w:t>
      </w:r>
      <w:r w:rsidRPr="008119BF">
        <w:rPr>
          <w:rFonts w:ascii="Arial" w:eastAsia="Times New Roman" w:hAnsi="Arial" w:cs="Arial"/>
          <w:color w:val="3E3E3E"/>
          <w:sz w:val="21"/>
          <w:lang w:eastAsia="it-IT"/>
        </w:rPr>
        <w:t> </w:t>
      </w:r>
    </w:p>
    <w:p w:rsidR="008119BF" w:rsidRPr="008119BF" w:rsidRDefault="008119BF" w:rsidP="008119BF">
      <w:pPr>
        <w:shd w:val="clear" w:color="auto" w:fill="FFFFFF"/>
        <w:spacing w:after="0" w:line="315" w:lineRule="atLeast"/>
        <w:textAlignment w:val="baseline"/>
        <w:rPr>
          <w:rFonts w:ascii="Arial" w:eastAsia="Times New Roman" w:hAnsi="Arial" w:cs="Arial"/>
          <w:color w:val="3E3E3E"/>
          <w:sz w:val="21"/>
          <w:szCs w:val="21"/>
          <w:lang w:eastAsia="it-IT"/>
        </w:rPr>
      </w:pPr>
      <w:r w:rsidRPr="008119BF">
        <w:rPr>
          <w:rFonts w:ascii="Arial" w:eastAsia="Times New Roman" w:hAnsi="Arial" w:cs="Arial"/>
          <w:color w:val="3E3E3E"/>
          <w:sz w:val="21"/>
          <w:szCs w:val="21"/>
          <w:lang w:eastAsia="it-IT"/>
        </w:rPr>
        <w:t xml:space="preserve">Nel 1500 andò in Francia presso Luigi </w:t>
      </w:r>
      <w:r>
        <w:rPr>
          <w:rFonts w:ascii="Arial" w:eastAsia="Times New Roman" w:hAnsi="Arial" w:cs="Arial"/>
          <w:color w:val="3E3E3E"/>
          <w:sz w:val="21"/>
          <w:szCs w:val="21"/>
          <w:lang w:eastAsia="it-IT"/>
        </w:rPr>
        <w:t>XII</w:t>
      </w:r>
      <w:r w:rsidRPr="008119BF">
        <w:rPr>
          <w:rFonts w:ascii="Arial" w:eastAsia="Times New Roman" w:hAnsi="Arial" w:cs="Arial"/>
          <w:color w:val="3E3E3E"/>
          <w:sz w:val="21"/>
          <w:szCs w:val="21"/>
          <w:lang w:eastAsia="it-IT"/>
        </w:rPr>
        <w:t xml:space="preserve"> e cominciò a conoscere la forte monarchia francese e la salda struttura del suo stato. Nel 1502 compì una missione presso Cesare Bolgia, il duca Valentino, che con l'appoggio di papa Alessandro </w:t>
      </w:r>
      <w:proofErr w:type="spellStart"/>
      <w:r>
        <w:rPr>
          <w:rFonts w:ascii="Arial" w:eastAsia="Times New Roman" w:hAnsi="Arial" w:cs="Arial"/>
          <w:color w:val="3E3E3E"/>
          <w:sz w:val="21"/>
          <w:szCs w:val="21"/>
          <w:lang w:eastAsia="it-IT"/>
        </w:rPr>
        <w:t>VI</w:t>
      </w:r>
      <w:proofErr w:type="spellEnd"/>
      <w:r>
        <w:rPr>
          <w:rFonts w:ascii="Arial" w:eastAsia="Times New Roman" w:hAnsi="Arial" w:cs="Arial"/>
          <w:color w:val="3E3E3E"/>
          <w:sz w:val="21"/>
          <w:szCs w:val="21"/>
          <w:lang w:eastAsia="it-IT"/>
        </w:rPr>
        <w:t xml:space="preserve"> </w:t>
      </w:r>
      <w:r w:rsidRPr="008119BF">
        <w:rPr>
          <w:rFonts w:ascii="Arial" w:eastAsia="Times New Roman" w:hAnsi="Arial" w:cs="Arial"/>
          <w:color w:val="3E3E3E"/>
          <w:sz w:val="21"/>
          <w:szCs w:val="21"/>
          <w:lang w:eastAsia="it-IT"/>
        </w:rPr>
        <w:t>si era impadronito del ducato di Urbino e restò così colpito dalla sua figura di politico audace e spregiudicato che nel Principe assunse la figura del Valentino come esempio di virtù che deve possedere un principe nuovo. Tra il 1502 e il 1503 sarà di nuovo presso il Valenti</w:t>
      </w:r>
      <w:r>
        <w:rPr>
          <w:rFonts w:ascii="Arial" w:eastAsia="Times New Roman" w:hAnsi="Arial" w:cs="Arial"/>
          <w:color w:val="3E3E3E"/>
          <w:sz w:val="21"/>
          <w:szCs w:val="21"/>
          <w:lang w:eastAsia="it-IT"/>
        </w:rPr>
        <w:t>no e poté</w:t>
      </w:r>
      <w:r w:rsidRPr="008119BF">
        <w:rPr>
          <w:rFonts w:ascii="Arial" w:eastAsia="Times New Roman" w:hAnsi="Arial" w:cs="Arial"/>
          <w:color w:val="3E3E3E"/>
          <w:sz w:val="21"/>
          <w:szCs w:val="21"/>
          <w:lang w:eastAsia="it-IT"/>
        </w:rPr>
        <w:t xml:space="preserve"> seguire con i suoi occhi l'abile politica del Borgia. Ma a</w:t>
      </w:r>
      <w:r>
        <w:rPr>
          <w:rFonts w:ascii="Arial" w:eastAsia="Times New Roman" w:hAnsi="Arial" w:cs="Arial"/>
          <w:color w:val="3E3E3E"/>
          <w:sz w:val="21"/>
          <w:szCs w:val="21"/>
          <w:lang w:eastAsia="it-IT"/>
        </w:rPr>
        <w:t xml:space="preserve">lla morte di Papa Alessandro </w:t>
      </w:r>
      <w:proofErr w:type="spellStart"/>
      <w:r>
        <w:rPr>
          <w:rFonts w:ascii="Arial" w:eastAsia="Times New Roman" w:hAnsi="Arial" w:cs="Arial"/>
          <w:color w:val="3E3E3E"/>
          <w:sz w:val="21"/>
          <w:szCs w:val="21"/>
          <w:lang w:eastAsia="it-IT"/>
        </w:rPr>
        <w:t>VI</w:t>
      </w:r>
      <w:proofErr w:type="spellEnd"/>
      <w:r>
        <w:rPr>
          <w:rFonts w:ascii="Arial" w:eastAsia="Times New Roman" w:hAnsi="Arial" w:cs="Arial"/>
          <w:color w:val="3E3E3E"/>
          <w:sz w:val="21"/>
          <w:szCs w:val="21"/>
          <w:lang w:eastAsia="it-IT"/>
        </w:rPr>
        <w:t xml:space="preserve"> </w:t>
      </w:r>
      <w:r w:rsidRPr="008119BF">
        <w:rPr>
          <w:rFonts w:ascii="Arial" w:eastAsia="Times New Roman" w:hAnsi="Arial" w:cs="Arial"/>
          <w:color w:val="3E3E3E"/>
          <w:sz w:val="21"/>
          <w:szCs w:val="21"/>
          <w:lang w:eastAsia="it-IT"/>
        </w:rPr>
        <w:t>crolla anche il potere e l'operato del Valentino.</w:t>
      </w:r>
      <w:r w:rsidRPr="008119BF">
        <w:rPr>
          <w:rFonts w:ascii="Arial" w:eastAsia="Times New Roman" w:hAnsi="Arial" w:cs="Arial"/>
          <w:color w:val="3E3E3E"/>
          <w:sz w:val="21"/>
          <w:lang w:eastAsia="it-IT"/>
        </w:rPr>
        <w:t> </w:t>
      </w:r>
    </w:p>
    <w:p w:rsidR="00F02F77" w:rsidRDefault="008119BF" w:rsidP="008119BF">
      <w:pPr>
        <w:shd w:val="clear" w:color="auto" w:fill="FFFFFF"/>
        <w:spacing w:after="0" w:line="315" w:lineRule="atLeast"/>
        <w:textAlignment w:val="baseline"/>
        <w:rPr>
          <w:rFonts w:ascii="Arial" w:eastAsia="Times New Roman" w:hAnsi="Arial" w:cs="Arial"/>
          <w:color w:val="3E3E3E"/>
          <w:sz w:val="21"/>
          <w:szCs w:val="21"/>
          <w:lang w:eastAsia="it-IT"/>
        </w:rPr>
      </w:pPr>
      <w:r w:rsidRPr="008119BF">
        <w:rPr>
          <w:rFonts w:ascii="Arial" w:eastAsia="Times New Roman" w:hAnsi="Arial" w:cs="Arial"/>
          <w:color w:val="3E3E3E"/>
          <w:sz w:val="21"/>
          <w:szCs w:val="21"/>
          <w:lang w:eastAsia="it-IT"/>
        </w:rPr>
        <w:t>Nel 1511 con lo scontro tra la Francia e la Lega Santa i Medici e con la sconfitta dei francesi i Medici tornano a Firenze. Machiavelli fu escluso dalla vita politica e nel febbraio del 1513 fu accusato di aver preso parte ad una congiura antimedicea e fu torturato e tenuto in prigione per 15 giorni. Liberato quando Giovanni de Medici divenne papa sotto il nome di Leone 10 si ritirò in esilio ad Albergaccio. Lì si dedicò agli studi rimanendo però in contatto con l'amico Vettori, e in questo periodo scrisse il Principe e i Discorsi sopra la prima deca di Tito Livio; ma l'amarezza trovò sfogo anche in una commedia, La Mandragola. Al fine di ottenere un riavvicinamento alla vita politica di Firenze dedicò Il Principe a Lorenzo de Medici, governatore di Firenze. Tuttavia i Medici continuarono a guardarlo con diffidenza . Nel 1519 morto Lorenzo il governo della città fu assunto da Giulio de Medici + favorevole al riavvicinamento a Firenze di Machiavelli. Così nel 1521 Machiavelli stampò i dialoghi sull'Arte della Guerra dedicandoli a Giulio e quando questi nel 1523 divenne papa gli dedicò anche le</w:t>
      </w:r>
      <w:r w:rsidRPr="008119BF">
        <w:rPr>
          <w:rFonts w:ascii="Arial" w:eastAsia="Times New Roman" w:hAnsi="Arial" w:cs="Arial"/>
          <w:color w:val="3E3E3E"/>
          <w:sz w:val="21"/>
          <w:lang w:eastAsia="it-IT"/>
        </w:rPr>
        <w:t> </w:t>
      </w:r>
      <w:r w:rsidRPr="008119BF">
        <w:rPr>
          <w:rFonts w:ascii="Arial" w:eastAsia="Times New Roman" w:hAnsi="Arial" w:cs="Arial"/>
          <w:i/>
          <w:iCs/>
          <w:color w:val="3E3E3E"/>
          <w:sz w:val="21"/>
          <w:lang w:eastAsia="it-IT"/>
        </w:rPr>
        <w:t>storie Fiorentine</w:t>
      </w:r>
      <w:r w:rsidRPr="008119BF">
        <w:rPr>
          <w:rFonts w:ascii="Arial" w:eastAsia="Times New Roman" w:hAnsi="Arial" w:cs="Arial"/>
          <w:color w:val="3E3E3E"/>
          <w:sz w:val="21"/>
          <w:szCs w:val="21"/>
          <w:lang w:eastAsia="it-IT"/>
        </w:rPr>
        <w:t xml:space="preserve">. Nel 1527 i Medici vengono di nuovo cacciati e si ristabilisce la Repubblica, così Machiavelli spera di riottenere la segreteria, ma viene guardato con sospetto e rimane molto deluso. </w:t>
      </w:r>
    </w:p>
    <w:p w:rsidR="00F02F77" w:rsidRPr="008119BF" w:rsidRDefault="00F02F77" w:rsidP="00F02F77">
      <w:pPr>
        <w:shd w:val="clear" w:color="auto" w:fill="FFFFFF"/>
        <w:spacing w:after="0" w:line="315" w:lineRule="atLeast"/>
        <w:textAlignment w:val="baseline"/>
        <w:rPr>
          <w:rFonts w:ascii="Arial" w:eastAsia="Times New Roman" w:hAnsi="Arial" w:cs="Arial"/>
          <w:color w:val="3E3E3E"/>
          <w:sz w:val="21"/>
          <w:szCs w:val="21"/>
          <w:lang w:eastAsia="it-IT"/>
        </w:rPr>
      </w:pPr>
      <w:r w:rsidRPr="00F02F77">
        <w:rPr>
          <w:rFonts w:ascii="Arial" w:eastAsia="Times New Roman" w:hAnsi="Arial" w:cs="Arial"/>
          <w:color w:val="3E3E3E"/>
          <w:sz w:val="21"/>
          <w:szCs w:val="21"/>
          <w:lang w:eastAsia="it-IT"/>
        </w:rPr>
        <w:t xml:space="preserve"> </w:t>
      </w:r>
      <w:r w:rsidRPr="008119BF">
        <w:rPr>
          <w:rFonts w:ascii="Arial" w:eastAsia="Times New Roman" w:hAnsi="Arial" w:cs="Arial"/>
          <w:color w:val="3E3E3E"/>
          <w:sz w:val="21"/>
          <w:szCs w:val="21"/>
          <w:lang w:eastAsia="it-IT"/>
        </w:rPr>
        <w:t>Poco dopo ammalatosi morì nel giugno del 1527.</w:t>
      </w:r>
      <w:r w:rsidRPr="00F02F77">
        <w:rPr>
          <w:rFonts w:ascii="Arial" w:eastAsia="Times New Roman" w:hAnsi="Arial" w:cs="Arial"/>
          <w:noProof/>
          <w:color w:val="3E3E3E"/>
          <w:sz w:val="21"/>
          <w:szCs w:val="21"/>
          <w:lang w:eastAsia="it-IT"/>
        </w:rPr>
        <w:t xml:space="preserve"> </w:t>
      </w:r>
    </w:p>
    <w:p w:rsidR="00EB38E3" w:rsidRPr="008119BF" w:rsidRDefault="00F02F77">
      <w:pPr>
        <w:rPr>
          <w:rFonts w:ascii="Arial" w:hAnsi="Arial" w:cs="Arial"/>
        </w:rPr>
      </w:pPr>
      <w:r>
        <w:rPr>
          <w:rFonts w:ascii="Arial" w:eastAsia="Times New Roman" w:hAnsi="Arial" w:cs="Arial"/>
          <w:noProof/>
          <w:color w:val="3E3E3E"/>
          <w:sz w:val="21"/>
          <w:szCs w:val="21"/>
          <w:lang w:eastAsia="it-IT"/>
        </w:rPr>
        <w:drawing>
          <wp:inline distT="0" distB="0" distL="0" distR="0">
            <wp:extent cx="2590800" cy="3332179"/>
            <wp:effectExtent l="19050" t="0" r="0" b="0"/>
            <wp:docPr id="11" name="Immagine 4" descr="Niccolò Machiav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olò Machiavelli.jpg"/>
                    <pic:cNvPicPr/>
                  </pic:nvPicPr>
                  <pic:blipFill>
                    <a:blip r:embed="rId5" cstate="print"/>
                    <a:stretch>
                      <a:fillRect/>
                    </a:stretch>
                  </pic:blipFill>
                  <pic:spPr>
                    <a:xfrm>
                      <a:off x="0" y="0"/>
                      <a:ext cx="2603796" cy="3348894"/>
                    </a:xfrm>
                    <a:prstGeom prst="rect">
                      <a:avLst/>
                    </a:prstGeom>
                  </pic:spPr>
                </pic:pic>
              </a:graphicData>
            </a:graphic>
          </wp:inline>
        </w:drawing>
      </w:r>
    </w:p>
    <w:sectPr w:rsidR="00EB38E3" w:rsidRPr="008119BF" w:rsidSect="00F02F77">
      <w:pgSz w:w="11906" w:h="16838"/>
      <w:pgMar w:top="851"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046D"/>
    <w:multiLevelType w:val="multilevel"/>
    <w:tmpl w:val="5714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19BF"/>
    <w:rsid w:val="008119BF"/>
    <w:rsid w:val="00EB38E3"/>
    <w:rsid w:val="00F02F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8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119BF"/>
    <w:rPr>
      <w:b/>
      <w:bCs/>
    </w:rPr>
  </w:style>
  <w:style w:type="character" w:styleId="Enfasicorsivo">
    <w:name w:val="Emphasis"/>
    <w:basedOn w:val="Carpredefinitoparagrafo"/>
    <w:uiPriority w:val="20"/>
    <w:qFormat/>
    <w:rsid w:val="008119BF"/>
    <w:rPr>
      <w:i/>
      <w:iCs/>
    </w:rPr>
  </w:style>
  <w:style w:type="character" w:customStyle="1" w:styleId="apple-converted-space">
    <w:name w:val="apple-converted-space"/>
    <w:basedOn w:val="Carpredefinitoparagrafo"/>
    <w:rsid w:val="008119BF"/>
  </w:style>
  <w:style w:type="paragraph" w:styleId="Iniziomodulo-z">
    <w:name w:val="HTML Top of Form"/>
    <w:basedOn w:val="Normale"/>
    <w:next w:val="Normale"/>
    <w:link w:val="Iniziomodulo-zCarattere"/>
    <w:hidden/>
    <w:uiPriority w:val="99"/>
    <w:semiHidden/>
    <w:unhideWhenUsed/>
    <w:rsid w:val="008119B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119B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119B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119BF"/>
    <w:rPr>
      <w:rFonts w:ascii="Arial" w:eastAsia="Times New Roman" w:hAnsi="Arial" w:cs="Arial"/>
      <w:vanish/>
      <w:sz w:val="16"/>
      <w:szCs w:val="16"/>
      <w:lang w:eastAsia="it-IT"/>
    </w:rPr>
  </w:style>
  <w:style w:type="paragraph" w:styleId="NormaleWeb">
    <w:name w:val="Normal (Web)"/>
    <w:basedOn w:val="Normale"/>
    <w:uiPriority w:val="99"/>
    <w:semiHidden/>
    <w:unhideWhenUsed/>
    <w:rsid w:val="008119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119BF"/>
    <w:rPr>
      <w:color w:val="0000FF"/>
      <w:u w:val="single"/>
    </w:rPr>
  </w:style>
  <w:style w:type="paragraph" w:styleId="Testofumetto">
    <w:name w:val="Balloon Text"/>
    <w:basedOn w:val="Normale"/>
    <w:link w:val="TestofumettoCarattere"/>
    <w:uiPriority w:val="99"/>
    <w:semiHidden/>
    <w:unhideWhenUsed/>
    <w:rsid w:val="008119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728509">
      <w:bodyDiv w:val="1"/>
      <w:marLeft w:val="0"/>
      <w:marRight w:val="0"/>
      <w:marTop w:val="0"/>
      <w:marBottom w:val="0"/>
      <w:divBdr>
        <w:top w:val="none" w:sz="0" w:space="0" w:color="auto"/>
        <w:left w:val="none" w:sz="0" w:space="0" w:color="auto"/>
        <w:bottom w:val="none" w:sz="0" w:space="0" w:color="auto"/>
        <w:right w:val="none" w:sz="0" w:space="0" w:color="auto"/>
      </w:divBdr>
      <w:divsChild>
        <w:div w:id="1244726201">
          <w:marLeft w:val="0"/>
          <w:marRight w:val="0"/>
          <w:marTop w:val="0"/>
          <w:marBottom w:val="0"/>
          <w:divBdr>
            <w:top w:val="none" w:sz="0" w:space="0" w:color="auto"/>
            <w:left w:val="none" w:sz="0" w:space="0" w:color="auto"/>
            <w:bottom w:val="none" w:sz="0" w:space="0" w:color="auto"/>
            <w:right w:val="none" w:sz="0" w:space="0" w:color="auto"/>
          </w:divBdr>
          <w:divsChild>
            <w:div w:id="1257323493">
              <w:marLeft w:val="0"/>
              <w:marRight w:val="0"/>
              <w:marTop w:val="0"/>
              <w:marBottom w:val="0"/>
              <w:divBdr>
                <w:top w:val="none" w:sz="0" w:space="0" w:color="auto"/>
                <w:left w:val="none" w:sz="0" w:space="0" w:color="auto"/>
                <w:bottom w:val="none" w:sz="0" w:space="0" w:color="auto"/>
                <w:right w:val="none" w:sz="0" w:space="0" w:color="auto"/>
              </w:divBdr>
              <w:divsChild>
                <w:div w:id="2104493518">
                  <w:marLeft w:val="0"/>
                  <w:marRight w:val="0"/>
                  <w:marTop w:val="0"/>
                  <w:marBottom w:val="0"/>
                  <w:divBdr>
                    <w:top w:val="none" w:sz="0" w:space="0" w:color="auto"/>
                    <w:left w:val="none" w:sz="0" w:space="0" w:color="auto"/>
                    <w:bottom w:val="none" w:sz="0" w:space="0" w:color="auto"/>
                    <w:right w:val="none" w:sz="0" w:space="0" w:color="auto"/>
                  </w:divBdr>
                  <w:divsChild>
                    <w:div w:id="1972711207">
                      <w:marLeft w:val="0"/>
                      <w:marRight w:val="0"/>
                      <w:marTop w:val="0"/>
                      <w:marBottom w:val="0"/>
                      <w:divBdr>
                        <w:top w:val="none" w:sz="0" w:space="0" w:color="auto"/>
                        <w:left w:val="none" w:sz="0" w:space="0" w:color="auto"/>
                        <w:bottom w:val="none" w:sz="0" w:space="0" w:color="auto"/>
                        <w:right w:val="none" w:sz="0" w:space="0" w:color="auto"/>
                      </w:divBdr>
                      <w:divsChild>
                        <w:div w:id="1230768855">
                          <w:marLeft w:val="0"/>
                          <w:marRight w:val="0"/>
                          <w:marTop w:val="0"/>
                          <w:marBottom w:val="0"/>
                          <w:divBdr>
                            <w:top w:val="none" w:sz="0" w:space="0" w:color="auto"/>
                            <w:left w:val="none" w:sz="0" w:space="0" w:color="auto"/>
                            <w:bottom w:val="none" w:sz="0" w:space="0" w:color="auto"/>
                            <w:right w:val="none" w:sz="0" w:space="0" w:color="auto"/>
                          </w:divBdr>
                          <w:divsChild>
                            <w:div w:id="802623070">
                              <w:marLeft w:val="0"/>
                              <w:marRight w:val="0"/>
                              <w:marTop w:val="150"/>
                              <w:marBottom w:val="150"/>
                              <w:divBdr>
                                <w:top w:val="none" w:sz="0" w:space="0" w:color="auto"/>
                                <w:left w:val="none" w:sz="0" w:space="0" w:color="auto"/>
                                <w:bottom w:val="none" w:sz="0" w:space="0" w:color="auto"/>
                                <w:right w:val="none" w:sz="0" w:space="0" w:color="auto"/>
                              </w:divBdr>
                              <w:divsChild>
                                <w:div w:id="1018578463">
                                  <w:marLeft w:val="0"/>
                                  <w:marRight w:val="0"/>
                                  <w:marTop w:val="0"/>
                                  <w:marBottom w:val="0"/>
                                  <w:divBdr>
                                    <w:top w:val="none" w:sz="0" w:space="0" w:color="auto"/>
                                    <w:left w:val="none" w:sz="0" w:space="0" w:color="auto"/>
                                    <w:bottom w:val="none" w:sz="0" w:space="0" w:color="auto"/>
                                    <w:right w:val="none" w:sz="0" w:space="0" w:color="auto"/>
                                  </w:divBdr>
                                </w:div>
                                <w:div w:id="7749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0757">
                  <w:marLeft w:val="0"/>
                  <w:marRight w:val="0"/>
                  <w:marTop w:val="0"/>
                  <w:marBottom w:val="0"/>
                  <w:divBdr>
                    <w:top w:val="none" w:sz="0" w:space="0" w:color="auto"/>
                    <w:left w:val="none" w:sz="0" w:space="0" w:color="auto"/>
                    <w:bottom w:val="none" w:sz="0" w:space="0" w:color="auto"/>
                    <w:right w:val="none" w:sz="0" w:space="0" w:color="auto"/>
                  </w:divBdr>
                  <w:divsChild>
                    <w:div w:id="823593463">
                      <w:marLeft w:val="0"/>
                      <w:marRight w:val="0"/>
                      <w:marTop w:val="225"/>
                      <w:marBottom w:val="225"/>
                      <w:divBdr>
                        <w:top w:val="none" w:sz="0" w:space="0" w:color="auto"/>
                        <w:left w:val="none" w:sz="0" w:space="0" w:color="auto"/>
                        <w:bottom w:val="none" w:sz="0" w:space="0" w:color="auto"/>
                        <w:right w:val="none" w:sz="0" w:space="0" w:color="auto"/>
                      </w:divBdr>
                      <w:divsChild>
                        <w:div w:id="2077777757">
                          <w:marLeft w:val="0"/>
                          <w:marRight w:val="150"/>
                          <w:marTop w:val="0"/>
                          <w:marBottom w:val="0"/>
                          <w:divBdr>
                            <w:top w:val="none" w:sz="0" w:space="0" w:color="auto"/>
                            <w:left w:val="none" w:sz="0" w:space="0" w:color="auto"/>
                            <w:bottom w:val="none" w:sz="0" w:space="0" w:color="auto"/>
                            <w:right w:val="none" w:sz="0" w:space="0" w:color="auto"/>
                          </w:divBdr>
                          <w:divsChild>
                            <w:div w:id="1148788596">
                              <w:marLeft w:val="0"/>
                              <w:marRight w:val="0"/>
                              <w:marTop w:val="0"/>
                              <w:marBottom w:val="150"/>
                              <w:divBdr>
                                <w:top w:val="none" w:sz="0" w:space="0" w:color="auto"/>
                                <w:left w:val="none" w:sz="0" w:space="0" w:color="auto"/>
                                <w:bottom w:val="single" w:sz="18" w:space="2" w:color="007DC3"/>
                                <w:right w:val="none" w:sz="0" w:space="0" w:color="auto"/>
                              </w:divBdr>
                            </w:div>
                          </w:divsChild>
                        </w:div>
                        <w:div w:id="1122262694">
                          <w:marLeft w:val="0"/>
                          <w:marRight w:val="0"/>
                          <w:marTop w:val="180"/>
                          <w:marBottom w:val="0"/>
                          <w:divBdr>
                            <w:top w:val="none" w:sz="0" w:space="0" w:color="auto"/>
                            <w:left w:val="none" w:sz="0" w:space="0" w:color="auto"/>
                            <w:bottom w:val="none" w:sz="0" w:space="0" w:color="auto"/>
                            <w:right w:val="none" w:sz="0" w:space="0" w:color="auto"/>
                          </w:divBdr>
                          <w:divsChild>
                            <w:div w:id="1114209177">
                              <w:marLeft w:val="979"/>
                              <w:marRight w:val="979"/>
                              <w:marTop w:val="0"/>
                              <w:marBottom w:val="0"/>
                              <w:divBdr>
                                <w:top w:val="none" w:sz="0" w:space="0" w:color="auto"/>
                                <w:left w:val="none" w:sz="0" w:space="0" w:color="auto"/>
                                <w:bottom w:val="none" w:sz="0" w:space="0" w:color="auto"/>
                                <w:right w:val="none" w:sz="0" w:space="0" w:color="auto"/>
                              </w:divBdr>
                              <w:divsChild>
                                <w:div w:id="6433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2159">
                  <w:marLeft w:val="0"/>
                  <w:marRight w:val="0"/>
                  <w:marTop w:val="0"/>
                  <w:marBottom w:val="0"/>
                  <w:divBdr>
                    <w:top w:val="none" w:sz="0" w:space="0" w:color="auto"/>
                    <w:left w:val="none" w:sz="0" w:space="0" w:color="auto"/>
                    <w:bottom w:val="none" w:sz="0" w:space="0" w:color="auto"/>
                    <w:right w:val="none" w:sz="0" w:space="0" w:color="auto"/>
                  </w:divBdr>
                  <w:divsChild>
                    <w:div w:id="1355840738">
                      <w:marLeft w:val="0"/>
                      <w:marRight w:val="0"/>
                      <w:marTop w:val="0"/>
                      <w:marBottom w:val="0"/>
                      <w:divBdr>
                        <w:top w:val="none" w:sz="0" w:space="0" w:color="auto"/>
                        <w:left w:val="none" w:sz="0" w:space="0" w:color="auto"/>
                        <w:bottom w:val="none" w:sz="0" w:space="0" w:color="auto"/>
                        <w:right w:val="none" w:sz="0" w:space="0" w:color="auto"/>
                      </w:divBdr>
                      <w:divsChild>
                        <w:div w:id="1181241038">
                          <w:marLeft w:val="0"/>
                          <w:marRight w:val="0"/>
                          <w:marTop w:val="0"/>
                          <w:marBottom w:val="0"/>
                          <w:divBdr>
                            <w:top w:val="none" w:sz="0" w:space="0" w:color="auto"/>
                            <w:left w:val="none" w:sz="0" w:space="0" w:color="auto"/>
                            <w:bottom w:val="none" w:sz="0" w:space="0" w:color="auto"/>
                            <w:right w:val="none" w:sz="0" w:space="0" w:color="auto"/>
                          </w:divBdr>
                          <w:divsChild>
                            <w:div w:id="641619032">
                              <w:marLeft w:val="0"/>
                              <w:marRight w:val="0"/>
                              <w:marTop w:val="0"/>
                              <w:marBottom w:val="0"/>
                              <w:divBdr>
                                <w:top w:val="none" w:sz="0" w:space="0" w:color="auto"/>
                                <w:left w:val="none" w:sz="0" w:space="0" w:color="auto"/>
                                <w:bottom w:val="none" w:sz="0" w:space="0" w:color="auto"/>
                                <w:right w:val="none" w:sz="0" w:space="0" w:color="auto"/>
                              </w:divBdr>
                              <w:divsChild>
                                <w:div w:id="1273435115">
                                  <w:marLeft w:val="0"/>
                                  <w:marRight w:val="0"/>
                                  <w:marTop w:val="0"/>
                                  <w:marBottom w:val="0"/>
                                  <w:divBdr>
                                    <w:top w:val="none" w:sz="0" w:space="0" w:color="auto"/>
                                    <w:left w:val="none" w:sz="0" w:space="0" w:color="auto"/>
                                    <w:bottom w:val="none" w:sz="0" w:space="0" w:color="auto"/>
                                    <w:right w:val="none" w:sz="0" w:space="0" w:color="auto"/>
                                  </w:divBdr>
                                  <w:divsChild>
                                    <w:div w:id="1943681543">
                                      <w:marLeft w:val="0"/>
                                      <w:marRight w:val="135"/>
                                      <w:marTop w:val="0"/>
                                      <w:marBottom w:val="0"/>
                                      <w:divBdr>
                                        <w:top w:val="none" w:sz="0" w:space="0" w:color="auto"/>
                                        <w:left w:val="none" w:sz="0" w:space="0" w:color="auto"/>
                                        <w:bottom w:val="none" w:sz="0" w:space="0" w:color="auto"/>
                                        <w:right w:val="none" w:sz="0" w:space="0" w:color="auto"/>
                                      </w:divBdr>
                                    </w:div>
                                    <w:div w:id="828784967">
                                      <w:marLeft w:val="0"/>
                                      <w:marRight w:val="135"/>
                                      <w:marTop w:val="0"/>
                                      <w:marBottom w:val="0"/>
                                      <w:divBdr>
                                        <w:top w:val="none" w:sz="0" w:space="0" w:color="auto"/>
                                        <w:left w:val="none" w:sz="0" w:space="0" w:color="auto"/>
                                        <w:bottom w:val="none" w:sz="0" w:space="0" w:color="auto"/>
                                        <w:right w:val="none" w:sz="0" w:space="0" w:color="auto"/>
                                      </w:divBdr>
                                    </w:div>
                                    <w:div w:id="13950789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62100">
          <w:marLeft w:val="0"/>
          <w:marRight w:val="0"/>
          <w:marTop w:val="0"/>
          <w:marBottom w:val="0"/>
          <w:divBdr>
            <w:top w:val="none" w:sz="0" w:space="0" w:color="auto"/>
            <w:left w:val="none" w:sz="0" w:space="0" w:color="auto"/>
            <w:bottom w:val="none" w:sz="0" w:space="0" w:color="auto"/>
            <w:right w:val="none" w:sz="0" w:space="0" w:color="auto"/>
          </w:divBdr>
          <w:divsChild>
            <w:div w:id="351499354">
              <w:marLeft w:val="0"/>
              <w:marRight w:val="0"/>
              <w:marTop w:val="0"/>
              <w:marBottom w:val="0"/>
              <w:divBdr>
                <w:top w:val="none" w:sz="0" w:space="0" w:color="auto"/>
                <w:left w:val="none" w:sz="0" w:space="0" w:color="auto"/>
                <w:bottom w:val="none" w:sz="0" w:space="0" w:color="auto"/>
                <w:right w:val="none" w:sz="0" w:space="0" w:color="auto"/>
              </w:divBdr>
              <w:divsChild>
                <w:div w:id="1541166410">
                  <w:marLeft w:val="0"/>
                  <w:marRight w:val="0"/>
                  <w:marTop w:val="0"/>
                  <w:marBottom w:val="150"/>
                  <w:divBdr>
                    <w:top w:val="none" w:sz="0" w:space="0" w:color="auto"/>
                    <w:left w:val="none" w:sz="0" w:space="0" w:color="auto"/>
                    <w:bottom w:val="single" w:sz="18" w:space="2" w:color="007DC3"/>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2014-03-10T21:09:00Z</dcterms:created>
  <dcterms:modified xsi:type="dcterms:W3CDTF">2014-03-10T21:23:00Z</dcterms:modified>
</cp:coreProperties>
</file>