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56" w:rsidRPr="002A7C56" w:rsidRDefault="002A7C56" w:rsidP="002A7C56">
      <w:pPr>
        <w:pStyle w:val="NormalWeb"/>
        <w:spacing w:before="0" w:beforeAutospacing="0" w:after="0" w:afterAutospacing="0" w:line="360" w:lineRule="auto"/>
        <w:jc w:val="center"/>
        <w:rPr>
          <w:rFonts w:ascii="Arial" w:hAnsi="Arial" w:cs="Arial"/>
          <w:b/>
          <w:color w:val="000000"/>
          <w:szCs w:val="28"/>
          <w:u w:val="single"/>
          <w:lang w:val="eu-ES"/>
        </w:rPr>
      </w:pPr>
      <w:r w:rsidRPr="002A7C56">
        <w:rPr>
          <w:rFonts w:ascii="Arial" w:hAnsi="Arial" w:cs="Arial"/>
          <w:b/>
          <w:color w:val="000000"/>
          <w:szCs w:val="28"/>
          <w:u w:val="single"/>
          <w:lang w:val="eu-ES"/>
        </w:rPr>
        <w:t>METODOLOGIA</w:t>
      </w:r>
    </w:p>
    <w:p w:rsidR="002A7C56" w:rsidRPr="002A7C56" w:rsidRDefault="002A7C56" w:rsidP="002A7C56">
      <w:pPr>
        <w:pStyle w:val="NormalWeb"/>
        <w:spacing w:before="0" w:beforeAutospacing="0" w:after="0" w:afterAutospacing="0" w:line="360" w:lineRule="auto"/>
        <w:jc w:val="both"/>
        <w:rPr>
          <w:rFonts w:ascii="Arial" w:hAnsi="Arial" w:cs="Arial"/>
          <w:color w:val="000000"/>
          <w:szCs w:val="28"/>
          <w:lang w:val="eu-ES"/>
        </w:rPr>
      </w:pPr>
    </w:p>
    <w:p w:rsidR="002A7C56" w:rsidRPr="002A7C56" w:rsidRDefault="002A7C56" w:rsidP="002A7C56">
      <w:pPr>
        <w:pStyle w:val="NormalWeb"/>
        <w:spacing w:before="0" w:beforeAutospacing="0" w:after="0" w:afterAutospacing="0" w:line="360" w:lineRule="auto"/>
        <w:jc w:val="both"/>
        <w:rPr>
          <w:sz w:val="22"/>
          <w:lang w:val="eu-ES"/>
        </w:rPr>
      </w:pPr>
      <w:r w:rsidRPr="002A7C56">
        <w:rPr>
          <w:rFonts w:ascii="Arial" w:hAnsi="Arial" w:cs="Arial"/>
          <w:color w:val="000000"/>
          <w:szCs w:val="28"/>
          <w:lang w:val="eu-ES"/>
        </w:rPr>
        <w:t>Gaitasunen garapena bermatuko digun metodologia itxi eta zehatzik ez dugu topatuko, baina, ikaskuntza teoria desberdinetan eta ikerketen emaitza positiboetan oinarrituz, irudikatu ditzakegu edukiak bereganatzen eta gaitasunak garatzen laguntzen duten zenbait estrategia metodologiko.</w:t>
      </w:r>
    </w:p>
    <w:p w:rsidR="00E33988" w:rsidRPr="002A7C56" w:rsidRDefault="00E33988" w:rsidP="002A7C56">
      <w:pPr>
        <w:spacing w:line="360" w:lineRule="auto"/>
        <w:rPr>
          <w:sz w:val="20"/>
        </w:rPr>
      </w:pPr>
    </w:p>
    <w:sectPr w:rsidR="00E33988" w:rsidRPr="002A7C56"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A7C56"/>
    <w:rsid w:val="00200D70"/>
    <w:rsid w:val="002A7C56"/>
    <w:rsid w:val="00681B53"/>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7C5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19573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253</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2014-04-03T19:48:00Z</dcterms:created>
  <dcterms:modified xsi:type="dcterms:W3CDTF">2014-04-03T19:49:00Z</dcterms:modified>
</cp:coreProperties>
</file>