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574" w:rsidRPr="00F066E3" w:rsidRDefault="000F6574" w:rsidP="000F6574">
      <w:pPr>
        <w:keepNext/>
        <w:spacing w:after="0" w:line="360" w:lineRule="auto"/>
        <w:outlineLvl w:val="0"/>
        <w:rPr>
          <w:rFonts w:ascii="Comic Sans MS" w:eastAsia="Times New Roman" w:hAnsi="Comic Sans MS" w:cs="Times New Roman"/>
          <w:b/>
          <w:sz w:val="28"/>
          <w:szCs w:val="20"/>
          <w:lang w:eastAsia="es-ES"/>
        </w:rPr>
      </w:pPr>
      <w:r>
        <w:rPr>
          <w:rFonts w:ascii="Comic Sans MS" w:eastAsia="Times New Roman" w:hAnsi="Comic Sans MS" w:cs="Times New Roman"/>
          <w:b/>
          <w:noProof/>
          <w:sz w:val="28"/>
          <w:szCs w:val="20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4A390DFE" wp14:editId="09DAA297">
            <wp:simplePos x="0" y="0"/>
            <wp:positionH relativeFrom="column">
              <wp:posOffset>5584190</wp:posOffset>
            </wp:positionH>
            <wp:positionV relativeFrom="paragraph">
              <wp:posOffset>-235585</wp:posOffset>
            </wp:positionV>
            <wp:extent cx="1170296" cy="800100"/>
            <wp:effectExtent l="38100" t="38100" r="335280" b="323850"/>
            <wp:wrapNone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296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6E3">
        <w:rPr>
          <w:rFonts w:ascii="Comic Sans MS" w:eastAsia="Times New Roman" w:hAnsi="Comic Sans MS" w:cs="Times New Roman"/>
          <w:b/>
          <w:noProof/>
          <w:sz w:val="28"/>
          <w:szCs w:val="20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239C421D" wp14:editId="3CA12269">
            <wp:simplePos x="0" y="0"/>
            <wp:positionH relativeFrom="column">
              <wp:posOffset>-85725</wp:posOffset>
            </wp:positionH>
            <wp:positionV relativeFrom="paragraph">
              <wp:posOffset>-377190</wp:posOffset>
            </wp:positionV>
            <wp:extent cx="1346200" cy="228600"/>
            <wp:effectExtent l="0" t="0" r="6350" b="0"/>
            <wp:wrapNone/>
            <wp:docPr id="2" name="Imatge 2" descr="Jesuïtes Lle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suïtes Lleid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>MATEMÀTIQUES</w:t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>GEOMETRIA</w:t>
      </w:r>
    </w:p>
    <w:p w:rsidR="000F6574" w:rsidRPr="00F066E3" w:rsidRDefault="000F6574" w:rsidP="000F6574">
      <w:pPr>
        <w:spacing w:after="0" w:line="360" w:lineRule="auto"/>
        <w:rPr>
          <w:rFonts w:ascii="Comic Sans MS" w:eastAsia="Times" w:hAnsi="Comic Sans MS" w:cs="Times New Roman"/>
          <w:sz w:val="28"/>
          <w:szCs w:val="20"/>
          <w:lang w:eastAsia="es-ES"/>
        </w:rPr>
      </w:pPr>
      <w:r w:rsidRPr="00F066E3">
        <w:rPr>
          <w:rFonts w:ascii="Comic Sans MS" w:eastAsia="Times" w:hAnsi="Comic Sans MS" w:cs="Times New Roman"/>
          <w:b/>
          <w:sz w:val="28"/>
          <w:szCs w:val="20"/>
          <w:lang w:eastAsia="es-ES"/>
        </w:rPr>
        <w:t>Nom:</w:t>
      </w:r>
      <w:r w:rsidRPr="00F066E3">
        <w:rPr>
          <w:rFonts w:ascii="Comic Sans MS" w:eastAsia="Times" w:hAnsi="Comic Sans MS" w:cs="Times New Roman"/>
          <w:sz w:val="28"/>
          <w:szCs w:val="20"/>
          <w:lang w:eastAsia="es-ES"/>
        </w:rPr>
        <w:t xml:space="preserve"> ..........................................</w:t>
      </w:r>
      <w:r w:rsidRPr="00F066E3">
        <w:rPr>
          <w:rFonts w:ascii="Comic Sans MS" w:eastAsia="Times" w:hAnsi="Comic Sans MS" w:cs="Times New Roman"/>
          <w:sz w:val="28"/>
          <w:szCs w:val="20"/>
          <w:lang w:eastAsia="es-ES"/>
        </w:rPr>
        <w:tab/>
      </w:r>
      <w:r w:rsidRPr="00F066E3">
        <w:rPr>
          <w:rFonts w:ascii="Comic Sans MS" w:eastAsia="Times" w:hAnsi="Comic Sans MS" w:cs="Times New Roman"/>
          <w:sz w:val="28"/>
          <w:szCs w:val="20"/>
          <w:lang w:eastAsia="es-ES"/>
        </w:rPr>
        <w:tab/>
      </w:r>
      <w:r w:rsidRPr="00F066E3">
        <w:rPr>
          <w:rFonts w:ascii="Comic Sans MS" w:eastAsia="Times" w:hAnsi="Comic Sans MS" w:cs="Times New Roman"/>
          <w:b/>
          <w:sz w:val="28"/>
          <w:szCs w:val="20"/>
          <w:lang w:eastAsia="es-ES"/>
        </w:rPr>
        <w:t>Data:</w:t>
      </w:r>
      <w:r w:rsidRPr="00F066E3">
        <w:rPr>
          <w:rFonts w:ascii="Comic Sans MS" w:eastAsia="Times" w:hAnsi="Comic Sans MS" w:cs="Times New Roman"/>
          <w:sz w:val="28"/>
          <w:szCs w:val="20"/>
          <w:lang w:eastAsia="es-ES"/>
        </w:rPr>
        <w:t xml:space="preserve"> .............................           </w:t>
      </w:r>
    </w:p>
    <w:p w:rsidR="000F6574" w:rsidRPr="00F066E3" w:rsidRDefault="000F6574" w:rsidP="000F6574">
      <w:pPr>
        <w:spacing w:after="0" w:line="240" w:lineRule="auto"/>
        <w:rPr>
          <w:rFonts w:ascii="Times" w:eastAsia="Times" w:hAnsi="Times" w:cs="Times New Roman"/>
          <w:sz w:val="24"/>
          <w:szCs w:val="20"/>
          <w:lang w:eastAsia="es-ES"/>
        </w:rPr>
      </w:pPr>
    </w:p>
    <w:p w:rsidR="00A91AAA" w:rsidRDefault="00A91AAA" w:rsidP="00A91AAA">
      <w:pPr>
        <w:spacing w:after="0" w:line="480" w:lineRule="auto"/>
        <w:jc w:val="center"/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Dels cossos a</w:t>
      </w:r>
      <w:r w:rsidR="007F7562"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ls polígons</w:t>
      </w:r>
    </w:p>
    <w:p w:rsidR="007F7562" w:rsidRPr="007F7562" w:rsidRDefault="00A91AAA" w:rsidP="00A91AAA">
      <w:pPr>
        <w:pStyle w:val="Pargrafdellista"/>
        <w:numPr>
          <w:ilvl w:val="0"/>
          <w:numId w:val="14"/>
        </w:numPr>
        <w:spacing w:after="0" w:line="480" w:lineRule="auto"/>
        <w:rPr>
          <w:rFonts w:ascii="Verdana" w:hAnsi="Verdana"/>
          <w:sz w:val="24"/>
          <w:szCs w:val="24"/>
        </w:rPr>
      </w:pPr>
      <w:r w:rsidRPr="00A91AAA">
        <w:rPr>
          <w:rFonts w:ascii="Verdana" w:hAnsi="Verdana"/>
          <w:b/>
          <w:sz w:val="24"/>
          <w:szCs w:val="24"/>
          <w:shd w:val="clear" w:color="auto" w:fill="D9D9D9" w:themeFill="background1" w:themeFillShade="D9"/>
        </w:rPr>
        <w:t>Cares planes dels cossos geomètrics</w:t>
      </w:r>
    </w:p>
    <w:p w:rsidR="007F7562" w:rsidRDefault="00A91AAA" w:rsidP="00A91AAA">
      <w:pPr>
        <w:pStyle w:val="Pargrafdellista"/>
        <w:numPr>
          <w:ilvl w:val="0"/>
          <w:numId w:val="15"/>
        </w:numPr>
        <w:rPr>
          <w:rFonts w:ascii="Verdana" w:hAnsi="Verdana"/>
          <w:sz w:val="24"/>
          <w:szCs w:val="24"/>
        </w:rPr>
      </w:pPr>
      <w:r w:rsidRPr="00A91AAA">
        <w:rPr>
          <w:rFonts w:ascii="Verdana" w:hAnsi="Verdana"/>
          <w:sz w:val="24"/>
          <w:szCs w:val="24"/>
        </w:rPr>
        <w:t>Fixa’t que molt</w:t>
      </w:r>
      <w:r>
        <w:rPr>
          <w:rFonts w:ascii="Verdana" w:hAnsi="Verdana"/>
          <w:sz w:val="24"/>
          <w:szCs w:val="24"/>
        </w:rPr>
        <w:t>s objectes tenen forma de cos geomètric:</w:t>
      </w:r>
    </w:p>
    <w:p w:rsidR="00A91AAA" w:rsidRPr="00A91AAA" w:rsidRDefault="00A91AAA" w:rsidP="00A91AAA">
      <w:pPr>
        <w:pStyle w:val="Pargrafdellista"/>
        <w:ind w:left="360"/>
        <w:rPr>
          <w:rFonts w:ascii="Verdana" w:hAnsi="Verdana"/>
          <w:sz w:val="24"/>
          <w:szCs w:val="24"/>
        </w:rPr>
      </w:pPr>
    </w:p>
    <w:p w:rsidR="00A91AAA" w:rsidRDefault="00A91AAA" w:rsidP="007F756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6E7F5696" wp14:editId="2629B28D">
            <wp:extent cx="6248400" cy="2847975"/>
            <wp:effectExtent l="38100" t="38100" r="381000" b="352425"/>
            <wp:docPr id="19" name="Imat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inline>
        </w:drawing>
      </w:r>
    </w:p>
    <w:p w:rsidR="00A91AAA" w:rsidRDefault="00A91AAA" w:rsidP="00A91AAA">
      <w:pPr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1</w:t>
      </w:r>
      <w:r w:rsidRPr="009B1955">
        <w:rPr>
          <w:rFonts w:ascii="Verdana" w:hAnsi="Verdana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.-</w:t>
      </w:r>
      <w:r>
        <w:rPr>
          <w:rFonts w:ascii="Verdana" w:hAnsi="Verdana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A91AAA">
        <w:rPr>
          <w:rFonts w:ascii="Verdana" w:hAnsi="Verdana"/>
          <w:b/>
          <w:sz w:val="24"/>
          <w:szCs w:val="24"/>
        </w:rPr>
        <w:t>Completa</w:t>
      </w:r>
      <w:r>
        <w:rPr>
          <w:rFonts w:ascii="Verdana" w:hAnsi="Verdana"/>
          <w:sz w:val="24"/>
          <w:szCs w:val="24"/>
        </w:rPr>
        <w:t xml:space="preserve"> aquesta taula:</w:t>
      </w:r>
    </w:p>
    <w:tbl>
      <w:tblPr>
        <w:tblStyle w:val="Taulaambquadrcula"/>
        <w:tblW w:w="5000" w:type="pct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inset" w:sz="12" w:space="0" w:color="FFFFFF" w:themeColor="background1"/>
          <w:insideV w:val="inset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658"/>
        <w:gridCol w:w="1067"/>
        <w:gridCol w:w="1111"/>
        <w:gridCol w:w="1141"/>
        <w:gridCol w:w="1081"/>
        <w:gridCol w:w="1079"/>
        <w:gridCol w:w="1262"/>
        <w:gridCol w:w="1101"/>
      </w:tblGrid>
      <w:tr w:rsidR="00A91AAA" w:rsidTr="00A91AAA">
        <w:trPr>
          <w:trHeight w:val="898"/>
          <w:tblCellSpacing w:w="20" w:type="dxa"/>
        </w:trPr>
        <w:tc>
          <w:tcPr>
            <w:tcW w:w="1305" w:type="pct"/>
          </w:tcPr>
          <w:p w:rsidR="00A91AAA" w:rsidRDefault="00A91AAA" w:rsidP="00A91AAA">
            <w:pPr>
              <w:spacing w:after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7" w:type="pct"/>
            <w:tcBorders>
              <w:top w:val="inset" w:sz="12" w:space="0" w:color="FFFFFF" w:themeColor="background1"/>
              <w:bottom w:val="inset" w:sz="12" w:space="0" w:color="FFFFFF" w:themeColor="background1"/>
            </w:tcBorders>
            <w:shd w:val="clear" w:color="auto" w:fill="D9D9D9" w:themeFill="background1" w:themeFillShade="D9"/>
          </w:tcPr>
          <w:p w:rsidR="00A91AAA" w:rsidRDefault="00A91AAA" w:rsidP="00A91AAA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</w:rPr>
            </w:pPr>
            <w:r>
              <w:object w:dxaOrig="840" w:dyaOrig="810">
                <v:shape id="_x0000_i1025" type="#_x0000_t75" style="width:37.5pt;height:36pt" o:ole="">
                  <v:imagedata r:id="rId11" o:title=""/>
                </v:shape>
                <o:OLEObject Type="Embed" ProgID="PBrush" ShapeID="_x0000_i1025" DrawAspect="Content" ObjectID="_1459523058" r:id="rId12"/>
              </w:object>
            </w:r>
          </w:p>
        </w:tc>
        <w:tc>
          <w:tcPr>
            <w:tcW w:w="532" w:type="pct"/>
            <w:tcBorders>
              <w:top w:val="inset" w:sz="12" w:space="0" w:color="FFFFFF" w:themeColor="background1"/>
              <w:bottom w:val="inset" w:sz="12" w:space="0" w:color="FFFFFF" w:themeColor="background1"/>
            </w:tcBorders>
            <w:shd w:val="clear" w:color="auto" w:fill="D9D9D9" w:themeFill="background1" w:themeFillShade="D9"/>
          </w:tcPr>
          <w:p w:rsidR="00A91AAA" w:rsidRDefault="00A91AAA" w:rsidP="00A91AAA">
            <w:pPr>
              <w:spacing w:after="0"/>
              <w:jc w:val="center"/>
              <w:rPr>
                <w:rFonts w:ascii="Verdana" w:hAnsi="Verdana"/>
                <w:sz w:val="24"/>
                <w:szCs w:val="24"/>
              </w:rPr>
            </w:pPr>
            <w:r>
              <w:object w:dxaOrig="795" w:dyaOrig="765">
                <v:shape id="_x0000_i1026" type="#_x0000_t75" style="width:39.75pt;height:38.25pt" o:ole="">
                  <v:imagedata r:id="rId13" o:title=""/>
                </v:shape>
                <o:OLEObject Type="Embed" ProgID="PBrush" ShapeID="_x0000_i1026" DrawAspect="Content" ObjectID="_1459523059" r:id="rId14"/>
              </w:object>
            </w:r>
          </w:p>
        </w:tc>
        <w:tc>
          <w:tcPr>
            <w:tcW w:w="511" w:type="pct"/>
            <w:tcBorders>
              <w:top w:val="inset" w:sz="12" w:space="0" w:color="FFFFFF" w:themeColor="background1"/>
              <w:bottom w:val="inset" w:sz="12" w:space="0" w:color="FFFFFF" w:themeColor="background1"/>
            </w:tcBorders>
            <w:shd w:val="clear" w:color="auto" w:fill="D9D9D9" w:themeFill="background1" w:themeFillShade="D9"/>
          </w:tcPr>
          <w:p w:rsidR="00A91AAA" w:rsidRDefault="00A91AAA" w:rsidP="00A91AAA">
            <w:pPr>
              <w:spacing w:after="0"/>
              <w:jc w:val="center"/>
              <w:rPr>
                <w:rFonts w:ascii="Verdana" w:hAnsi="Verdana"/>
                <w:sz w:val="24"/>
                <w:szCs w:val="24"/>
              </w:rPr>
            </w:pPr>
            <w:r>
              <w:object w:dxaOrig="825" w:dyaOrig="735">
                <v:shape id="_x0000_i1027" type="#_x0000_t75" style="width:41.25pt;height:36.75pt" o:ole="">
                  <v:imagedata r:id="rId15" o:title=""/>
                </v:shape>
                <o:OLEObject Type="Embed" ProgID="PBrush" ShapeID="_x0000_i1027" DrawAspect="Content" ObjectID="_1459523060" r:id="rId16"/>
              </w:object>
            </w:r>
          </w:p>
        </w:tc>
        <w:tc>
          <w:tcPr>
            <w:tcW w:w="487" w:type="pct"/>
            <w:tcBorders>
              <w:top w:val="inset" w:sz="12" w:space="0" w:color="FFFFFF" w:themeColor="background1"/>
              <w:bottom w:val="inset" w:sz="12" w:space="0" w:color="FFFFFF" w:themeColor="background1"/>
            </w:tcBorders>
            <w:shd w:val="clear" w:color="auto" w:fill="D9D9D9" w:themeFill="background1" w:themeFillShade="D9"/>
          </w:tcPr>
          <w:p w:rsidR="00A91AAA" w:rsidRDefault="00A91AAA" w:rsidP="00A91AAA">
            <w:pPr>
              <w:spacing w:after="0"/>
              <w:jc w:val="center"/>
              <w:rPr>
                <w:rFonts w:ascii="Verdana" w:hAnsi="Verdana"/>
                <w:sz w:val="24"/>
                <w:szCs w:val="24"/>
              </w:rPr>
            </w:pPr>
            <w:r>
              <w:object w:dxaOrig="765" w:dyaOrig="735">
                <v:shape id="_x0000_i1028" type="#_x0000_t75" style="width:38.25pt;height:36.75pt" o:ole="">
                  <v:imagedata r:id="rId17" o:title=""/>
                </v:shape>
                <o:OLEObject Type="Embed" ProgID="PBrush" ShapeID="_x0000_i1028" DrawAspect="Content" ObjectID="_1459523061" r:id="rId18"/>
              </w:object>
            </w:r>
          </w:p>
        </w:tc>
        <w:tc>
          <w:tcPr>
            <w:tcW w:w="556" w:type="pct"/>
            <w:tcBorders>
              <w:top w:val="inset" w:sz="12" w:space="0" w:color="FFFFFF" w:themeColor="background1"/>
              <w:bottom w:val="inset" w:sz="12" w:space="0" w:color="FFFFFF" w:themeColor="background1"/>
            </w:tcBorders>
            <w:shd w:val="clear" w:color="auto" w:fill="D9D9D9" w:themeFill="background1" w:themeFillShade="D9"/>
          </w:tcPr>
          <w:p w:rsidR="00A91AAA" w:rsidRDefault="00A91AAA" w:rsidP="00A91AAA">
            <w:pPr>
              <w:spacing w:after="0"/>
              <w:jc w:val="center"/>
              <w:rPr>
                <w:rFonts w:ascii="Verdana" w:hAnsi="Verdana"/>
                <w:sz w:val="24"/>
                <w:szCs w:val="24"/>
              </w:rPr>
            </w:pPr>
            <w:r>
              <w:object w:dxaOrig="750" w:dyaOrig="765">
                <v:shape id="_x0000_i1029" type="#_x0000_t75" style="width:37.5pt;height:38.25pt" o:ole="">
                  <v:imagedata r:id="rId19" o:title=""/>
                </v:shape>
                <o:OLEObject Type="Embed" ProgID="PBrush" ShapeID="_x0000_i1029" DrawAspect="Content" ObjectID="_1459523062" r:id="rId20"/>
              </w:object>
            </w:r>
          </w:p>
        </w:tc>
        <w:tc>
          <w:tcPr>
            <w:tcW w:w="626" w:type="pct"/>
            <w:tcBorders>
              <w:top w:val="inset" w:sz="12" w:space="0" w:color="FFFFFF" w:themeColor="background1"/>
              <w:bottom w:val="inset" w:sz="12" w:space="0" w:color="FFFFFF" w:themeColor="background1"/>
            </w:tcBorders>
            <w:shd w:val="clear" w:color="auto" w:fill="D9D9D9" w:themeFill="background1" w:themeFillShade="D9"/>
          </w:tcPr>
          <w:p w:rsidR="00A91AAA" w:rsidRDefault="00A91AAA" w:rsidP="00A91AAA">
            <w:pPr>
              <w:spacing w:after="0"/>
              <w:jc w:val="center"/>
              <w:rPr>
                <w:rFonts w:ascii="Verdana" w:hAnsi="Verdana"/>
                <w:sz w:val="24"/>
                <w:szCs w:val="24"/>
              </w:rPr>
            </w:pPr>
            <w:r>
              <w:object w:dxaOrig="810" w:dyaOrig="765">
                <v:shape id="_x0000_i1030" type="#_x0000_t75" style="width:40.5pt;height:38.25pt" o:ole="">
                  <v:imagedata r:id="rId21" o:title=""/>
                </v:shape>
                <o:OLEObject Type="Embed" ProgID="PBrush" ShapeID="_x0000_i1030" DrawAspect="Content" ObjectID="_1459523063" r:id="rId22"/>
              </w:object>
            </w:r>
          </w:p>
        </w:tc>
        <w:tc>
          <w:tcPr>
            <w:tcW w:w="496" w:type="pct"/>
            <w:tcBorders>
              <w:top w:val="inset" w:sz="12" w:space="0" w:color="FFFFFF" w:themeColor="background1"/>
              <w:bottom w:val="inset" w:sz="12" w:space="0" w:color="FFFFFF" w:themeColor="background1"/>
            </w:tcBorders>
            <w:shd w:val="clear" w:color="auto" w:fill="D9D9D9" w:themeFill="background1" w:themeFillShade="D9"/>
          </w:tcPr>
          <w:p w:rsidR="00A91AAA" w:rsidRDefault="00A91AAA" w:rsidP="00A91AAA">
            <w:pPr>
              <w:spacing w:after="0" w:line="240" w:lineRule="auto"/>
              <w:rPr>
                <w:rFonts w:ascii="Verdana" w:hAnsi="Verdana"/>
                <w:sz w:val="24"/>
                <w:szCs w:val="24"/>
              </w:rPr>
            </w:pPr>
            <w:r>
              <w:object w:dxaOrig="795" w:dyaOrig="735">
                <v:shape id="_x0000_i1031" type="#_x0000_t75" style="width:39.75pt;height:36.75pt" o:ole="">
                  <v:imagedata r:id="rId23" o:title=""/>
                </v:shape>
                <o:OLEObject Type="Embed" ProgID="PBrush" ShapeID="_x0000_i1031" DrawAspect="Content" ObjectID="_1459523064" r:id="rId24"/>
              </w:object>
            </w:r>
          </w:p>
        </w:tc>
      </w:tr>
      <w:tr w:rsidR="00A91AAA" w:rsidTr="00A91AAA">
        <w:trPr>
          <w:tblCellSpacing w:w="20" w:type="dxa"/>
        </w:trPr>
        <w:tc>
          <w:tcPr>
            <w:tcW w:w="1305" w:type="pct"/>
            <w:tcBorders>
              <w:top w:val="inset" w:sz="12" w:space="0" w:color="FFFFFF" w:themeColor="background1"/>
              <w:left w:val="inset" w:sz="12" w:space="0" w:color="FFFFFF" w:themeColor="background1"/>
              <w:bottom w:val="inset" w:sz="12" w:space="0" w:color="FFFFFF" w:themeColor="background1"/>
            </w:tcBorders>
            <w:shd w:val="clear" w:color="auto" w:fill="D9D9D9" w:themeFill="background1" w:themeFillShade="D9"/>
          </w:tcPr>
          <w:p w:rsidR="00A91AAA" w:rsidRPr="00A91AAA" w:rsidRDefault="00A91AAA" w:rsidP="00A91AAA">
            <w:pPr>
              <w:spacing w:after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91AAA">
              <w:rPr>
                <w:rFonts w:ascii="Comic Sans MS" w:hAnsi="Comic Sans MS"/>
                <w:b/>
                <w:sz w:val="24"/>
                <w:szCs w:val="24"/>
              </w:rPr>
              <w:t>Té cares planes?</w:t>
            </w:r>
          </w:p>
        </w:tc>
        <w:tc>
          <w:tcPr>
            <w:tcW w:w="487" w:type="pct"/>
          </w:tcPr>
          <w:p w:rsidR="00A91AAA" w:rsidRDefault="00A91AAA" w:rsidP="00A91AAA">
            <w:pPr>
              <w:spacing w:after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532" w:type="pct"/>
          </w:tcPr>
          <w:p w:rsidR="00A91AAA" w:rsidRDefault="00A91AAA" w:rsidP="00A91AAA">
            <w:pPr>
              <w:spacing w:after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511" w:type="pct"/>
          </w:tcPr>
          <w:p w:rsidR="00A91AAA" w:rsidRDefault="00A91AAA" w:rsidP="00A91AAA">
            <w:pPr>
              <w:spacing w:after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7" w:type="pct"/>
          </w:tcPr>
          <w:p w:rsidR="00A91AAA" w:rsidRDefault="00A91AAA" w:rsidP="00A91AAA">
            <w:pPr>
              <w:spacing w:after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556" w:type="pct"/>
          </w:tcPr>
          <w:p w:rsidR="00A91AAA" w:rsidRDefault="00A91AAA" w:rsidP="00A91AAA">
            <w:pPr>
              <w:spacing w:after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626" w:type="pct"/>
          </w:tcPr>
          <w:p w:rsidR="00A91AAA" w:rsidRDefault="00A91AAA" w:rsidP="00A91AAA">
            <w:pPr>
              <w:spacing w:after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96" w:type="pct"/>
          </w:tcPr>
          <w:p w:rsidR="00A91AAA" w:rsidRDefault="00A91AAA" w:rsidP="00A91AAA">
            <w:pPr>
              <w:spacing w:after="0"/>
              <w:rPr>
                <w:rFonts w:ascii="Verdana" w:hAnsi="Verdana"/>
                <w:sz w:val="24"/>
                <w:szCs w:val="24"/>
              </w:rPr>
            </w:pPr>
          </w:p>
        </w:tc>
      </w:tr>
      <w:tr w:rsidR="00A91AAA" w:rsidTr="00A91AAA">
        <w:trPr>
          <w:tblCellSpacing w:w="20" w:type="dxa"/>
        </w:trPr>
        <w:tc>
          <w:tcPr>
            <w:tcW w:w="1305" w:type="pct"/>
            <w:tcBorders>
              <w:top w:val="inset" w:sz="12" w:space="0" w:color="FFFFFF" w:themeColor="background1"/>
              <w:left w:val="inset" w:sz="12" w:space="0" w:color="FFFFFF" w:themeColor="background1"/>
              <w:bottom w:val="inset" w:sz="12" w:space="0" w:color="FFFFFF" w:themeColor="background1"/>
            </w:tcBorders>
            <w:shd w:val="clear" w:color="auto" w:fill="D9D9D9" w:themeFill="background1" w:themeFillShade="D9"/>
          </w:tcPr>
          <w:p w:rsidR="00A91AAA" w:rsidRPr="00A91AAA" w:rsidRDefault="00A91AAA" w:rsidP="00A91AAA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Les cares planes són triangles?</w:t>
            </w:r>
          </w:p>
        </w:tc>
        <w:tc>
          <w:tcPr>
            <w:tcW w:w="487" w:type="pct"/>
          </w:tcPr>
          <w:p w:rsidR="00A91AAA" w:rsidRDefault="00A91AAA" w:rsidP="00A91AAA">
            <w:pPr>
              <w:spacing w:after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532" w:type="pct"/>
          </w:tcPr>
          <w:p w:rsidR="00A91AAA" w:rsidRDefault="00A91AAA" w:rsidP="00A91AAA">
            <w:pPr>
              <w:spacing w:after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511" w:type="pct"/>
          </w:tcPr>
          <w:p w:rsidR="00A91AAA" w:rsidRDefault="00A91AAA" w:rsidP="00A91AAA">
            <w:pPr>
              <w:spacing w:after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7" w:type="pct"/>
          </w:tcPr>
          <w:p w:rsidR="00A91AAA" w:rsidRDefault="00A91AAA" w:rsidP="00A91AAA">
            <w:pPr>
              <w:spacing w:after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556" w:type="pct"/>
          </w:tcPr>
          <w:p w:rsidR="00A91AAA" w:rsidRDefault="00A91AAA" w:rsidP="00A91AAA">
            <w:pPr>
              <w:spacing w:after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626" w:type="pct"/>
          </w:tcPr>
          <w:p w:rsidR="00A91AAA" w:rsidRDefault="00A91AAA" w:rsidP="00A91AAA">
            <w:pPr>
              <w:spacing w:after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96" w:type="pct"/>
          </w:tcPr>
          <w:p w:rsidR="00A91AAA" w:rsidRDefault="00A91AAA" w:rsidP="00A91AAA">
            <w:pPr>
              <w:spacing w:after="0"/>
              <w:rPr>
                <w:rFonts w:ascii="Verdana" w:hAnsi="Verdana"/>
                <w:sz w:val="24"/>
                <w:szCs w:val="24"/>
              </w:rPr>
            </w:pPr>
          </w:p>
        </w:tc>
      </w:tr>
      <w:tr w:rsidR="00A91AAA" w:rsidTr="00A91AAA">
        <w:trPr>
          <w:tblCellSpacing w:w="20" w:type="dxa"/>
        </w:trPr>
        <w:tc>
          <w:tcPr>
            <w:tcW w:w="1305" w:type="pct"/>
            <w:tcBorders>
              <w:top w:val="inset" w:sz="12" w:space="0" w:color="FFFFFF" w:themeColor="background1"/>
              <w:left w:val="inset" w:sz="12" w:space="0" w:color="FFFFFF" w:themeColor="background1"/>
              <w:bottom w:val="inset" w:sz="12" w:space="0" w:color="FFFFFF" w:themeColor="background1"/>
            </w:tcBorders>
            <w:shd w:val="clear" w:color="auto" w:fill="D9D9D9" w:themeFill="background1" w:themeFillShade="D9"/>
          </w:tcPr>
          <w:p w:rsidR="00A91AAA" w:rsidRDefault="00A91AAA" w:rsidP="00A91AAA">
            <w:pPr>
              <w:spacing w:after="0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Les cares planes són polígons de 4 costats?</w:t>
            </w:r>
          </w:p>
        </w:tc>
        <w:tc>
          <w:tcPr>
            <w:tcW w:w="487" w:type="pct"/>
          </w:tcPr>
          <w:p w:rsidR="00A91AAA" w:rsidRDefault="00A91AAA" w:rsidP="00A91AAA">
            <w:pPr>
              <w:spacing w:after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532" w:type="pct"/>
          </w:tcPr>
          <w:p w:rsidR="00A91AAA" w:rsidRDefault="00A91AAA" w:rsidP="00A91AAA">
            <w:pPr>
              <w:spacing w:after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511" w:type="pct"/>
          </w:tcPr>
          <w:p w:rsidR="00A91AAA" w:rsidRDefault="00A91AAA" w:rsidP="00A91AAA">
            <w:pPr>
              <w:spacing w:after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7" w:type="pct"/>
          </w:tcPr>
          <w:p w:rsidR="00A91AAA" w:rsidRDefault="00A91AAA" w:rsidP="00A91AAA">
            <w:pPr>
              <w:spacing w:after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556" w:type="pct"/>
          </w:tcPr>
          <w:p w:rsidR="00A91AAA" w:rsidRDefault="00A91AAA" w:rsidP="00A91AAA">
            <w:pPr>
              <w:spacing w:after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626" w:type="pct"/>
          </w:tcPr>
          <w:p w:rsidR="00A91AAA" w:rsidRDefault="00A91AAA" w:rsidP="00A91AAA">
            <w:pPr>
              <w:spacing w:after="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96" w:type="pct"/>
          </w:tcPr>
          <w:p w:rsidR="00A91AAA" w:rsidRDefault="00A91AAA" w:rsidP="00A91AAA">
            <w:pPr>
              <w:spacing w:after="0"/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7F7562" w:rsidRPr="007F7562" w:rsidRDefault="007F7562" w:rsidP="007F7562">
      <w:pPr>
        <w:rPr>
          <w:rFonts w:ascii="Verdana" w:hAnsi="Verdana"/>
          <w:sz w:val="24"/>
          <w:szCs w:val="24"/>
        </w:rPr>
      </w:pPr>
    </w:p>
    <w:p w:rsidR="00A91AAA" w:rsidRPr="00A91AAA" w:rsidRDefault="00A91AAA" w:rsidP="00A91AAA">
      <w:pPr>
        <w:pStyle w:val="Pargrafdellista"/>
        <w:numPr>
          <w:ilvl w:val="0"/>
          <w:numId w:val="15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97152" behindDoc="1" locked="0" layoutInCell="1" allowOverlap="1" wp14:anchorId="729E1AEF" wp14:editId="367C285A">
            <wp:simplePos x="0" y="0"/>
            <wp:positionH relativeFrom="column">
              <wp:posOffset>-83185</wp:posOffset>
            </wp:positionH>
            <wp:positionV relativeFrom="paragraph">
              <wp:posOffset>193040</wp:posOffset>
            </wp:positionV>
            <wp:extent cx="6724650" cy="3573098"/>
            <wp:effectExtent l="0" t="0" r="0" b="8890"/>
            <wp:wrapNone/>
            <wp:docPr id="23" name="Imat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57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1AAA">
        <w:rPr>
          <w:rFonts w:ascii="Verdana" w:hAnsi="Verdana"/>
          <w:sz w:val="24"/>
          <w:szCs w:val="24"/>
        </w:rPr>
        <w:t xml:space="preserve">Fixa’t que molts </w:t>
      </w:r>
      <w:r>
        <w:rPr>
          <w:rFonts w:ascii="Verdana" w:hAnsi="Verdana"/>
          <w:sz w:val="24"/>
          <w:szCs w:val="24"/>
        </w:rPr>
        <w:t xml:space="preserve">cossos geomètric estan limitats per cares planes: </w:t>
      </w:r>
      <w:r w:rsidRPr="00A91AAA">
        <w:rPr>
          <w:rFonts w:ascii="Verdana" w:hAnsi="Verdana"/>
          <w:b/>
          <w:sz w:val="24"/>
          <w:szCs w:val="24"/>
        </w:rPr>
        <w:t>els polígons</w:t>
      </w:r>
      <w:r>
        <w:rPr>
          <w:rFonts w:ascii="Verdana" w:hAnsi="Verdana"/>
          <w:sz w:val="24"/>
          <w:szCs w:val="24"/>
        </w:rPr>
        <w:t>.</w:t>
      </w:r>
    </w:p>
    <w:p w:rsidR="007F7562" w:rsidRPr="007F7562" w:rsidRDefault="007F7562" w:rsidP="007F7562">
      <w:pPr>
        <w:rPr>
          <w:rFonts w:ascii="Verdana" w:hAnsi="Verdana"/>
          <w:sz w:val="24"/>
          <w:szCs w:val="24"/>
        </w:rPr>
      </w:pPr>
    </w:p>
    <w:p w:rsidR="007F7562" w:rsidRDefault="007F7562" w:rsidP="007F7562">
      <w:pPr>
        <w:rPr>
          <w:rFonts w:ascii="Verdana" w:hAnsi="Verdana"/>
          <w:sz w:val="24"/>
          <w:szCs w:val="24"/>
        </w:rPr>
      </w:pPr>
    </w:p>
    <w:p w:rsidR="00A91AAA" w:rsidRDefault="00A91AAA" w:rsidP="007F7562">
      <w:pPr>
        <w:rPr>
          <w:rFonts w:ascii="Verdana" w:hAnsi="Verdana"/>
          <w:sz w:val="24"/>
          <w:szCs w:val="24"/>
        </w:rPr>
      </w:pPr>
    </w:p>
    <w:p w:rsidR="00A91AAA" w:rsidRDefault="00A91AAA" w:rsidP="007F7562">
      <w:pPr>
        <w:rPr>
          <w:rFonts w:ascii="Verdana" w:hAnsi="Verdana"/>
          <w:sz w:val="24"/>
          <w:szCs w:val="24"/>
        </w:rPr>
      </w:pPr>
    </w:p>
    <w:p w:rsidR="00A91AAA" w:rsidRDefault="00A91AAA" w:rsidP="007F7562">
      <w:pPr>
        <w:rPr>
          <w:rFonts w:ascii="Verdana" w:hAnsi="Verdana"/>
          <w:sz w:val="24"/>
          <w:szCs w:val="24"/>
        </w:rPr>
      </w:pPr>
    </w:p>
    <w:p w:rsidR="00A91AAA" w:rsidRDefault="00A91AAA" w:rsidP="007F7562">
      <w:pPr>
        <w:rPr>
          <w:rFonts w:ascii="Verdana" w:hAnsi="Verdana"/>
          <w:sz w:val="24"/>
          <w:szCs w:val="24"/>
        </w:rPr>
      </w:pPr>
    </w:p>
    <w:p w:rsidR="00A91AAA" w:rsidRDefault="00A91AAA" w:rsidP="007F7562">
      <w:pPr>
        <w:rPr>
          <w:rFonts w:ascii="Verdana" w:hAnsi="Verdana"/>
          <w:sz w:val="24"/>
          <w:szCs w:val="24"/>
        </w:rPr>
      </w:pPr>
    </w:p>
    <w:p w:rsidR="00A91AAA" w:rsidRDefault="00A91AAA" w:rsidP="007F7562">
      <w:pPr>
        <w:rPr>
          <w:rFonts w:ascii="Verdana" w:hAnsi="Verdana"/>
          <w:sz w:val="24"/>
          <w:szCs w:val="24"/>
        </w:rPr>
      </w:pPr>
    </w:p>
    <w:p w:rsidR="00A91AAA" w:rsidRDefault="00A91AAA" w:rsidP="007F7562">
      <w:pPr>
        <w:rPr>
          <w:rFonts w:ascii="Verdana" w:hAnsi="Verdana"/>
          <w:sz w:val="24"/>
          <w:szCs w:val="24"/>
        </w:rPr>
      </w:pPr>
    </w:p>
    <w:p w:rsidR="00A91AAA" w:rsidRDefault="00A91AAA" w:rsidP="007F7562">
      <w:pPr>
        <w:rPr>
          <w:rFonts w:ascii="Verdana" w:hAnsi="Verdana"/>
          <w:sz w:val="24"/>
          <w:szCs w:val="24"/>
        </w:rPr>
      </w:pPr>
    </w:p>
    <w:p w:rsidR="00A91AAA" w:rsidRDefault="00A91AAA" w:rsidP="007F7562">
      <w:pPr>
        <w:rPr>
          <w:rFonts w:ascii="Verdana" w:hAnsi="Verdana"/>
          <w:sz w:val="24"/>
          <w:szCs w:val="24"/>
        </w:rPr>
      </w:pPr>
    </w:p>
    <w:p w:rsidR="00A91AAA" w:rsidRDefault="00A91AAA" w:rsidP="007F756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98176" behindDoc="0" locked="0" layoutInCell="1" allowOverlap="1" wp14:anchorId="2C04D405" wp14:editId="50467C63">
            <wp:simplePos x="0" y="0"/>
            <wp:positionH relativeFrom="column">
              <wp:posOffset>2540</wp:posOffset>
            </wp:positionH>
            <wp:positionV relativeFrom="paragraph">
              <wp:posOffset>161290</wp:posOffset>
            </wp:positionV>
            <wp:extent cx="6391275" cy="695960"/>
            <wp:effectExtent l="38100" t="38100" r="352425" b="351790"/>
            <wp:wrapNone/>
            <wp:docPr id="27" name="Imat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AAA" w:rsidRDefault="00A91AAA" w:rsidP="007F7562">
      <w:pPr>
        <w:rPr>
          <w:rFonts w:ascii="Verdana" w:hAnsi="Verdana"/>
          <w:sz w:val="24"/>
          <w:szCs w:val="24"/>
        </w:rPr>
      </w:pPr>
    </w:p>
    <w:p w:rsidR="00A91AAA" w:rsidRDefault="00A91AAA" w:rsidP="00CC7FFA">
      <w:pPr>
        <w:rPr>
          <w:rFonts w:ascii="Verdana" w:hAnsi="Verdana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A91AAA" w:rsidRDefault="00A91AAA" w:rsidP="00CC7FFA">
      <w:pPr>
        <w:rPr>
          <w:rFonts w:ascii="Verdana" w:hAnsi="Verdana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CC7FFA" w:rsidRDefault="00A91AAA" w:rsidP="00CC7FF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2</w:t>
      </w:r>
      <w:r w:rsidRPr="009B1955">
        <w:rPr>
          <w:rFonts w:ascii="Verdana" w:hAnsi="Verdana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.-</w:t>
      </w:r>
      <w:r>
        <w:rPr>
          <w:rFonts w:ascii="Verdana" w:hAnsi="Verdana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Verdana" w:hAnsi="Verdana"/>
          <w:b/>
          <w:sz w:val="24"/>
          <w:szCs w:val="24"/>
        </w:rPr>
        <w:t xml:space="preserve">Quin </w:t>
      </w:r>
      <w:r>
        <w:rPr>
          <w:rFonts w:ascii="Verdana" w:hAnsi="Verdana"/>
          <w:sz w:val="24"/>
          <w:szCs w:val="24"/>
        </w:rPr>
        <w:t>és el cos geomètric que està limitat només per quadrats? ____________</w:t>
      </w:r>
    </w:p>
    <w:p w:rsidR="00A91AAA" w:rsidRDefault="00A91AAA" w:rsidP="00CC7FFA">
      <w:pPr>
        <w:rPr>
          <w:rFonts w:ascii="Verdana" w:hAnsi="Verdana"/>
          <w:sz w:val="24"/>
          <w:szCs w:val="24"/>
        </w:rPr>
      </w:pPr>
    </w:p>
    <w:p w:rsidR="00A91AAA" w:rsidRDefault="00A91AAA" w:rsidP="00CC7FFA">
      <w:pPr>
        <w:rPr>
          <w:rFonts w:ascii="Verdana" w:hAnsi="Verdana"/>
          <w:sz w:val="24"/>
          <w:szCs w:val="24"/>
        </w:rPr>
      </w:pPr>
    </w:p>
    <w:p w:rsidR="00A91AAA" w:rsidRDefault="00A91AAA" w:rsidP="00CC7FF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</w:t>
      </w:r>
      <w:r w:rsidRPr="009B1955">
        <w:rPr>
          <w:rFonts w:ascii="Verdana" w:hAnsi="Verdana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.-</w:t>
      </w:r>
      <w:r>
        <w:rPr>
          <w:rFonts w:ascii="Verdana" w:hAnsi="Verdana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Verdana" w:hAnsi="Verdana"/>
          <w:b/>
          <w:sz w:val="24"/>
          <w:szCs w:val="24"/>
        </w:rPr>
        <w:t>Quina</w:t>
      </w:r>
      <w:r>
        <w:rPr>
          <w:rFonts w:ascii="Verdana" w:hAnsi="Verdana"/>
          <w:sz w:val="24"/>
          <w:szCs w:val="24"/>
        </w:rPr>
        <w:t xml:space="preserve"> </w:t>
      </w:r>
      <w:r w:rsidRPr="00A91AAA">
        <w:rPr>
          <w:rFonts w:ascii="Verdana" w:hAnsi="Verdana"/>
          <w:b/>
          <w:sz w:val="24"/>
          <w:szCs w:val="24"/>
        </w:rPr>
        <w:t>forma</w:t>
      </w:r>
      <w:r>
        <w:rPr>
          <w:rFonts w:ascii="Verdana" w:hAnsi="Verdana"/>
          <w:sz w:val="24"/>
          <w:szCs w:val="24"/>
        </w:rPr>
        <w:t xml:space="preserve"> tenen les cares planes d’aquests objectes?</w:t>
      </w:r>
    </w:p>
    <w:p w:rsidR="00AD1FA5" w:rsidRDefault="00A91AAA" w:rsidP="00CC7FF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6CFB918" wp14:editId="79FCB03F">
                <wp:simplePos x="0" y="0"/>
                <wp:positionH relativeFrom="column">
                  <wp:posOffset>2497455</wp:posOffset>
                </wp:positionH>
                <wp:positionV relativeFrom="paragraph">
                  <wp:posOffset>2217420</wp:posOffset>
                </wp:positionV>
                <wp:extent cx="1685925" cy="19050"/>
                <wp:effectExtent l="0" t="0" r="28575" b="19050"/>
                <wp:wrapNone/>
                <wp:docPr id="33" name="Connector rec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59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33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65pt,174.6pt" to="329.4pt,1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" strokecolor="black [3040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1043E8" wp14:editId="1C09E1DE">
                <wp:simplePos x="0" y="0"/>
                <wp:positionH relativeFrom="column">
                  <wp:posOffset>49530</wp:posOffset>
                </wp:positionH>
                <wp:positionV relativeFrom="paragraph">
                  <wp:posOffset>2207895</wp:posOffset>
                </wp:positionV>
                <wp:extent cx="1685925" cy="19050"/>
                <wp:effectExtent l="0" t="0" r="28575" b="19050"/>
                <wp:wrapNone/>
                <wp:docPr id="32" name="Connector rec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59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32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9pt,173.85pt" to="136.65pt,1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" strokecolor="black [3040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2AB92C" wp14:editId="7C0E974F">
                <wp:simplePos x="0" y="0"/>
                <wp:positionH relativeFrom="column">
                  <wp:posOffset>4707255</wp:posOffset>
                </wp:positionH>
                <wp:positionV relativeFrom="paragraph">
                  <wp:posOffset>2198370</wp:posOffset>
                </wp:positionV>
                <wp:extent cx="1685925" cy="19050"/>
                <wp:effectExtent l="0" t="0" r="28575" b="19050"/>
                <wp:wrapNone/>
                <wp:docPr id="34" name="Connector rec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59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34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65pt,173.1pt" to="503.4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" strokecolor="black [3040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264795</wp:posOffset>
            </wp:positionV>
            <wp:extent cx="6048375" cy="1581150"/>
            <wp:effectExtent l="0" t="0" r="9525" b="0"/>
            <wp:wrapNone/>
            <wp:docPr id="28" name="Imat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FA5" w:rsidRPr="00AD1FA5" w:rsidRDefault="00AD1FA5" w:rsidP="00AD1FA5">
      <w:pPr>
        <w:rPr>
          <w:rFonts w:ascii="Verdana" w:hAnsi="Verdana"/>
          <w:sz w:val="24"/>
          <w:szCs w:val="24"/>
        </w:rPr>
      </w:pPr>
    </w:p>
    <w:p w:rsidR="00AD1FA5" w:rsidRPr="00AD1FA5" w:rsidRDefault="00AD1FA5" w:rsidP="00AD1FA5">
      <w:pPr>
        <w:rPr>
          <w:rFonts w:ascii="Verdana" w:hAnsi="Verdana"/>
          <w:sz w:val="24"/>
          <w:szCs w:val="24"/>
        </w:rPr>
      </w:pPr>
    </w:p>
    <w:p w:rsidR="00AD1FA5" w:rsidRPr="00AD1FA5" w:rsidRDefault="00AD1FA5" w:rsidP="00AD1FA5">
      <w:pPr>
        <w:rPr>
          <w:rFonts w:ascii="Verdana" w:hAnsi="Verdana"/>
          <w:sz w:val="24"/>
          <w:szCs w:val="24"/>
        </w:rPr>
      </w:pPr>
    </w:p>
    <w:p w:rsidR="00AD1FA5" w:rsidRPr="00AD1FA5" w:rsidRDefault="00AD1FA5" w:rsidP="00AD1FA5">
      <w:pPr>
        <w:rPr>
          <w:rFonts w:ascii="Verdana" w:hAnsi="Verdana"/>
          <w:sz w:val="24"/>
          <w:szCs w:val="24"/>
        </w:rPr>
      </w:pPr>
    </w:p>
    <w:p w:rsidR="00AD1FA5" w:rsidRDefault="00AD1FA5" w:rsidP="00AD1FA5">
      <w:pPr>
        <w:rPr>
          <w:rFonts w:ascii="Verdana" w:hAnsi="Verdana"/>
          <w:sz w:val="24"/>
          <w:szCs w:val="24"/>
        </w:rPr>
      </w:pPr>
    </w:p>
    <w:p w:rsidR="00A91AAA" w:rsidRDefault="00A91AAA" w:rsidP="00AD1FA5">
      <w:pPr>
        <w:jc w:val="right"/>
        <w:rPr>
          <w:rFonts w:ascii="Verdana" w:hAnsi="Verdana"/>
          <w:sz w:val="24"/>
          <w:szCs w:val="24"/>
        </w:rPr>
      </w:pPr>
    </w:p>
    <w:p w:rsidR="00AD1FA5" w:rsidRPr="00AD1FA5" w:rsidRDefault="00AD1FA5" w:rsidP="00AD1FA5">
      <w:pPr>
        <w:pStyle w:val="Pargrafdellista"/>
        <w:numPr>
          <w:ilvl w:val="0"/>
          <w:numId w:val="14"/>
        </w:numPr>
        <w:spacing w:after="0"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  <w:shd w:val="clear" w:color="auto" w:fill="D9D9D9" w:themeFill="background1" w:themeFillShade="D9"/>
        </w:rPr>
        <w:lastRenderedPageBreak/>
        <w:t>Línies poligonals i polígons</w:t>
      </w:r>
    </w:p>
    <w:p w:rsidR="00AD1FA5" w:rsidRDefault="00AD1FA5" w:rsidP="00AD1FA5">
      <w:pPr>
        <w:pStyle w:val="Pargrafdellista"/>
        <w:numPr>
          <w:ilvl w:val="0"/>
          <w:numId w:val="15"/>
        </w:numPr>
        <w:spacing w:after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Una línia poligonal és un conjunt de segments situats l’un al costat de l’altre. La línia poligonal pot ser oberta o tancada.</w:t>
      </w:r>
    </w:p>
    <w:p w:rsidR="00AD1FA5" w:rsidRPr="00AD1FA5" w:rsidRDefault="00AD1FA5" w:rsidP="00AD1FA5">
      <w:pPr>
        <w:pStyle w:val="Pargrafdellista"/>
        <w:spacing w:after="0"/>
        <w:ind w:left="360"/>
        <w:rPr>
          <w:rFonts w:ascii="Verdana" w:hAnsi="Verdana"/>
          <w:sz w:val="24"/>
          <w:szCs w:val="24"/>
        </w:rPr>
      </w:pPr>
    </w:p>
    <w:p w:rsidR="00AD1FA5" w:rsidRDefault="00AD1FA5" w:rsidP="00AD1FA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05344" behindDoc="1" locked="0" layoutInCell="1" allowOverlap="1" wp14:anchorId="538B87F3" wp14:editId="2AEB6838">
            <wp:simplePos x="0" y="0"/>
            <wp:positionH relativeFrom="column">
              <wp:posOffset>1316990</wp:posOffset>
            </wp:positionH>
            <wp:positionV relativeFrom="paragraph">
              <wp:posOffset>3028315</wp:posOffset>
            </wp:positionV>
            <wp:extent cx="4067175" cy="800100"/>
            <wp:effectExtent l="0" t="0" r="9525" b="0"/>
            <wp:wrapNone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6B43035B" wp14:editId="04E4AB47">
            <wp:extent cx="6597229" cy="2943225"/>
            <wp:effectExtent l="38100" t="38100" r="375285" b="352425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229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inline>
        </w:drawing>
      </w:r>
    </w:p>
    <w:p w:rsidR="00AD1FA5" w:rsidRDefault="00AD1FA5" w:rsidP="00AD1FA5">
      <w:pPr>
        <w:rPr>
          <w:rFonts w:ascii="Verdana" w:hAnsi="Verdana"/>
          <w:sz w:val="24"/>
          <w:szCs w:val="24"/>
        </w:rPr>
      </w:pPr>
    </w:p>
    <w:p w:rsidR="00AD1FA5" w:rsidRDefault="00AD1FA5" w:rsidP="00AD1FA5">
      <w:pPr>
        <w:rPr>
          <w:rFonts w:ascii="Verdana" w:hAnsi="Verdana"/>
          <w:sz w:val="24"/>
          <w:szCs w:val="24"/>
        </w:rPr>
      </w:pPr>
    </w:p>
    <w:p w:rsidR="00AD1FA5" w:rsidRDefault="00AD1FA5" w:rsidP="00AD1FA5">
      <w:pPr>
        <w:rPr>
          <w:rFonts w:ascii="Verdana" w:hAnsi="Verdana"/>
          <w:sz w:val="24"/>
          <w:szCs w:val="24"/>
        </w:rPr>
      </w:pPr>
      <w:r w:rsidRPr="00AD1FA5"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1.- </w:t>
      </w:r>
      <w:r w:rsidRPr="00AD1FA5">
        <w:rPr>
          <w:rFonts w:ascii="Verdana" w:hAnsi="Verdana"/>
          <w:b/>
          <w:sz w:val="24"/>
          <w:szCs w:val="24"/>
        </w:rPr>
        <w:t>Dibuixa</w:t>
      </w:r>
      <w:r>
        <w:rPr>
          <w:rFonts w:ascii="Verdana" w:hAnsi="Verdana"/>
          <w:sz w:val="24"/>
          <w:szCs w:val="24"/>
        </w:rPr>
        <w:t xml:space="preserve"> 3 línies poligonals obertes </w:t>
      </w:r>
      <w:r>
        <w:rPr>
          <w:rFonts w:ascii="Verdana" w:hAnsi="Verdana"/>
          <w:sz w:val="24"/>
          <w:szCs w:val="24"/>
        </w:rPr>
        <w:t xml:space="preserve">amb color verd </w:t>
      </w:r>
      <w:r>
        <w:rPr>
          <w:rFonts w:ascii="Verdana" w:hAnsi="Verdana"/>
          <w:sz w:val="24"/>
          <w:szCs w:val="24"/>
        </w:rPr>
        <w:t>i 3 de tancades amb color taronja:</w:t>
      </w:r>
    </w:p>
    <w:p w:rsidR="00AD1FA5" w:rsidRDefault="00AD1FA5" w:rsidP="00AD1FA5">
      <w:pPr>
        <w:rPr>
          <w:rFonts w:ascii="Verdana" w:hAnsi="Verdana"/>
          <w:sz w:val="24"/>
          <w:szCs w:val="24"/>
        </w:rPr>
      </w:pPr>
    </w:p>
    <w:p w:rsidR="00AD1FA5" w:rsidRDefault="00AD1FA5" w:rsidP="00AD1FA5">
      <w:pPr>
        <w:rPr>
          <w:rFonts w:ascii="Verdana" w:hAnsi="Verdana"/>
          <w:sz w:val="24"/>
          <w:szCs w:val="24"/>
        </w:rPr>
      </w:pPr>
    </w:p>
    <w:p w:rsidR="00AD1FA5" w:rsidRDefault="00AD1FA5" w:rsidP="00AD1FA5">
      <w:pPr>
        <w:rPr>
          <w:rFonts w:ascii="Verdana" w:hAnsi="Verdana"/>
          <w:sz w:val="24"/>
          <w:szCs w:val="24"/>
        </w:rPr>
      </w:pPr>
    </w:p>
    <w:p w:rsidR="00AD1FA5" w:rsidRDefault="00AD1FA5" w:rsidP="00AD1FA5">
      <w:pPr>
        <w:rPr>
          <w:rFonts w:ascii="Verdana" w:hAnsi="Verdana"/>
          <w:sz w:val="24"/>
          <w:szCs w:val="24"/>
        </w:rPr>
      </w:pPr>
    </w:p>
    <w:p w:rsidR="00AD1FA5" w:rsidRDefault="00AD1FA5" w:rsidP="00AD1FA5">
      <w:pPr>
        <w:rPr>
          <w:rFonts w:ascii="Verdana" w:hAnsi="Verdana"/>
          <w:sz w:val="24"/>
          <w:szCs w:val="24"/>
        </w:rPr>
      </w:pPr>
    </w:p>
    <w:p w:rsidR="00AD1FA5" w:rsidRDefault="00AD1FA5" w:rsidP="00AD1FA5">
      <w:pPr>
        <w:rPr>
          <w:rFonts w:ascii="Verdana" w:hAnsi="Verdana"/>
          <w:sz w:val="24"/>
          <w:szCs w:val="24"/>
        </w:rPr>
      </w:pPr>
    </w:p>
    <w:p w:rsidR="00AD1FA5" w:rsidRDefault="00AD1FA5" w:rsidP="00AD1FA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2</w:t>
      </w:r>
      <w:r w:rsidRPr="00AD1FA5">
        <w:rPr>
          <w:rFonts w:ascii="Verdana" w:hAnsi="Verdana"/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b/>
          <w:sz w:val="24"/>
          <w:szCs w:val="24"/>
        </w:rPr>
        <w:t xml:space="preserve">Pinta </w:t>
      </w:r>
      <w:r w:rsidRPr="00AD1FA5">
        <w:rPr>
          <w:rFonts w:ascii="Verdana" w:hAnsi="Verdana"/>
          <w:sz w:val="24"/>
          <w:szCs w:val="24"/>
        </w:rPr>
        <w:t>les figures que són polígons</w:t>
      </w:r>
      <w:r>
        <w:rPr>
          <w:rFonts w:ascii="Verdana" w:hAnsi="Verdana"/>
          <w:sz w:val="24"/>
          <w:szCs w:val="24"/>
        </w:rPr>
        <w:t>:</w:t>
      </w:r>
    </w:p>
    <w:p w:rsidR="00AD1FA5" w:rsidRPr="00AD1FA5" w:rsidRDefault="00AD1FA5" w:rsidP="00AD1FA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6524625" cy="1391136"/>
            <wp:effectExtent l="0" t="0" r="0" b="0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39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1FA5" w:rsidRPr="00AD1FA5" w:rsidSect="009B195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736" w:rsidRDefault="00554736" w:rsidP="00E235DC">
      <w:pPr>
        <w:spacing w:after="0" w:line="240" w:lineRule="auto"/>
      </w:pPr>
      <w:r>
        <w:separator/>
      </w:r>
    </w:p>
  </w:endnote>
  <w:endnote w:type="continuationSeparator" w:id="0">
    <w:p w:rsidR="00554736" w:rsidRDefault="00554736" w:rsidP="00E23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736" w:rsidRDefault="00554736" w:rsidP="00E235DC">
      <w:pPr>
        <w:spacing w:after="0" w:line="240" w:lineRule="auto"/>
      </w:pPr>
      <w:r>
        <w:separator/>
      </w:r>
    </w:p>
  </w:footnote>
  <w:footnote w:type="continuationSeparator" w:id="0">
    <w:p w:rsidR="00554736" w:rsidRDefault="00554736" w:rsidP="00E235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25pt;height:11.25pt" o:bullet="t">
        <v:imagedata r:id="rId1" o:title="mso3C0"/>
      </v:shape>
    </w:pict>
  </w:numPicBullet>
  <w:abstractNum w:abstractNumId="0">
    <w:nsid w:val="07323522"/>
    <w:multiLevelType w:val="hybridMultilevel"/>
    <w:tmpl w:val="60BC9D78"/>
    <w:lvl w:ilvl="0" w:tplc="9110BF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aps w:val="0"/>
        <w:smallCaps w:val="0"/>
        <w:spacing w:val="0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E1449"/>
    <w:multiLevelType w:val="hybridMultilevel"/>
    <w:tmpl w:val="0DBC33EA"/>
    <w:lvl w:ilvl="0" w:tplc="0C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106868"/>
    <w:multiLevelType w:val="hybridMultilevel"/>
    <w:tmpl w:val="9D041546"/>
    <w:lvl w:ilvl="0" w:tplc="C512C68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1F4838"/>
    <w:multiLevelType w:val="hybridMultilevel"/>
    <w:tmpl w:val="9834A706"/>
    <w:lvl w:ilvl="0" w:tplc="0C0A0001">
      <w:start w:val="1"/>
      <w:numFmt w:val="bullet"/>
      <w:lvlText w:val=""/>
      <w:lvlJc w:val="left"/>
      <w:pPr>
        <w:ind w:left="997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6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14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21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28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35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42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50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5735" w:hanging="360"/>
      </w:pPr>
      <w:rPr>
        <w:rFonts w:ascii="Wingdings" w:hAnsi="Wingdings" w:hint="default"/>
      </w:rPr>
    </w:lvl>
  </w:abstractNum>
  <w:abstractNum w:abstractNumId="4">
    <w:nsid w:val="1364052C"/>
    <w:multiLevelType w:val="hybridMultilevel"/>
    <w:tmpl w:val="1D8CFC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C05CCD"/>
    <w:multiLevelType w:val="hybridMultilevel"/>
    <w:tmpl w:val="BF7A5506"/>
    <w:lvl w:ilvl="0" w:tplc="C512C68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43C3DCD"/>
    <w:multiLevelType w:val="hybridMultilevel"/>
    <w:tmpl w:val="45543040"/>
    <w:lvl w:ilvl="0" w:tplc="C512C68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56B3B11"/>
    <w:multiLevelType w:val="hybridMultilevel"/>
    <w:tmpl w:val="9898A836"/>
    <w:lvl w:ilvl="0" w:tplc="C512C68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B9929AB"/>
    <w:multiLevelType w:val="hybridMultilevel"/>
    <w:tmpl w:val="5E5C586E"/>
    <w:lvl w:ilvl="0" w:tplc="0C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0A22EAB"/>
    <w:multiLevelType w:val="hybridMultilevel"/>
    <w:tmpl w:val="19F63440"/>
    <w:lvl w:ilvl="0" w:tplc="C512C68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2B824BA"/>
    <w:multiLevelType w:val="hybridMultilevel"/>
    <w:tmpl w:val="6F1E46DA"/>
    <w:lvl w:ilvl="0" w:tplc="C512C68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3A10BA6"/>
    <w:multiLevelType w:val="hybridMultilevel"/>
    <w:tmpl w:val="03B4487A"/>
    <w:lvl w:ilvl="0" w:tplc="0C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9A041E0"/>
    <w:multiLevelType w:val="hybridMultilevel"/>
    <w:tmpl w:val="A46C65EE"/>
    <w:lvl w:ilvl="0" w:tplc="C512C68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A0B3E6A"/>
    <w:multiLevelType w:val="hybridMultilevel"/>
    <w:tmpl w:val="6DDE3E12"/>
    <w:lvl w:ilvl="0" w:tplc="79D41F10">
      <w:start w:val="1"/>
      <w:numFmt w:val="bullet"/>
      <w:lvlText w:val="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F45BF0"/>
    <w:multiLevelType w:val="hybridMultilevel"/>
    <w:tmpl w:val="C598D9E0"/>
    <w:lvl w:ilvl="0" w:tplc="79D41F10">
      <w:start w:val="1"/>
      <w:numFmt w:val="bullet"/>
      <w:lvlText w:val="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10"/>
  </w:num>
  <w:num w:numId="5">
    <w:abstractNumId w:val="1"/>
  </w:num>
  <w:num w:numId="6">
    <w:abstractNumId w:val="5"/>
  </w:num>
  <w:num w:numId="7">
    <w:abstractNumId w:val="9"/>
  </w:num>
  <w:num w:numId="8">
    <w:abstractNumId w:val="2"/>
  </w:num>
  <w:num w:numId="9">
    <w:abstractNumId w:val="7"/>
  </w:num>
  <w:num w:numId="10">
    <w:abstractNumId w:val="6"/>
  </w:num>
  <w:num w:numId="11">
    <w:abstractNumId w:val="13"/>
  </w:num>
  <w:num w:numId="12">
    <w:abstractNumId w:val="14"/>
  </w:num>
  <w:num w:numId="13">
    <w:abstractNumId w:val="4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574"/>
    <w:rsid w:val="000C1F7B"/>
    <w:rsid w:val="000E0EE8"/>
    <w:rsid w:val="000F6574"/>
    <w:rsid w:val="00554736"/>
    <w:rsid w:val="00692E96"/>
    <w:rsid w:val="00755C15"/>
    <w:rsid w:val="007B0E39"/>
    <w:rsid w:val="007D1FDB"/>
    <w:rsid w:val="007F7562"/>
    <w:rsid w:val="009B1955"/>
    <w:rsid w:val="00A13C8D"/>
    <w:rsid w:val="00A47F5D"/>
    <w:rsid w:val="00A91AAA"/>
    <w:rsid w:val="00AD1FA5"/>
    <w:rsid w:val="00C20936"/>
    <w:rsid w:val="00C33D0A"/>
    <w:rsid w:val="00CC7FFA"/>
    <w:rsid w:val="00D97385"/>
    <w:rsid w:val="00DC475E"/>
    <w:rsid w:val="00E2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F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Pargrafdellista">
    <w:name w:val="List Paragraph"/>
    <w:basedOn w:val="Normal"/>
    <w:uiPriority w:val="34"/>
    <w:qFormat/>
    <w:rsid w:val="000F6574"/>
    <w:pPr>
      <w:ind w:left="720"/>
      <w:contextualSpacing/>
    </w:pPr>
  </w:style>
  <w:style w:type="paragraph" w:styleId="Textdeglobus">
    <w:name w:val="Balloon Text"/>
    <w:basedOn w:val="Normal"/>
    <w:link w:val="TextdeglobusCar"/>
    <w:uiPriority w:val="99"/>
    <w:semiHidden/>
    <w:unhideWhenUsed/>
    <w:rsid w:val="000F6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0F6574"/>
    <w:rPr>
      <w:rFonts w:ascii="Tahoma" w:eastAsiaTheme="minorHAnsi" w:hAnsi="Tahoma" w:cs="Tahoma"/>
      <w:sz w:val="16"/>
      <w:szCs w:val="16"/>
      <w:lang w:val="ca-ES"/>
    </w:rPr>
  </w:style>
  <w:style w:type="paragraph" w:styleId="Capalera">
    <w:name w:val="header"/>
    <w:basedOn w:val="Normal"/>
    <w:link w:val="CapaleraCar"/>
    <w:uiPriority w:val="99"/>
    <w:unhideWhenUsed/>
    <w:rsid w:val="00E235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E235DC"/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Peu">
    <w:name w:val="footer"/>
    <w:basedOn w:val="Normal"/>
    <w:link w:val="PeuCar"/>
    <w:uiPriority w:val="99"/>
    <w:unhideWhenUsed/>
    <w:rsid w:val="00E235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E235DC"/>
    <w:rPr>
      <w:rFonts w:asciiTheme="minorHAnsi" w:eastAsiaTheme="minorHAnsi" w:hAnsiTheme="minorHAnsi" w:cstheme="minorBidi"/>
      <w:sz w:val="22"/>
      <w:szCs w:val="22"/>
      <w:lang w:val="ca-ES"/>
    </w:rPr>
  </w:style>
  <w:style w:type="table" w:styleId="Taulaambquadrcula">
    <w:name w:val="Table Grid"/>
    <w:basedOn w:val="Taulanormal"/>
    <w:uiPriority w:val="59"/>
    <w:rsid w:val="009B19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F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Pargrafdellista">
    <w:name w:val="List Paragraph"/>
    <w:basedOn w:val="Normal"/>
    <w:uiPriority w:val="34"/>
    <w:qFormat/>
    <w:rsid w:val="000F6574"/>
    <w:pPr>
      <w:ind w:left="720"/>
      <w:contextualSpacing/>
    </w:pPr>
  </w:style>
  <w:style w:type="paragraph" w:styleId="Textdeglobus">
    <w:name w:val="Balloon Text"/>
    <w:basedOn w:val="Normal"/>
    <w:link w:val="TextdeglobusCar"/>
    <w:uiPriority w:val="99"/>
    <w:semiHidden/>
    <w:unhideWhenUsed/>
    <w:rsid w:val="000F6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0F6574"/>
    <w:rPr>
      <w:rFonts w:ascii="Tahoma" w:eastAsiaTheme="minorHAnsi" w:hAnsi="Tahoma" w:cs="Tahoma"/>
      <w:sz w:val="16"/>
      <w:szCs w:val="16"/>
      <w:lang w:val="ca-ES"/>
    </w:rPr>
  </w:style>
  <w:style w:type="paragraph" w:styleId="Capalera">
    <w:name w:val="header"/>
    <w:basedOn w:val="Normal"/>
    <w:link w:val="CapaleraCar"/>
    <w:uiPriority w:val="99"/>
    <w:unhideWhenUsed/>
    <w:rsid w:val="00E235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E235DC"/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Peu">
    <w:name w:val="footer"/>
    <w:basedOn w:val="Normal"/>
    <w:link w:val="PeuCar"/>
    <w:uiPriority w:val="99"/>
    <w:unhideWhenUsed/>
    <w:rsid w:val="00E235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E235DC"/>
    <w:rPr>
      <w:rFonts w:asciiTheme="minorHAnsi" w:eastAsiaTheme="minorHAnsi" w:hAnsiTheme="minorHAnsi" w:cstheme="minorBidi"/>
      <w:sz w:val="22"/>
      <w:szCs w:val="22"/>
      <w:lang w:val="ca-ES"/>
    </w:rPr>
  </w:style>
  <w:style w:type="table" w:styleId="Taulaambquadrcula">
    <w:name w:val="Table Grid"/>
    <w:basedOn w:val="Taulanormal"/>
    <w:uiPriority w:val="59"/>
    <w:rsid w:val="009B19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oleObject" Target="embeddings/oleObject4.bin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oleObject" Target="embeddings/oleObject7.bin"/><Relationship Id="rId32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microsoft.com/office/2007/relationships/hdphoto" Target="media/hdphoto1.wdp"/><Relationship Id="rId30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3</Pages>
  <Words>165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8</cp:revision>
  <dcterms:created xsi:type="dcterms:W3CDTF">2014-01-07T21:04:00Z</dcterms:created>
  <dcterms:modified xsi:type="dcterms:W3CDTF">2014-04-20T16:18:00Z</dcterms:modified>
</cp:coreProperties>
</file>