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0F" w:rsidRPr="005D230F" w:rsidRDefault="005D230F" w:rsidP="005D230F">
      <w:pPr>
        <w:spacing w:after="0" w:line="420" w:lineRule="atLeast"/>
        <w:ind w:left="90"/>
        <w:jc w:val="center"/>
        <w:outlineLvl w:val="0"/>
        <w:rPr>
          <w:rFonts w:ascii="Arial" w:eastAsia="Times New Roman" w:hAnsi="Arial" w:cs="Arial"/>
          <w:b/>
          <w:bCs/>
          <w:color w:val="990000"/>
          <w:kern w:val="36"/>
          <w:sz w:val="33"/>
          <w:szCs w:val="33"/>
          <w:lang w:eastAsia="es-AR"/>
        </w:rPr>
      </w:pPr>
      <w:r w:rsidRPr="005D230F">
        <w:rPr>
          <w:rFonts w:ascii="Arial" w:eastAsia="Times New Roman" w:hAnsi="Arial" w:cs="Arial"/>
          <w:b/>
          <w:bCs/>
          <w:color w:val="990000"/>
          <w:kern w:val="36"/>
          <w:sz w:val="33"/>
          <w:szCs w:val="33"/>
          <w:lang w:eastAsia="es-AR"/>
        </w:rPr>
        <w:t>LA TAXONOMÍA DE BLOOM</w:t>
      </w:r>
      <w:r w:rsidRPr="005D230F">
        <w:rPr>
          <w:rFonts w:ascii="Arial" w:eastAsia="Times New Roman" w:hAnsi="Arial" w:cs="Arial"/>
          <w:b/>
          <w:bCs/>
          <w:color w:val="990000"/>
          <w:kern w:val="36"/>
          <w:sz w:val="33"/>
          <w:szCs w:val="33"/>
          <w:lang w:eastAsia="es-AR"/>
        </w:rPr>
        <w:br/>
      </w:r>
      <w:bookmarkStart w:id="0" w:name="_GoBack"/>
      <w:bookmarkEnd w:id="0"/>
      <w:r w:rsidRPr="005D230F">
        <w:rPr>
          <w:rFonts w:ascii="Arial" w:eastAsia="Times New Roman" w:hAnsi="Arial" w:cs="Arial"/>
          <w:b/>
          <w:bCs/>
          <w:color w:val="990000"/>
          <w:kern w:val="36"/>
          <w:sz w:val="33"/>
          <w:szCs w:val="33"/>
          <w:lang w:eastAsia="es-AR"/>
        </w:rPr>
        <w:t>Y SUS ACTUALIZACIONES</w:t>
      </w:r>
    </w:p>
    <w:p w:rsidR="005D230F" w:rsidRPr="005D230F" w:rsidRDefault="005D230F" w:rsidP="005D230F">
      <w:pPr>
        <w:spacing w:before="210" w:after="210" w:line="330" w:lineRule="atLeast"/>
        <w:rPr>
          <w:rFonts w:ascii="Arial" w:eastAsia="Times New Roman" w:hAnsi="Arial" w:cs="Arial"/>
          <w:color w:val="212121"/>
          <w:sz w:val="23"/>
          <w:szCs w:val="23"/>
          <w:lang w:eastAsia="es-AR"/>
        </w:rPr>
      </w:pPr>
      <w:r w:rsidRPr="005D230F">
        <w:rPr>
          <w:rFonts w:ascii="Arial" w:eastAsia="Times New Roman" w:hAnsi="Arial" w:cs="Arial"/>
          <w:color w:val="212121"/>
          <w:sz w:val="23"/>
          <w:szCs w:val="23"/>
          <w:lang w:eastAsia="es-AR"/>
        </w:rPr>
        <w:t> </w:t>
      </w:r>
    </w:p>
    <w:p w:rsidR="005D230F" w:rsidRPr="005D230F" w:rsidRDefault="005D230F" w:rsidP="005D230F">
      <w:pPr>
        <w:shd w:val="clear" w:color="auto" w:fill="ECECBB"/>
        <w:spacing w:line="330" w:lineRule="atLeast"/>
        <w:jc w:val="both"/>
        <w:rPr>
          <w:rFonts w:ascii="Arial" w:eastAsia="Times New Roman" w:hAnsi="Arial" w:cs="Arial"/>
          <w:color w:val="333333"/>
          <w:sz w:val="17"/>
          <w:szCs w:val="17"/>
          <w:lang w:eastAsia="es-AR"/>
        </w:rPr>
      </w:pPr>
      <w:r w:rsidRPr="005D230F">
        <w:rPr>
          <w:rFonts w:ascii="Arial" w:eastAsia="Times New Roman" w:hAnsi="Arial" w:cs="Arial"/>
          <w:color w:val="333333"/>
          <w:sz w:val="17"/>
          <w:szCs w:val="17"/>
          <w:lang w:eastAsia="es-AR"/>
        </w:rPr>
        <w:t>Recomendamos consultar el siguiente artículo:</w:t>
      </w:r>
      <w:r w:rsidRPr="005D230F">
        <w:rPr>
          <w:rFonts w:ascii="Arial" w:eastAsia="Times New Roman" w:hAnsi="Arial" w:cs="Arial"/>
          <w:color w:val="333333"/>
          <w:sz w:val="17"/>
          <w:szCs w:val="17"/>
          <w:lang w:eastAsia="es-AR"/>
        </w:rPr>
        <w:br/>
      </w:r>
      <w:hyperlink r:id="rId6" w:history="1">
        <w:r w:rsidRPr="005D230F">
          <w:rPr>
            <w:rFonts w:ascii="Arial" w:eastAsia="Times New Roman" w:hAnsi="Arial" w:cs="Arial"/>
            <w:b/>
            <w:bCs/>
            <w:color w:val="800000"/>
            <w:sz w:val="17"/>
            <w:szCs w:val="17"/>
            <w:bdr w:val="none" w:sz="0" w:space="0" w:color="auto" w:frame="1"/>
            <w:lang w:eastAsia="es-AR"/>
          </w:rPr>
          <w:t>TAXONOMÍA DE BLOOM PARA LA ERA DIGITAL</w:t>
        </w:r>
      </w:hyperlink>
      <w:r w:rsidRPr="005D230F">
        <w:rPr>
          <w:rFonts w:ascii="Arial" w:eastAsia="Times New Roman" w:hAnsi="Arial" w:cs="Arial"/>
          <w:color w:val="333333"/>
          <w:sz w:val="17"/>
          <w:szCs w:val="17"/>
          <w:lang w:eastAsia="es-AR"/>
        </w:rPr>
        <w:br/>
      </w:r>
      <w:r w:rsidRPr="005D230F">
        <w:rPr>
          <w:rFonts w:ascii="Arial" w:eastAsia="Times New Roman" w:hAnsi="Arial" w:cs="Arial"/>
          <w:noProof/>
          <w:color w:val="212121"/>
          <w:sz w:val="23"/>
          <w:szCs w:val="23"/>
          <w:lang w:eastAsia="es-AR"/>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571625" cy="790575"/>
            <wp:effectExtent l="0" t="0" r="9525" b="9525"/>
            <wp:wrapSquare wrapText="bothSides"/>
            <wp:docPr id="2" name="Imagen 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30F">
        <w:rPr>
          <w:rFonts w:ascii="Arial" w:eastAsia="Times New Roman" w:hAnsi="Arial" w:cs="Arial"/>
          <w:color w:val="333333"/>
          <w:sz w:val="17"/>
          <w:szCs w:val="17"/>
          <w:lang w:eastAsia="es-AR"/>
        </w:rPr>
        <w:t xml:space="preserve">Han pasado más de cincuenta años y la Taxonomía de Bloom continúa siendo herramienta fundamental para establecer objetivos de aprendizaje. En el 2000 fue revisada por uno de sus discípulos quien, para cada categoría, cambió tanto el uso de sustantivos por verbos, como su secuencia. Recientemente, el doctor Andrew </w:t>
      </w:r>
      <w:proofErr w:type="spellStart"/>
      <w:r w:rsidRPr="005D230F">
        <w:rPr>
          <w:rFonts w:ascii="Arial" w:eastAsia="Times New Roman" w:hAnsi="Arial" w:cs="Arial"/>
          <w:color w:val="333333"/>
          <w:sz w:val="17"/>
          <w:szCs w:val="17"/>
          <w:lang w:eastAsia="es-AR"/>
        </w:rPr>
        <w:t>Churches</w:t>
      </w:r>
      <w:proofErr w:type="spellEnd"/>
      <w:r w:rsidRPr="005D230F">
        <w:rPr>
          <w:rFonts w:ascii="Arial" w:eastAsia="Times New Roman" w:hAnsi="Arial" w:cs="Arial"/>
          <w:color w:val="333333"/>
          <w:sz w:val="17"/>
          <w:szCs w:val="17"/>
          <w:lang w:eastAsia="es-AR"/>
        </w:rPr>
        <w:t xml:space="preserve"> actualizó dicha revisión para ponerla a tono con las nuevas realidades de la era digital. En ella, complementó cada categoría con verbos y herramientas del mundo digital que posibilitan el desarrollo de habilidades para Recordar, Comprender, Aplicar, Analizar, Evaluar y Crear.</w:t>
      </w:r>
    </w:p>
    <w:p w:rsidR="005D230F" w:rsidRPr="005D230F" w:rsidRDefault="005D230F" w:rsidP="005D230F">
      <w:pPr>
        <w:spacing w:before="210" w:after="210" w:line="330" w:lineRule="atLeast"/>
        <w:rPr>
          <w:rFonts w:ascii="Arial" w:eastAsia="Times New Roman" w:hAnsi="Arial" w:cs="Arial"/>
          <w:color w:val="212121"/>
          <w:sz w:val="23"/>
          <w:szCs w:val="23"/>
          <w:lang w:eastAsia="es-AR"/>
        </w:rPr>
      </w:pPr>
      <w:r w:rsidRPr="005D230F">
        <w:rPr>
          <w:rFonts w:ascii="Arial" w:eastAsia="Times New Roman" w:hAnsi="Arial" w:cs="Arial"/>
          <w:color w:val="212121"/>
          <w:sz w:val="23"/>
          <w:szCs w:val="23"/>
          <w:lang w:eastAsia="es-AR"/>
        </w:rPr>
        <w:t>La idea de establecer un sistema de clasificación de habilidades, comprendido dentro de un marco teórico, surgió en una reunión informal al finalizar la Convención de la Asociación Norteamericana de Psicología, reunida en Boston (USA) en 1948. Se buscaba que este marco teórico pudiera usarse para facilitar la comunicación entre examinadores, promoviendo el intercambio de materiales de evaluación e ideas de cómo llevarla a cabo. Además, se pensó que estimularía la investigación respecto a diferentes tipos de exámenes o pruebas, y la relación entre éstos y la educación.</w:t>
      </w:r>
    </w:p>
    <w:p w:rsidR="005D230F" w:rsidRPr="005D230F" w:rsidRDefault="005D230F" w:rsidP="005D230F">
      <w:pPr>
        <w:spacing w:after="0" w:line="330" w:lineRule="atLeast"/>
        <w:rPr>
          <w:rFonts w:ascii="Arial" w:eastAsia="Times New Roman" w:hAnsi="Arial" w:cs="Arial"/>
          <w:color w:val="212121"/>
          <w:sz w:val="23"/>
          <w:szCs w:val="23"/>
          <w:lang w:eastAsia="es-AR"/>
        </w:rPr>
      </w:pPr>
      <w:r w:rsidRPr="005D230F">
        <w:rPr>
          <w:rFonts w:ascii="Arial" w:eastAsia="Times New Roman" w:hAnsi="Arial" w:cs="Arial"/>
          <w:color w:val="212121"/>
          <w:sz w:val="23"/>
          <w:szCs w:val="23"/>
          <w:lang w:eastAsia="es-AR"/>
        </w:rPr>
        <w:t>El proceso estuvo liderado por Benjamín Bloom, Doctor en Educación de la Universidad de Chicago (USA). Se formuló una Taxonomía de Dominios del Aprendizaje, desde entonces conocida como Taxonomía de Bloom, que puede entenderse como “</w:t>
      </w:r>
      <w:hyperlink r:id="rId8" w:tgtFrame="_blank" w:history="1">
        <w:r w:rsidRPr="005D230F">
          <w:rPr>
            <w:rFonts w:ascii="Arial" w:eastAsia="Times New Roman" w:hAnsi="Arial" w:cs="Arial"/>
            <w:color w:val="800000"/>
            <w:sz w:val="23"/>
            <w:szCs w:val="23"/>
            <w:bdr w:val="none" w:sz="0" w:space="0" w:color="auto" w:frame="1"/>
            <w:lang w:eastAsia="es-AR"/>
          </w:rPr>
          <w:t>Los Objetivos del Proceso de Aprendizaje</w:t>
        </w:r>
      </w:hyperlink>
      <w:r w:rsidRPr="005D230F">
        <w:rPr>
          <w:rFonts w:ascii="Arial" w:eastAsia="Times New Roman" w:hAnsi="Arial" w:cs="Arial"/>
          <w:color w:val="212121"/>
          <w:sz w:val="23"/>
          <w:szCs w:val="23"/>
          <w:lang w:eastAsia="es-AR"/>
        </w:rPr>
        <w:t>” [1]. Esto quiere decir que después de realizar un proceso de aprendizaje, el estudiante debe haber adquirido nuevas habilidades y conocimientos.</w:t>
      </w:r>
    </w:p>
    <w:p w:rsidR="005D230F" w:rsidRPr="005D230F" w:rsidRDefault="005D230F" w:rsidP="005D230F">
      <w:pPr>
        <w:spacing w:before="210" w:after="210" w:line="330" w:lineRule="atLeast"/>
        <w:rPr>
          <w:rFonts w:ascii="Arial" w:eastAsia="Times New Roman" w:hAnsi="Arial" w:cs="Arial"/>
          <w:color w:val="212121"/>
          <w:sz w:val="23"/>
          <w:szCs w:val="23"/>
          <w:lang w:eastAsia="es-AR"/>
        </w:rPr>
      </w:pPr>
      <w:r w:rsidRPr="005D230F">
        <w:rPr>
          <w:rFonts w:ascii="Arial" w:eastAsia="Times New Roman" w:hAnsi="Arial" w:cs="Arial"/>
          <w:color w:val="212121"/>
          <w:sz w:val="23"/>
          <w:szCs w:val="23"/>
          <w:lang w:eastAsia="es-AR"/>
        </w:rPr>
        <w:t>Se identificaron tres Dominios de Actividades Educativas: el Cognitivo, el Afectivo y el Psicomotor. El comité trabajó en los dos primeros, el Cognitivo y el Afectivo, pero no en el Psicomotor. Posteriormente otros autores desarrollaron éste último dominio.</w:t>
      </w:r>
    </w:p>
    <w:p w:rsidR="005D230F" w:rsidRPr="005D230F" w:rsidRDefault="005D230F" w:rsidP="005D230F">
      <w:pPr>
        <w:spacing w:before="210" w:after="210" w:line="330" w:lineRule="atLeast"/>
        <w:rPr>
          <w:rFonts w:ascii="Arial" w:eastAsia="Times New Roman" w:hAnsi="Arial" w:cs="Arial"/>
          <w:color w:val="212121"/>
          <w:sz w:val="23"/>
          <w:szCs w:val="23"/>
          <w:lang w:eastAsia="es-AR"/>
        </w:rPr>
      </w:pPr>
      <w:r w:rsidRPr="005D230F">
        <w:rPr>
          <w:rFonts w:ascii="Arial" w:eastAsia="Times New Roman" w:hAnsi="Arial" w:cs="Arial"/>
          <w:color w:val="212121"/>
          <w:sz w:val="23"/>
          <w:szCs w:val="23"/>
          <w:lang w:eastAsia="es-AR"/>
        </w:rPr>
        <w:t> </w:t>
      </w:r>
    </w:p>
    <w:p w:rsidR="005D230F" w:rsidRPr="005D230F" w:rsidRDefault="005D230F" w:rsidP="005D230F">
      <w:pPr>
        <w:spacing w:after="0" w:line="330" w:lineRule="atLeast"/>
        <w:jc w:val="center"/>
        <w:rPr>
          <w:rFonts w:ascii="Arial" w:eastAsia="Times New Roman" w:hAnsi="Arial" w:cs="Arial"/>
          <w:color w:val="212121"/>
          <w:sz w:val="23"/>
          <w:szCs w:val="23"/>
          <w:lang w:eastAsia="es-AR"/>
        </w:rPr>
      </w:pPr>
      <w:r w:rsidRPr="005D230F">
        <w:rPr>
          <w:rFonts w:ascii="Arial" w:eastAsia="Times New Roman" w:hAnsi="Arial" w:cs="Arial"/>
          <w:b/>
          <w:bCs/>
          <w:color w:val="000000"/>
          <w:sz w:val="24"/>
          <w:szCs w:val="24"/>
          <w:bdr w:val="none" w:sz="0" w:space="0" w:color="auto" w:frame="1"/>
          <w:lang w:eastAsia="es-AR"/>
        </w:rPr>
        <w:t>TAXONOMÍA DE BLOOM DE HABILIDADES DE PENSAMIENTO (1956)</w:t>
      </w:r>
      <w:r w:rsidRPr="005D230F">
        <w:rPr>
          <w:rFonts w:ascii="Arial" w:eastAsia="Times New Roman" w:hAnsi="Arial" w:cs="Arial"/>
          <w:color w:val="212121"/>
          <w:sz w:val="23"/>
          <w:szCs w:val="23"/>
          <w:lang w:eastAsia="es-AR"/>
        </w:rPr>
        <w:br/>
      </w:r>
      <w:r w:rsidRPr="005D230F">
        <w:rPr>
          <w:rFonts w:ascii="Arial" w:eastAsia="Times New Roman" w:hAnsi="Arial" w:cs="Arial"/>
          <w:color w:val="333333"/>
          <w:sz w:val="23"/>
          <w:szCs w:val="23"/>
          <w:bdr w:val="none" w:sz="0" w:space="0" w:color="auto" w:frame="1"/>
          <w:lang w:eastAsia="es-AR"/>
        </w:rPr>
        <w:br/>
      </w:r>
      <w:hyperlink r:id="rId9" w:tgtFrame="_blank" w:history="1">
        <w:r w:rsidRPr="005D230F">
          <w:rPr>
            <w:rFonts w:ascii="Arial" w:eastAsia="Times New Roman" w:hAnsi="Arial" w:cs="Arial"/>
            <w:color w:val="800000"/>
            <w:sz w:val="23"/>
            <w:szCs w:val="23"/>
            <w:bdr w:val="none" w:sz="0" w:space="0" w:color="auto" w:frame="1"/>
            <w:lang w:eastAsia="es-AR"/>
          </w:rPr>
          <w:t>Descargue las tablas en formato PDF</w:t>
        </w:r>
      </w:hyperlink>
      <w:r w:rsidRPr="005D230F">
        <w:rPr>
          <w:rFonts w:ascii="Arial" w:eastAsia="Times New Roman" w:hAnsi="Arial" w:cs="Arial"/>
          <w:color w:val="333333"/>
          <w:sz w:val="23"/>
          <w:szCs w:val="23"/>
          <w:bdr w:val="none" w:sz="0" w:space="0" w:color="auto" w:frame="1"/>
          <w:lang w:eastAsia="es-AR"/>
        </w:rPr>
        <w:t> (7 páginas, 170KB)</w:t>
      </w:r>
    </w:p>
    <w:tbl>
      <w:tblPr>
        <w:tblW w:w="3350" w:type="pct"/>
        <w:jc w:val="center"/>
        <w:shd w:val="clear" w:color="auto" w:fill="000033"/>
        <w:tblCellMar>
          <w:left w:w="0" w:type="dxa"/>
          <w:right w:w="0" w:type="dxa"/>
        </w:tblCellMar>
        <w:tblLook w:val="04A0" w:firstRow="1" w:lastRow="0" w:firstColumn="1" w:lastColumn="0" w:noHBand="0" w:noVBand="1"/>
      </w:tblPr>
      <w:tblGrid>
        <w:gridCol w:w="1400"/>
        <w:gridCol w:w="1491"/>
        <w:gridCol w:w="1381"/>
        <w:gridCol w:w="1220"/>
        <w:gridCol w:w="1100"/>
        <w:gridCol w:w="1180"/>
        <w:gridCol w:w="1050"/>
      </w:tblGrid>
      <w:tr w:rsidR="005D230F" w:rsidRPr="005D230F" w:rsidTr="005D230F">
        <w:trPr>
          <w:jc w:val="center"/>
        </w:trPr>
        <w:tc>
          <w:tcPr>
            <w:tcW w:w="804"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t>CATEGORÍA</w:t>
            </w:r>
          </w:p>
        </w:tc>
        <w:tc>
          <w:tcPr>
            <w:tcW w:w="1140"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t>CONOCIMIENTO </w:t>
            </w:r>
            <w:r w:rsidRPr="005D230F">
              <w:rPr>
                <w:rFonts w:ascii="Arial" w:eastAsia="Times New Roman" w:hAnsi="Arial" w:cs="Arial"/>
                <w:b/>
                <w:bCs/>
                <w:color w:val="333333"/>
                <w:sz w:val="20"/>
                <w:szCs w:val="20"/>
                <w:bdr w:val="none" w:sz="0" w:space="0" w:color="auto" w:frame="1"/>
                <w:lang w:eastAsia="es-AR"/>
              </w:rPr>
              <w:br/>
            </w:r>
            <w:r w:rsidRPr="005D230F">
              <w:rPr>
                <w:rFonts w:ascii="Arial" w:eastAsia="Times New Roman" w:hAnsi="Arial" w:cs="Arial"/>
                <w:b/>
                <w:bCs/>
                <w:color w:val="333333"/>
                <w:sz w:val="20"/>
                <w:szCs w:val="20"/>
                <w:bdr w:val="none" w:sz="0" w:space="0" w:color="auto" w:frame="1"/>
                <w:lang w:eastAsia="es-AR"/>
              </w:rPr>
              <w:lastRenderedPageBreak/>
              <w:br/>
              <w:t>RECOGER INFORMACIÓN</w:t>
            </w:r>
          </w:p>
        </w:tc>
        <w:tc>
          <w:tcPr>
            <w:tcW w:w="996"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lastRenderedPageBreak/>
              <w:t>COMPRENSIÓN</w:t>
            </w:r>
          </w:p>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lastRenderedPageBreak/>
              <w:t>Confirmación Aplicación</w:t>
            </w:r>
          </w:p>
        </w:tc>
        <w:tc>
          <w:tcPr>
            <w:tcW w:w="936"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lastRenderedPageBreak/>
              <w:t>APLICACIÓN </w:t>
            </w:r>
            <w:r w:rsidRPr="005D230F">
              <w:rPr>
                <w:rFonts w:ascii="Arial" w:eastAsia="Times New Roman" w:hAnsi="Arial" w:cs="Arial"/>
                <w:b/>
                <w:bCs/>
                <w:color w:val="333333"/>
                <w:sz w:val="20"/>
                <w:szCs w:val="20"/>
                <w:bdr w:val="none" w:sz="0" w:space="0" w:color="auto" w:frame="1"/>
                <w:lang w:eastAsia="es-AR"/>
              </w:rPr>
              <w:br/>
            </w:r>
            <w:r w:rsidRPr="005D230F">
              <w:rPr>
                <w:rFonts w:ascii="Arial" w:eastAsia="Times New Roman" w:hAnsi="Arial" w:cs="Arial"/>
                <w:b/>
                <w:bCs/>
                <w:color w:val="333333"/>
                <w:sz w:val="20"/>
                <w:szCs w:val="20"/>
                <w:bdr w:val="none" w:sz="0" w:space="0" w:color="auto" w:frame="1"/>
                <w:lang w:eastAsia="es-AR"/>
              </w:rPr>
              <w:lastRenderedPageBreak/>
              <w:br/>
              <w:t>Hacer uso del Conocimiento</w:t>
            </w:r>
          </w:p>
        </w:tc>
        <w:tc>
          <w:tcPr>
            <w:tcW w:w="852"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lastRenderedPageBreak/>
              <w:t>ANÁLISIS</w:t>
            </w:r>
            <w:r w:rsidRPr="005D230F">
              <w:rPr>
                <w:rFonts w:ascii="Arial" w:eastAsia="Times New Roman" w:hAnsi="Arial" w:cs="Arial"/>
                <w:b/>
                <w:bCs/>
                <w:color w:val="333333"/>
                <w:sz w:val="20"/>
                <w:szCs w:val="20"/>
                <w:bdr w:val="none" w:sz="0" w:space="0" w:color="auto" w:frame="1"/>
                <w:lang w:eastAsia="es-AR"/>
              </w:rPr>
              <w:br/>
            </w:r>
            <w:r w:rsidRPr="005D230F">
              <w:rPr>
                <w:rFonts w:ascii="Arial" w:eastAsia="Times New Roman" w:hAnsi="Arial" w:cs="Arial"/>
                <w:b/>
                <w:bCs/>
                <w:color w:val="333333"/>
                <w:sz w:val="20"/>
                <w:szCs w:val="20"/>
                <w:bdr w:val="none" w:sz="0" w:space="0" w:color="auto" w:frame="1"/>
                <w:lang w:eastAsia="es-AR"/>
              </w:rPr>
              <w:br/>
            </w:r>
            <w:r w:rsidRPr="005D230F">
              <w:rPr>
                <w:rFonts w:ascii="Arial" w:eastAsia="Times New Roman" w:hAnsi="Arial" w:cs="Arial"/>
                <w:b/>
                <w:bCs/>
                <w:color w:val="333333"/>
                <w:sz w:val="20"/>
                <w:szCs w:val="20"/>
                <w:bdr w:val="none" w:sz="0" w:space="0" w:color="auto" w:frame="1"/>
                <w:lang w:eastAsia="es-AR"/>
              </w:rPr>
              <w:lastRenderedPageBreak/>
              <w:t xml:space="preserve">(orden Superior) </w:t>
            </w:r>
            <w:proofErr w:type="spellStart"/>
            <w:r w:rsidRPr="005D230F">
              <w:rPr>
                <w:rFonts w:ascii="Arial" w:eastAsia="Times New Roman" w:hAnsi="Arial" w:cs="Arial"/>
                <w:b/>
                <w:bCs/>
                <w:color w:val="333333"/>
                <w:sz w:val="20"/>
                <w:szCs w:val="20"/>
                <w:bdr w:val="none" w:sz="0" w:space="0" w:color="auto" w:frame="1"/>
                <w:lang w:eastAsia="es-AR"/>
              </w:rPr>
              <w:t>pidir</w:t>
            </w:r>
            <w:proofErr w:type="spellEnd"/>
            <w:r w:rsidRPr="005D230F">
              <w:rPr>
                <w:rFonts w:ascii="Arial" w:eastAsia="Times New Roman" w:hAnsi="Arial" w:cs="Arial"/>
                <w:b/>
                <w:bCs/>
                <w:color w:val="333333"/>
                <w:sz w:val="20"/>
                <w:szCs w:val="20"/>
                <w:bdr w:val="none" w:sz="0" w:space="0" w:color="auto" w:frame="1"/>
                <w:lang w:eastAsia="es-AR"/>
              </w:rPr>
              <w:t>, Desglosar</w:t>
            </w:r>
          </w:p>
        </w:tc>
        <w:tc>
          <w:tcPr>
            <w:tcW w:w="984"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lastRenderedPageBreak/>
              <w:t>SINTETIZAR </w:t>
            </w:r>
            <w:r w:rsidRPr="005D230F">
              <w:rPr>
                <w:rFonts w:ascii="Arial" w:eastAsia="Times New Roman" w:hAnsi="Arial" w:cs="Arial"/>
                <w:b/>
                <w:bCs/>
                <w:color w:val="333333"/>
                <w:sz w:val="20"/>
                <w:szCs w:val="20"/>
                <w:bdr w:val="none" w:sz="0" w:space="0" w:color="auto" w:frame="1"/>
                <w:lang w:eastAsia="es-AR"/>
              </w:rPr>
              <w:br/>
            </w:r>
            <w:r w:rsidRPr="005D230F">
              <w:rPr>
                <w:rFonts w:ascii="Arial" w:eastAsia="Times New Roman" w:hAnsi="Arial" w:cs="Arial"/>
                <w:b/>
                <w:bCs/>
                <w:color w:val="333333"/>
                <w:sz w:val="20"/>
                <w:szCs w:val="20"/>
                <w:bdr w:val="none" w:sz="0" w:space="0" w:color="auto" w:frame="1"/>
                <w:lang w:eastAsia="es-AR"/>
              </w:rPr>
              <w:lastRenderedPageBreak/>
              <w:br/>
              <w:t>(Orden superior) Reunir, Incorporar</w:t>
            </w:r>
          </w:p>
        </w:tc>
        <w:tc>
          <w:tcPr>
            <w:tcW w:w="912"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jc w:val="center"/>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lastRenderedPageBreak/>
              <w:t>EVALUAR </w:t>
            </w:r>
            <w:r w:rsidRPr="005D230F">
              <w:rPr>
                <w:rFonts w:ascii="Arial" w:eastAsia="Times New Roman" w:hAnsi="Arial" w:cs="Arial"/>
                <w:b/>
                <w:bCs/>
                <w:color w:val="333333"/>
                <w:sz w:val="20"/>
                <w:szCs w:val="20"/>
                <w:bdr w:val="none" w:sz="0" w:space="0" w:color="auto" w:frame="1"/>
                <w:lang w:eastAsia="es-AR"/>
              </w:rPr>
              <w:br/>
            </w:r>
            <w:r w:rsidRPr="005D230F">
              <w:rPr>
                <w:rFonts w:ascii="Arial" w:eastAsia="Times New Roman" w:hAnsi="Arial" w:cs="Arial"/>
                <w:b/>
                <w:bCs/>
                <w:color w:val="333333"/>
                <w:sz w:val="20"/>
                <w:szCs w:val="20"/>
                <w:bdr w:val="none" w:sz="0" w:space="0" w:color="auto" w:frame="1"/>
                <w:lang w:eastAsia="es-AR"/>
              </w:rPr>
              <w:br/>
            </w:r>
            <w:r w:rsidRPr="005D230F">
              <w:rPr>
                <w:rFonts w:ascii="Arial" w:eastAsia="Times New Roman" w:hAnsi="Arial" w:cs="Arial"/>
                <w:b/>
                <w:bCs/>
                <w:color w:val="333333"/>
                <w:sz w:val="20"/>
                <w:szCs w:val="20"/>
                <w:bdr w:val="none" w:sz="0" w:space="0" w:color="auto" w:frame="1"/>
                <w:lang w:eastAsia="es-AR"/>
              </w:rPr>
              <w:lastRenderedPageBreak/>
              <w:t>(Orden Superior) Juzgar el resultado</w:t>
            </w:r>
          </w:p>
        </w:tc>
      </w:tr>
      <w:tr w:rsidR="005D230F" w:rsidRPr="005D230F" w:rsidTr="005D230F">
        <w:trPr>
          <w:jc w:val="center"/>
        </w:trPr>
        <w:tc>
          <w:tcPr>
            <w:tcW w:w="804"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proofErr w:type="spellStart"/>
            <w:r w:rsidRPr="005D230F">
              <w:rPr>
                <w:rFonts w:ascii="Arial" w:eastAsia="Times New Roman" w:hAnsi="Arial" w:cs="Arial"/>
                <w:b/>
                <w:bCs/>
                <w:color w:val="333333"/>
                <w:sz w:val="20"/>
                <w:szCs w:val="20"/>
                <w:bdr w:val="none" w:sz="0" w:space="0" w:color="auto" w:frame="1"/>
                <w:lang w:eastAsia="es-AR"/>
              </w:rPr>
              <w:lastRenderedPageBreak/>
              <w:t>Descripción:</w:t>
            </w:r>
            <w:r w:rsidRPr="005D230F">
              <w:rPr>
                <w:rFonts w:ascii="Arial" w:eastAsia="Times New Roman" w:hAnsi="Arial" w:cs="Arial"/>
                <w:color w:val="333333"/>
                <w:sz w:val="20"/>
                <w:szCs w:val="20"/>
                <w:lang w:eastAsia="es-AR"/>
              </w:rPr>
              <w:t>Las</w:t>
            </w:r>
            <w:proofErr w:type="spellEnd"/>
            <w:r w:rsidRPr="005D230F">
              <w:rPr>
                <w:rFonts w:ascii="Arial" w:eastAsia="Times New Roman" w:hAnsi="Arial" w:cs="Arial"/>
                <w:color w:val="333333"/>
                <w:sz w:val="20"/>
                <w:szCs w:val="20"/>
                <w:lang w:eastAsia="es-AR"/>
              </w:rPr>
              <w:t xml:space="preserve"> habilidades que se deben demostrar en este nivel son:</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Observación y recordación de información; conocimiento de fechas, eventos, lugares; conocimiento de las ideas principales; dominio de la materia</w:t>
            </w:r>
          </w:p>
        </w:tc>
        <w:tc>
          <w:tcPr>
            <w:tcW w:w="99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Entender la información; captar el significado; trasladar el conocimiento a nuevos contextos; interpretar hechos; comparar, contrastar; ordenar, agrupar; inferir las causas predecir las consecuencias</w:t>
            </w:r>
          </w:p>
        </w:tc>
        <w:tc>
          <w:tcPr>
            <w:tcW w:w="93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Hacer uso de la información; utilizar métodos, conceptos, teorías, en situaciones nuevas; solucionar problemas usando habilidades o conocimientos</w:t>
            </w:r>
          </w:p>
        </w:tc>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Encontrar patrones; organizar las partes; reconocer significados ocultos; identificar componentes</w:t>
            </w:r>
          </w:p>
        </w:tc>
        <w:tc>
          <w:tcPr>
            <w:tcW w:w="984"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Utilizar ideas viejas para crear otras nuevas; generalizar a partir de datos suministrados; relacionar conocimiento de áreas persas; predecir conclusiones derivadas</w:t>
            </w:r>
          </w:p>
        </w:tc>
        <w:tc>
          <w:tcPr>
            <w:tcW w:w="91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Comparar y discriminar entre ideas; dar valor a la presentación de teorías; escoger basándose en argumentos razonados; verificar el valor de la evidencia; reconocer la subjetividad</w:t>
            </w:r>
          </w:p>
        </w:tc>
      </w:tr>
      <w:tr w:rsidR="005D230F" w:rsidRPr="005D230F" w:rsidTr="005D230F">
        <w:trPr>
          <w:jc w:val="center"/>
        </w:trPr>
        <w:tc>
          <w:tcPr>
            <w:tcW w:w="804"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t>Que Hace el Estudiante</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El estudiante recuerda y reconoce información e ideas además de principios aproximadamente en misma forma en que los aprendió</w:t>
            </w:r>
          </w:p>
        </w:tc>
        <w:tc>
          <w:tcPr>
            <w:tcW w:w="99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El estudiante esclarece, comprende, o interpreta información en base a conocimiento previo</w:t>
            </w:r>
          </w:p>
        </w:tc>
        <w:tc>
          <w:tcPr>
            <w:tcW w:w="93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El estudiante selecciona, transfiere, y utiliza datos y principios para completar una tarea o solucionar un problema</w:t>
            </w:r>
          </w:p>
        </w:tc>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El estudiante diferencia, clasifica, y relaciona las conjeturas, hipótesis, evidencias, o estructuras de una pregunta o aseveración</w:t>
            </w:r>
          </w:p>
        </w:tc>
        <w:tc>
          <w:tcPr>
            <w:tcW w:w="984"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El estudiante genera, integra y combina ideas en un producto, plan o propuesta nuevos para él o ella.</w:t>
            </w:r>
          </w:p>
        </w:tc>
        <w:tc>
          <w:tcPr>
            <w:tcW w:w="91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El estudiante valora, evalúa o critica en base a estándares y criterios específicos.</w:t>
            </w:r>
          </w:p>
        </w:tc>
      </w:tr>
      <w:tr w:rsidR="005D230F" w:rsidRPr="005D230F" w:rsidTr="005D230F">
        <w:trPr>
          <w:jc w:val="center"/>
        </w:trPr>
        <w:tc>
          <w:tcPr>
            <w:tcW w:w="804"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t>Ejemplos de Palabras Indicadoras [2]</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 define</w:t>
            </w:r>
            <w:r w:rsidRPr="005D230F">
              <w:rPr>
                <w:rFonts w:ascii="Arial" w:eastAsia="Times New Roman" w:hAnsi="Arial" w:cs="Arial"/>
                <w:color w:val="333333"/>
                <w:sz w:val="20"/>
                <w:szCs w:val="20"/>
                <w:lang w:eastAsia="es-AR"/>
              </w:rPr>
              <w:br/>
              <w:t>- lista</w:t>
            </w:r>
            <w:r w:rsidRPr="005D230F">
              <w:rPr>
                <w:rFonts w:ascii="Arial" w:eastAsia="Times New Roman" w:hAnsi="Arial" w:cs="Arial"/>
                <w:color w:val="333333"/>
                <w:sz w:val="20"/>
                <w:szCs w:val="20"/>
                <w:lang w:eastAsia="es-AR"/>
              </w:rPr>
              <w:br/>
              <w:t>- rotula</w:t>
            </w:r>
            <w:r w:rsidRPr="005D230F">
              <w:rPr>
                <w:rFonts w:ascii="Arial" w:eastAsia="Times New Roman" w:hAnsi="Arial" w:cs="Arial"/>
                <w:color w:val="333333"/>
                <w:sz w:val="20"/>
                <w:szCs w:val="20"/>
                <w:lang w:eastAsia="es-AR"/>
              </w:rPr>
              <w:br/>
              <w:t>- nombra</w:t>
            </w:r>
            <w:r w:rsidRPr="005D230F">
              <w:rPr>
                <w:rFonts w:ascii="Arial" w:eastAsia="Times New Roman" w:hAnsi="Arial" w:cs="Arial"/>
                <w:color w:val="333333"/>
                <w:sz w:val="20"/>
                <w:szCs w:val="20"/>
                <w:lang w:eastAsia="es-AR"/>
              </w:rPr>
              <w:br/>
              <w:t>- identifica</w:t>
            </w:r>
            <w:r w:rsidRPr="005D230F">
              <w:rPr>
                <w:rFonts w:ascii="Arial" w:eastAsia="Times New Roman" w:hAnsi="Arial" w:cs="Arial"/>
                <w:color w:val="333333"/>
                <w:sz w:val="20"/>
                <w:szCs w:val="20"/>
                <w:lang w:eastAsia="es-AR"/>
              </w:rPr>
              <w:br/>
              <w:t>- repite</w:t>
            </w:r>
            <w:r w:rsidRPr="005D230F">
              <w:rPr>
                <w:rFonts w:ascii="Arial" w:eastAsia="Times New Roman" w:hAnsi="Arial" w:cs="Arial"/>
                <w:color w:val="333333"/>
                <w:sz w:val="20"/>
                <w:szCs w:val="20"/>
                <w:lang w:eastAsia="es-AR"/>
              </w:rPr>
              <w:br/>
            </w:r>
            <w:r w:rsidRPr="005D230F">
              <w:rPr>
                <w:rFonts w:ascii="Arial" w:eastAsia="Times New Roman" w:hAnsi="Arial" w:cs="Arial"/>
                <w:color w:val="333333"/>
                <w:sz w:val="20"/>
                <w:szCs w:val="20"/>
                <w:lang w:eastAsia="es-AR"/>
              </w:rPr>
              <w:lastRenderedPageBreak/>
              <w:t>- quién</w:t>
            </w:r>
            <w:r w:rsidRPr="005D230F">
              <w:rPr>
                <w:rFonts w:ascii="Arial" w:eastAsia="Times New Roman" w:hAnsi="Arial" w:cs="Arial"/>
                <w:color w:val="333333"/>
                <w:sz w:val="20"/>
                <w:szCs w:val="20"/>
                <w:lang w:eastAsia="es-AR"/>
              </w:rPr>
              <w:br/>
              <w:t>- qué </w:t>
            </w:r>
            <w:r w:rsidRPr="005D230F">
              <w:rPr>
                <w:rFonts w:ascii="Arial" w:eastAsia="Times New Roman" w:hAnsi="Arial" w:cs="Arial"/>
                <w:color w:val="333333"/>
                <w:sz w:val="20"/>
                <w:szCs w:val="20"/>
                <w:lang w:eastAsia="es-AR"/>
              </w:rPr>
              <w:br/>
              <w:t>- cuando</w:t>
            </w:r>
            <w:r w:rsidRPr="005D230F">
              <w:rPr>
                <w:rFonts w:ascii="Arial" w:eastAsia="Times New Roman" w:hAnsi="Arial" w:cs="Arial"/>
                <w:color w:val="333333"/>
                <w:sz w:val="20"/>
                <w:szCs w:val="20"/>
                <w:lang w:eastAsia="es-AR"/>
              </w:rPr>
              <w:br/>
              <w:t>- donde</w:t>
            </w:r>
            <w:r w:rsidRPr="005D230F">
              <w:rPr>
                <w:rFonts w:ascii="Arial" w:eastAsia="Times New Roman" w:hAnsi="Arial" w:cs="Arial"/>
                <w:color w:val="333333"/>
                <w:sz w:val="20"/>
                <w:szCs w:val="20"/>
                <w:lang w:eastAsia="es-AR"/>
              </w:rPr>
              <w:br/>
              <w:t>- cuenta</w:t>
            </w:r>
            <w:r w:rsidRPr="005D230F">
              <w:rPr>
                <w:rFonts w:ascii="Arial" w:eastAsia="Times New Roman" w:hAnsi="Arial" w:cs="Arial"/>
                <w:color w:val="333333"/>
                <w:sz w:val="20"/>
                <w:szCs w:val="20"/>
                <w:lang w:eastAsia="es-AR"/>
              </w:rPr>
              <w:br/>
              <w:t>- describe</w:t>
            </w:r>
            <w:r w:rsidRPr="005D230F">
              <w:rPr>
                <w:rFonts w:ascii="Arial" w:eastAsia="Times New Roman" w:hAnsi="Arial" w:cs="Arial"/>
                <w:color w:val="333333"/>
                <w:sz w:val="20"/>
                <w:szCs w:val="20"/>
                <w:lang w:eastAsia="es-AR"/>
              </w:rPr>
              <w:br/>
              <w:t>- recoge</w:t>
            </w:r>
            <w:r w:rsidRPr="005D230F">
              <w:rPr>
                <w:rFonts w:ascii="Arial" w:eastAsia="Times New Roman" w:hAnsi="Arial" w:cs="Arial"/>
                <w:color w:val="333333"/>
                <w:sz w:val="20"/>
                <w:szCs w:val="20"/>
                <w:lang w:eastAsia="es-AR"/>
              </w:rPr>
              <w:br/>
              <w:t>- examina</w:t>
            </w:r>
            <w:r w:rsidRPr="005D230F">
              <w:rPr>
                <w:rFonts w:ascii="Arial" w:eastAsia="Times New Roman" w:hAnsi="Arial" w:cs="Arial"/>
                <w:color w:val="333333"/>
                <w:sz w:val="20"/>
                <w:szCs w:val="20"/>
                <w:lang w:eastAsia="es-AR"/>
              </w:rPr>
              <w:br/>
              <w:t>- tabula</w:t>
            </w:r>
            <w:r w:rsidRPr="005D230F">
              <w:rPr>
                <w:rFonts w:ascii="Arial" w:eastAsia="Times New Roman" w:hAnsi="Arial" w:cs="Arial"/>
                <w:color w:val="333333"/>
                <w:sz w:val="20"/>
                <w:szCs w:val="20"/>
                <w:lang w:eastAsia="es-AR"/>
              </w:rPr>
              <w:br/>
              <w:t>- cita</w:t>
            </w:r>
          </w:p>
        </w:tc>
        <w:tc>
          <w:tcPr>
            <w:tcW w:w="99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lastRenderedPageBreak/>
              <w:t>- predice</w:t>
            </w:r>
            <w:r w:rsidRPr="005D230F">
              <w:rPr>
                <w:rFonts w:ascii="Arial" w:eastAsia="Times New Roman" w:hAnsi="Arial" w:cs="Arial"/>
                <w:color w:val="333333"/>
                <w:sz w:val="20"/>
                <w:szCs w:val="20"/>
                <w:lang w:eastAsia="es-AR"/>
              </w:rPr>
              <w:br/>
              <w:t>- asocia</w:t>
            </w:r>
            <w:r w:rsidRPr="005D230F">
              <w:rPr>
                <w:rFonts w:ascii="Arial" w:eastAsia="Times New Roman" w:hAnsi="Arial" w:cs="Arial"/>
                <w:color w:val="333333"/>
                <w:sz w:val="20"/>
                <w:szCs w:val="20"/>
                <w:lang w:eastAsia="es-AR"/>
              </w:rPr>
              <w:br/>
              <w:t>- estima</w:t>
            </w:r>
            <w:r w:rsidRPr="005D230F">
              <w:rPr>
                <w:rFonts w:ascii="Arial" w:eastAsia="Times New Roman" w:hAnsi="Arial" w:cs="Arial"/>
                <w:color w:val="333333"/>
                <w:sz w:val="20"/>
                <w:szCs w:val="20"/>
                <w:lang w:eastAsia="es-AR"/>
              </w:rPr>
              <w:br/>
              <w:t>- diferencia</w:t>
            </w:r>
            <w:r w:rsidRPr="005D230F">
              <w:rPr>
                <w:rFonts w:ascii="Arial" w:eastAsia="Times New Roman" w:hAnsi="Arial" w:cs="Arial"/>
                <w:color w:val="333333"/>
                <w:sz w:val="20"/>
                <w:szCs w:val="20"/>
                <w:lang w:eastAsia="es-AR"/>
              </w:rPr>
              <w:br/>
              <w:t>- extiende</w:t>
            </w:r>
            <w:r w:rsidRPr="005D230F">
              <w:rPr>
                <w:rFonts w:ascii="Arial" w:eastAsia="Times New Roman" w:hAnsi="Arial" w:cs="Arial"/>
                <w:color w:val="333333"/>
                <w:sz w:val="20"/>
                <w:szCs w:val="20"/>
                <w:lang w:eastAsia="es-AR"/>
              </w:rPr>
              <w:br/>
              <w:t>- resume</w:t>
            </w:r>
            <w:r w:rsidRPr="005D230F">
              <w:rPr>
                <w:rFonts w:ascii="Arial" w:eastAsia="Times New Roman" w:hAnsi="Arial" w:cs="Arial"/>
                <w:color w:val="333333"/>
                <w:sz w:val="20"/>
                <w:szCs w:val="20"/>
                <w:lang w:eastAsia="es-AR"/>
              </w:rPr>
              <w:br/>
            </w:r>
            <w:r w:rsidRPr="005D230F">
              <w:rPr>
                <w:rFonts w:ascii="Arial" w:eastAsia="Times New Roman" w:hAnsi="Arial" w:cs="Arial"/>
                <w:color w:val="333333"/>
                <w:sz w:val="20"/>
                <w:szCs w:val="20"/>
                <w:lang w:eastAsia="es-AR"/>
              </w:rPr>
              <w:lastRenderedPageBreak/>
              <w:t>- describe</w:t>
            </w:r>
            <w:r w:rsidRPr="005D230F">
              <w:rPr>
                <w:rFonts w:ascii="Arial" w:eastAsia="Times New Roman" w:hAnsi="Arial" w:cs="Arial"/>
                <w:color w:val="333333"/>
                <w:sz w:val="20"/>
                <w:szCs w:val="20"/>
                <w:lang w:eastAsia="es-AR"/>
              </w:rPr>
              <w:br/>
              <w:t>- interpreta</w:t>
            </w:r>
            <w:r w:rsidRPr="005D230F">
              <w:rPr>
                <w:rFonts w:ascii="Arial" w:eastAsia="Times New Roman" w:hAnsi="Arial" w:cs="Arial"/>
                <w:color w:val="333333"/>
                <w:sz w:val="20"/>
                <w:szCs w:val="20"/>
                <w:lang w:eastAsia="es-AR"/>
              </w:rPr>
              <w:br/>
              <w:t>- discute </w:t>
            </w:r>
            <w:r w:rsidRPr="005D230F">
              <w:rPr>
                <w:rFonts w:ascii="Arial" w:eastAsia="Times New Roman" w:hAnsi="Arial" w:cs="Arial"/>
                <w:color w:val="333333"/>
                <w:sz w:val="20"/>
                <w:szCs w:val="20"/>
                <w:lang w:eastAsia="es-AR"/>
              </w:rPr>
              <w:br/>
              <w:t>- extiende</w:t>
            </w:r>
            <w:r w:rsidRPr="005D230F">
              <w:rPr>
                <w:rFonts w:ascii="Arial" w:eastAsia="Times New Roman" w:hAnsi="Arial" w:cs="Arial"/>
                <w:color w:val="333333"/>
                <w:sz w:val="20"/>
                <w:szCs w:val="20"/>
                <w:lang w:eastAsia="es-AR"/>
              </w:rPr>
              <w:br/>
              <w:t>- contrasta</w:t>
            </w:r>
            <w:r w:rsidRPr="005D230F">
              <w:rPr>
                <w:rFonts w:ascii="Arial" w:eastAsia="Times New Roman" w:hAnsi="Arial" w:cs="Arial"/>
                <w:color w:val="333333"/>
                <w:sz w:val="20"/>
                <w:szCs w:val="20"/>
                <w:lang w:eastAsia="es-AR"/>
              </w:rPr>
              <w:br/>
              <w:t>- distingue </w:t>
            </w:r>
            <w:r w:rsidRPr="005D230F">
              <w:rPr>
                <w:rFonts w:ascii="Arial" w:eastAsia="Times New Roman" w:hAnsi="Arial" w:cs="Arial"/>
                <w:color w:val="333333"/>
                <w:sz w:val="20"/>
                <w:szCs w:val="20"/>
                <w:lang w:eastAsia="es-AR"/>
              </w:rPr>
              <w:br/>
              <w:t>- explica</w:t>
            </w:r>
            <w:r w:rsidRPr="005D230F">
              <w:rPr>
                <w:rFonts w:ascii="Arial" w:eastAsia="Times New Roman" w:hAnsi="Arial" w:cs="Arial"/>
                <w:color w:val="333333"/>
                <w:sz w:val="20"/>
                <w:szCs w:val="20"/>
                <w:lang w:eastAsia="es-AR"/>
              </w:rPr>
              <w:br/>
              <w:t>- parafrasea</w:t>
            </w:r>
            <w:r w:rsidRPr="005D230F">
              <w:rPr>
                <w:rFonts w:ascii="Arial" w:eastAsia="Times New Roman" w:hAnsi="Arial" w:cs="Arial"/>
                <w:color w:val="333333"/>
                <w:sz w:val="20"/>
                <w:szCs w:val="20"/>
                <w:lang w:eastAsia="es-AR"/>
              </w:rPr>
              <w:br/>
              <w:t>- ilustra </w:t>
            </w:r>
            <w:r w:rsidRPr="005D230F">
              <w:rPr>
                <w:rFonts w:ascii="Arial" w:eastAsia="Times New Roman" w:hAnsi="Arial" w:cs="Arial"/>
                <w:color w:val="333333"/>
                <w:sz w:val="20"/>
                <w:szCs w:val="20"/>
                <w:lang w:eastAsia="es-AR"/>
              </w:rPr>
              <w:br/>
              <w:t>- compara</w:t>
            </w:r>
          </w:p>
        </w:tc>
        <w:tc>
          <w:tcPr>
            <w:tcW w:w="93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lastRenderedPageBreak/>
              <w:t>- aplica </w:t>
            </w:r>
            <w:r w:rsidRPr="005D230F">
              <w:rPr>
                <w:rFonts w:ascii="Arial" w:eastAsia="Times New Roman" w:hAnsi="Arial" w:cs="Arial"/>
                <w:color w:val="333333"/>
                <w:sz w:val="20"/>
                <w:szCs w:val="20"/>
                <w:lang w:eastAsia="es-AR"/>
              </w:rPr>
              <w:br/>
              <w:t>- demuestra</w:t>
            </w:r>
            <w:r w:rsidRPr="005D230F">
              <w:rPr>
                <w:rFonts w:ascii="Arial" w:eastAsia="Times New Roman" w:hAnsi="Arial" w:cs="Arial"/>
                <w:color w:val="333333"/>
                <w:sz w:val="20"/>
                <w:szCs w:val="20"/>
                <w:lang w:eastAsia="es-AR"/>
              </w:rPr>
              <w:br/>
              <w:t>- completa</w:t>
            </w:r>
            <w:r w:rsidRPr="005D230F">
              <w:rPr>
                <w:rFonts w:ascii="Arial" w:eastAsia="Times New Roman" w:hAnsi="Arial" w:cs="Arial"/>
                <w:color w:val="333333"/>
                <w:sz w:val="20"/>
                <w:szCs w:val="20"/>
                <w:lang w:eastAsia="es-AR"/>
              </w:rPr>
              <w:br/>
              <w:t>- ilustra</w:t>
            </w:r>
            <w:r w:rsidRPr="005D230F">
              <w:rPr>
                <w:rFonts w:ascii="Arial" w:eastAsia="Times New Roman" w:hAnsi="Arial" w:cs="Arial"/>
                <w:color w:val="333333"/>
                <w:sz w:val="20"/>
                <w:szCs w:val="20"/>
                <w:lang w:eastAsia="es-AR"/>
              </w:rPr>
              <w:br/>
              <w:t>- muestra</w:t>
            </w:r>
            <w:r w:rsidRPr="005D230F">
              <w:rPr>
                <w:rFonts w:ascii="Arial" w:eastAsia="Times New Roman" w:hAnsi="Arial" w:cs="Arial"/>
                <w:color w:val="333333"/>
                <w:sz w:val="20"/>
                <w:szCs w:val="20"/>
                <w:lang w:eastAsia="es-AR"/>
              </w:rPr>
              <w:br/>
              <w:t>- examina</w:t>
            </w:r>
            <w:r w:rsidRPr="005D230F">
              <w:rPr>
                <w:rFonts w:ascii="Arial" w:eastAsia="Times New Roman" w:hAnsi="Arial" w:cs="Arial"/>
                <w:color w:val="333333"/>
                <w:sz w:val="20"/>
                <w:szCs w:val="20"/>
                <w:lang w:eastAsia="es-AR"/>
              </w:rPr>
              <w:br/>
            </w:r>
            <w:r w:rsidRPr="005D230F">
              <w:rPr>
                <w:rFonts w:ascii="Arial" w:eastAsia="Times New Roman" w:hAnsi="Arial" w:cs="Arial"/>
                <w:color w:val="333333"/>
                <w:sz w:val="20"/>
                <w:szCs w:val="20"/>
                <w:lang w:eastAsia="es-AR"/>
              </w:rPr>
              <w:lastRenderedPageBreak/>
              <w:t>- modifica</w:t>
            </w:r>
            <w:r w:rsidRPr="005D230F">
              <w:rPr>
                <w:rFonts w:ascii="Arial" w:eastAsia="Times New Roman" w:hAnsi="Arial" w:cs="Arial"/>
                <w:color w:val="333333"/>
                <w:sz w:val="20"/>
                <w:szCs w:val="20"/>
                <w:lang w:eastAsia="es-AR"/>
              </w:rPr>
              <w:br/>
              <w:t>- relata</w:t>
            </w:r>
            <w:r w:rsidRPr="005D230F">
              <w:rPr>
                <w:rFonts w:ascii="Arial" w:eastAsia="Times New Roman" w:hAnsi="Arial" w:cs="Arial"/>
                <w:color w:val="333333"/>
                <w:sz w:val="20"/>
                <w:szCs w:val="20"/>
                <w:lang w:eastAsia="es-AR"/>
              </w:rPr>
              <w:br/>
              <w:t>- cambia</w:t>
            </w:r>
            <w:r w:rsidRPr="005D230F">
              <w:rPr>
                <w:rFonts w:ascii="Arial" w:eastAsia="Times New Roman" w:hAnsi="Arial" w:cs="Arial"/>
                <w:color w:val="333333"/>
                <w:sz w:val="20"/>
                <w:szCs w:val="20"/>
                <w:lang w:eastAsia="es-AR"/>
              </w:rPr>
              <w:br/>
              <w:t>- clasifica</w:t>
            </w:r>
            <w:r w:rsidRPr="005D230F">
              <w:rPr>
                <w:rFonts w:ascii="Arial" w:eastAsia="Times New Roman" w:hAnsi="Arial" w:cs="Arial"/>
                <w:color w:val="333333"/>
                <w:sz w:val="20"/>
                <w:szCs w:val="20"/>
                <w:lang w:eastAsia="es-AR"/>
              </w:rPr>
              <w:br/>
              <w:t>- experimenta</w:t>
            </w:r>
            <w:r w:rsidRPr="005D230F">
              <w:rPr>
                <w:rFonts w:ascii="Arial" w:eastAsia="Times New Roman" w:hAnsi="Arial" w:cs="Arial"/>
                <w:color w:val="333333"/>
                <w:sz w:val="20"/>
                <w:szCs w:val="20"/>
                <w:lang w:eastAsia="es-AR"/>
              </w:rPr>
              <w:br/>
              <w:t>- descubre</w:t>
            </w:r>
            <w:r w:rsidRPr="005D230F">
              <w:rPr>
                <w:rFonts w:ascii="Arial" w:eastAsia="Times New Roman" w:hAnsi="Arial" w:cs="Arial"/>
                <w:color w:val="333333"/>
                <w:sz w:val="20"/>
                <w:szCs w:val="20"/>
                <w:lang w:eastAsia="es-AR"/>
              </w:rPr>
              <w:br/>
              <w:t>- usa</w:t>
            </w:r>
            <w:r w:rsidRPr="005D230F">
              <w:rPr>
                <w:rFonts w:ascii="Arial" w:eastAsia="Times New Roman" w:hAnsi="Arial" w:cs="Arial"/>
                <w:color w:val="333333"/>
                <w:sz w:val="20"/>
                <w:szCs w:val="20"/>
                <w:lang w:eastAsia="es-AR"/>
              </w:rPr>
              <w:br/>
              <w:t>- computa</w:t>
            </w:r>
            <w:r w:rsidRPr="005D230F">
              <w:rPr>
                <w:rFonts w:ascii="Arial" w:eastAsia="Times New Roman" w:hAnsi="Arial" w:cs="Arial"/>
                <w:color w:val="333333"/>
                <w:sz w:val="20"/>
                <w:szCs w:val="20"/>
                <w:lang w:eastAsia="es-AR"/>
              </w:rPr>
              <w:br/>
              <w:t>- resuelve</w:t>
            </w:r>
            <w:r w:rsidRPr="005D230F">
              <w:rPr>
                <w:rFonts w:ascii="Arial" w:eastAsia="Times New Roman" w:hAnsi="Arial" w:cs="Arial"/>
                <w:color w:val="333333"/>
                <w:sz w:val="20"/>
                <w:szCs w:val="20"/>
                <w:lang w:eastAsia="es-AR"/>
              </w:rPr>
              <w:br/>
              <w:t>- construye</w:t>
            </w:r>
            <w:r w:rsidRPr="005D230F">
              <w:rPr>
                <w:rFonts w:ascii="Arial" w:eastAsia="Times New Roman" w:hAnsi="Arial" w:cs="Arial"/>
                <w:color w:val="333333"/>
                <w:sz w:val="20"/>
                <w:szCs w:val="20"/>
                <w:lang w:eastAsia="es-AR"/>
              </w:rPr>
              <w:br/>
              <w:t>- calcula        </w:t>
            </w:r>
          </w:p>
        </w:tc>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lastRenderedPageBreak/>
              <w:t>- separa</w:t>
            </w:r>
            <w:r w:rsidRPr="005D230F">
              <w:rPr>
                <w:rFonts w:ascii="Arial" w:eastAsia="Times New Roman" w:hAnsi="Arial" w:cs="Arial"/>
                <w:color w:val="333333"/>
                <w:sz w:val="20"/>
                <w:szCs w:val="20"/>
                <w:lang w:eastAsia="es-AR"/>
              </w:rPr>
              <w:br/>
              <w:t>- ordena</w:t>
            </w:r>
            <w:r w:rsidRPr="005D230F">
              <w:rPr>
                <w:rFonts w:ascii="Arial" w:eastAsia="Times New Roman" w:hAnsi="Arial" w:cs="Arial"/>
                <w:color w:val="333333"/>
                <w:sz w:val="20"/>
                <w:szCs w:val="20"/>
                <w:lang w:eastAsia="es-AR"/>
              </w:rPr>
              <w:br/>
              <w:t>- explica</w:t>
            </w:r>
            <w:r w:rsidRPr="005D230F">
              <w:rPr>
                <w:rFonts w:ascii="Arial" w:eastAsia="Times New Roman" w:hAnsi="Arial" w:cs="Arial"/>
                <w:color w:val="333333"/>
                <w:sz w:val="20"/>
                <w:szCs w:val="20"/>
                <w:lang w:eastAsia="es-AR"/>
              </w:rPr>
              <w:br/>
              <w:t>- conecta</w:t>
            </w:r>
            <w:r w:rsidRPr="005D230F">
              <w:rPr>
                <w:rFonts w:ascii="Arial" w:eastAsia="Times New Roman" w:hAnsi="Arial" w:cs="Arial"/>
                <w:color w:val="333333"/>
                <w:sz w:val="20"/>
                <w:szCs w:val="20"/>
                <w:lang w:eastAsia="es-AR"/>
              </w:rPr>
              <w:br/>
              <w:t>- pide</w:t>
            </w:r>
            <w:r w:rsidRPr="005D230F">
              <w:rPr>
                <w:rFonts w:ascii="Arial" w:eastAsia="Times New Roman" w:hAnsi="Arial" w:cs="Arial"/>
                <w:color w:val="333333"/>
                <w:sz w:val="20"/>
                <w:szCs w:val="20"/>
                <w:lang w:eastAsia="es-AR"/>
              </w:rPr>
              <w:br/>
              <w:t>- compara</w:t>
            </w:r>
            <w:r w:rsidRPr="005D230F">
              <w:rPr>
                <w:rFonts w:ascii="Arial" w:eastAsia="Times New Roman" w:hAnsi="Arial" w:cs="Arial"/>
                <w:color w:val="333333"/>
                <w:sz w:val="20"/>
                <w:szCs w:val="20"/>
                <w:lang w:eastAsia="es-AR"/>
              </w:rPr>
              <w:br/>
            </w:r>
            <w:r w:rsidRPr="005D230F">
              <w:rPr>
                <w:rFonts w:ascii="Arial" w:eastAsia="Times New Roman" w:hAnsi="Arial" w:cs="Arial"/>
                <w:color w:val="333333"/>
                <w:sz w:val="20"/>
                <w:szCs w:val="20"/>
                <w:lang w:eastAsia="es-AR"/>
              </w:rPr>
              <w:lastRenderedPageBreak/>
              <w:t>- selecciona </w:t>
            </w:r>
            <w:r w:rsidRPr="005D230F">
              <w:rPr>
                <w:rFonts w:ascii="Arial" w:eastAsia="Times New Roman" w:hAnsi="Arial" w:cs="Arial"/>
                <w:color w:val="333333"/>
                <w:sz w:val="20"/>
                <w:szCs w:val="20"/>
                <w:lang w:eastAsia="es-AR"/>
              </w:rPr>
              <w:br/>
              <w:t>- explica</w:t>
            </w:r>
            <w:r w:rsidRPr="005D230F">
              <w:rPr>
                <w:rFonts w:ascii="Arial" w:eastAsia="Times New Roman" w:hAnsi="Arial" w:cs="Arial"/>
                <w:color w:val="333333"/>
                <w:sz w:val="20"/>
                <w:szCs w:val="20"/>
                <w:lang w:eastAsia="es-AR"/>
              </w:rPr>
              <w:br/>
              <w:t>- infiere</w:t>
            </w:r>
            <w:r w:rsidRPr="005D230F">
              <w:rPr>
                <w:rFonts w:ascii="Arial" w:eastAsia="Times New Roman" w:hAnsi="Arial" w:cs="Arial"/>
                <w:color w:val="333333"/>
                <w:sz w:val="20"/>
                <w:szCs w:val="20"/>
                <w:lang w:eastAsia="es-AR"/>
              </w:rPr>
              <w:br/>
              <w:t>- arregla</w:t>
            </w:r>
            <w:r w:rsidRPr="005D230F">
              <w:rPr>
                <w:rFonts w:ascii="Arial" w:eastAsia="Times New Roman" w:hAnsi="Arial" w:cs="Arial"/>
                <w:color w:val="333333"/>
                <w:sz w:val="20"/>
                <w:szCs w:val="20"/>
                <w:lang w:eastAsia="es-AR"/>
              </w:rPr>
              <w:br/>
              <w:t>- clasifica</w:t>
            </w:r>
            <w:r w:rsidRPr="005D230F">
              <w:rPr>
                <w:rFonts w:ascii="Arial" w:eastAsia="Times New Roman" w:hAnsi="Arial" w:cs="Arial"/>
                <w:color w:val="333333"/>
                <w:sz w:val="20"/>
                <w:szCs w:val="20"/>
                <w:lang w:eastAsia="es-AR"/>
              </w:rPr>
              <w:br/>
              <w:t>- analiza</w:t>
            </w:r>
            <w:r w:rsidRPr="005D230F">
              <w:rPr>
                <w:rFonts w:ascii="Arial" w:eastAsia="Times New Roman" w:hAnsi="Arial" w:cs="Arial"/>
                <w:color w:val="333333"/>
                <w:sz w:val="20"/>
                <w:szCs w:val="20"/>
                <w:lang w:eastAsia="es-AR"/>
              </w:rPr>
              <w:br/>
              <w:t>- categoriza </w:t>
            </w:r>
            <w:r w:rsidRPr="005D230F">
              <w:rPr>
                <w:rFonts w:ascii="Arial" w:eastAsia="Times New Roman" w:hAnsi="Arial" w:cs="Arial"/>
                <w:color w:val="333333"/>
                <w:sz w:val="20"/>
                <w:szCs w:val="20"/>
                <w:lang w:eastAsia="es-AR"/>
              </w:rPr>
              <w:br/>
              <w:t>- compara</w:t>
            </w:r>
            <w:r w:rsidRPr="005D230F">
              <w:rPr>
                <w:rFonts w:ascii="Arial" w:eastAsia="Times New Roman" w:hAnsi="Arial" w:cs="Arial"/>
                <w:color w:val="333333"/>
                <w:sz w:val="20"/>
                <w:szCs w:val="20"/>
                <w:lang w:eastAsia="es-AR"/>
              </w:rPr>
              <w:br/>
              <w:t>- contrasta</w:t>
            </w:r>
            <w:r w:rsidRPr="005D230F">
              <w:rPr>
                <w:rFonts w:ascii="Arial" w:eastAsia="Times New Roman" w:hAnsi="Arial" w:cs="Arial"/>
                <w:color w:val="333333"/>
                <w:sz w:val="20"/>
                <w:szCs w:val="20"/>
                <w:lang w:eastAsia="es-AR"/>
              </w:rPr>
              <w:br/>
              <w:t>- separa</w:t>
            </w:r>
          </w:p>
        </w:tc>
        <w:tc>
          <w:tcPr>
            <w:tcW w:w="984"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lastRenderedPageBreak/>
              <w:t>- combina</w:t>
            </w:r>
            <w:r w:rsidRPr="005D230F">
              <w:rPr>
                <w:rFonts w:ascii="Arial" w:eastAsia="Times New Roman" w:hAnsi="Arial" w:cs="Arial"/>
                <w:color w:val="333333"/>
                <w:sz w:val="20"/>
                <w:szCs w:val="20"/>
                <w:lang w:eastAsia="es-AR"/>
              </w:rPr>
              <w:br/>
              <w:t>- integra </w:t>
            </w:r>
            <w:r w:rsidRPr="005D230F">
              <w:rPr>
                <w:rFonts w:ascii="Arial" w:eastAsia="Times New Roman" w:hAnsi="Arial" w:cs="Arial"/>
                <w:color w:val="333333"/>
                <w:sz w:val="20"/>
                <w:szCs w:val="20"/>
                <w:lang w:eastAsia="es-AR"/>
              </w:rPr>
              <w:br/>
              <w:t>- reordena </w:t>
            </w:r>
            <w:r w:rsidRPr="005D230F">
              <w:rPr>
                <w:rFonts w:ascii="Arial" w:eastAsia="Times New Roman" w:hAnsi="Arial" w:cs="Arial"/>
                <w:color w:val="333333"/>
                <w:sz w:val="20"/>
                <w:szCs w:val="20"/>
                <w:lang w:eastAsia="es-AR"/>
              </w:rPr>
              <w:br/>
              <w:t>- substituye </w:t>
            </w:r>
            <w:r w:rsidRPr="005D230F">
              <w:rPr>
                <w:rFonts w:ascii="Arial" w:eastAsia="Times New Roman" w:hAnsi="Arial" w:cs="Arial"/>
                <w:color w:val="333333"/>
                <w:sz w:val="20"/>
                <w:szCs w:val="20"/>
                <w:lang w:eastAsia="es-AR"/>
              </w:rPr>
              <w:br/>
              <w:t>- planea</w:t>
            </w:r>
            <w:r w:rsidRPr="005D230F">
              <w:rPr>
                <w:rFonts w:ascii="Arial" w:eastAsia="Times New Roman" w:hAnsi="Arial" w:cs="Arial"/>
                <w:color w:val="333333"/>
                <w:sz w:val="20"/>
                <w:szCs w:val="20"/>
                <w:lang w:eastAsia="es-AR"/>
              </w:rPr>
              <w:br/>
              <w:t>- crea</w:t>
            </w:r>
            <w:r w:rsidRPr="005D230F">
              <w:rPr>
                <w:rFonts w:ascii="Arial" w:eastAsia="Times New Roman" w:hAnsi="Arial" w:cs="Arial"/>
                <w:color w:val="333333"/>
                <w:sz w:val="20"/>
                <w:szCs w:val="20"/>
                <w:lang w:eastAsia="es-AR"/>
              </w:rPr>
              <w:br/>
            </w:r>
            <w:r w:rsidRPr="005D230F">
              <w:rPr>
                <w:rFonts w:ascii="Arial" w:eastAsia="Times New Roman" w:hAnsi="Arial" w:cs="Arial"/>
                <w:color w:val="333333"/>
                <w:sz w:val="20"/>
                <w:szCs w:val="20"/>
                <w:lang w:eastAsia="es-AR"/>
              </w:rPr>
              <w:lastRenderedPageBreak/>
              <w:t>- diseña</w:t>
            </w:r>
            <w:r w:rsidRPr="005D230F">
              <w:rPr>
                <w:rFonts w:ascii="Arial" w:eastAsia="Times New Roman" w:hAnsi="Arial" w:cs="Arial"/>
                <w:color w:val="333333"/>
                <w:sz w:val="20"/>
                <w:szCs w:val="20"/>
                <w:lang w:eastAsia="es-AR"/>
              </w:rPr>
              <w:br/>
              <w:t>- inventa </w:t>
            </w:r>
            <w:r w:rsidRPr="005D230F">
              <w:rPr>
                <w:rFonts w:ascii="Arial" w:eastAsia="Times New Roman" w:hAnsi="Arial" w:cs="Arial"/>
                <w:color w:val="333333"/>
                <w:sz w:val="20"/>
                <w:szCs w:val="20"/>
                <w:lang w:eastAsia="es-AR"/>
              </w:rPr>
              <w:br/>
              <w:t>- que pasa si</w:t>
            </w:r>
            <w:proofErr w:type="gramStart"/>
            <w:r w:rsidRPr="005D230F">
              <w:rPr>
                <w:rFonts w:ascii="Arial" w:eastAsia="Times New Roman" w:hAnsi="Arial" w:cs="Arial"/>
                <w:color w:val="333333"/>
                <w:sz w:val="20"/>
                <w:szCs w:val="20"/>
                <w:lang w:eastAsia="es-AR"/>
              </w:rPr>
              <w:t>?</w:t>
            </w:r>
            <w:proofErr w:type="gramEnd"/>
            <w:r w:rsidRPr="005D230F">
              <w:rPr>
                <w:rFonts w:ascii="Arial" w:eastAsia="Times New Roman" w:hAnsi="Arial" w:cs="Arial"/>
                <w:color w:val="333333"/>
                <w:sz w:val="20"/>
                <w:szCs w:val="20"/>
                <w:lang w:eastAsia="es-AR"/>
              </w:rPr>
              <w:br/>
              <w:t>- prepara </w:t>
            </w:r>
            <w:r w:rsidRPr="005D230F">
              <w:rPr>
                <w:rFonts w:ascii="Arial" w:eastAsia="Times New Roman" w:hAnsi="Arial" w:cs="Arial"/>
                <w:color w:val="333333"/>
                <w:sz w:val="20"/>
                <w:szCs w:val="20"/>
                <w:lang w:eastAsia="es-AR"/>
              </w:rPr>
              <w:br/>
              <w:t>- generaliza</w:t>
            </w:r>
            <w:r w:rsidRPr="005D230F">
              <w:rPr>
                <w:rFonts w:ascii="Arial" w:eastAsia="Times New Roman" w:hAnsi="Arial" w:cs="Arial"/>
                <w:color w:val="333333"/>
                <w:sz w:val="20"/>
                <w:szCs w:val="20"/>
                <w:lang w:eastAsia="es-AR"/>
              </w:rPr>
              <w:br/>
              <w:t>- compone</w:t>
            </w:r>
            <w:r w:rsidRPr="005D230F">
              <w:rPr>
                <w:rFonts w:ascii="Arial" w:eastAsia="Times New Roman" w:hAnsi="Arial" w:cs="Arial"/>
                <w:color w:val="333333"/>
                <w:sz w:val="20"/>
                <w:szCs w:val="20"/>
                <w:lang w:eastAsia="es-AR"/>
              </w:rPr>
              <w:br/>
              <w:t>- modifica</w:t>
            </w:r>
            <w:r w:rsidRPr="005D230F">
              <w:rPr>
                <w:rFonts w:ascii="Arial" w:eastAsia="Times New Roman" w:hAnsi="Arial" w:cs="Arial"/>
                <w:color w:val="333333"/>
                <w:sz w:val="20"/>
                <w:szCs w:val="20"/>
                <w:lang w:eastAsia="es-AR"/>
              </w:rPr>
              <w:br/>
              <w:t>- diseña</w:t>
            </w:r>
            <w:r w:rsidRPr="005D230F">
              <w:rPr>
                <w:rFonts w:ascii="Arial" w:eastAsia="Times New Roman" w:hAnsi="Arial" w:cs="Arial"/>
                <w:color w:val="333333"/>
                <w:sz w:val="20"/>
                <w:szCs w:val="20"/>
                <w:lang w:eastAsia="es-AR"/>
              </w:rPr>
              <w:br/>
              <w:t>- plantea hipótesis </w:t>
            </w:r>
            <w:r w:rsidRPr="005D230F">
              <w:rPr>
                <w:rFonts w:ascii="Arial" w:eastAsia="Times New Roman" w:hAnsi="Arial" w:cs="Arial"/>
                <w:color w:val="333333"/>
                <w:sz w:val="20"/>
                <w:szCs w:val="20"/>
                <w:lang w:eastAsia="es-AR"/>
              </w:rPr>
              <w:br/>
              <w:t>- inventa</w:t>
            </w:r>
            <w:r w:rsidRPr="005D230F">
              <w:rPr>
                <w:rFonts w:ascii="Arial" w:eastAsia="Times New Roman" w:hAnsi="Arial" w:cs="Arial"/>
                <w:color w:val="333333"/>
                <w:sz w:val="20"/>
                <w:szCs w:val="20"/>
                <w:lang w:eastAsia="es-AR"/>
              </w:rPr>
              <w:br/>
              <w:t>- desarrolla</w:t>
            </w:r>
            <w:r w:rsidRPr="005D230F">
              <w:rPr>
                <w:rFonts w:ascii="Arial" w:eastAsia="Times New Roman" w:hAnsi="Arial" w:cs="Arial"/>
                <w:color w:val="333333"/>
                <w:sz w:val="20"/>
                <w:szCs w:val="20"/>
                <w:lang w:eastAsia="es-AR"/>
              </w:rPr>
              <w:br/>
              <w:t>- formula</w:t>
            </w:r>
            <w:r w:rsidRPr="005D230F">
              <w:rPr>
                <w:rFonts w:ascii="Arial" w:eastAsia="Times New Roman" w:hAnsi="Arial" w:cs="Arial"/>
                <w:color w:val="333333"/>
                <w:sz w:val="20"/>
                <w:szCs w:val="20"/>
                <w:lang w:eastAsia="es-AR"/>
              </w:rPr>
              <w:br/>
              <w:t>- reescribe      </w:t>
            </w:r>
          </w:p>
        </w:tc>
        <w:tc>
          <w:tcPr>
            <w:tcW w:w="91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lastRenderedPageBreak/>
              <w:t>- decide</w:t>
            </w:r>
            <w:r w:rsidRPr="005D230F">
              <w:rPr>
                <w:rFonts w:ascii="Arial" w:eastAsia="Times New Roman" w:hAnsi="Arial" w:cs="Arial"/>
                <w:color w:val="333333"/>
                <w:sz w:val="20"/>
                <w:szCs w:val="20"/>
                <w:lang w:eastAsia="es-AR"/>
              </w:rPr>
              <w:br/>
              <w:t>- establece gradación</w:t>
            </w:r>
            <w:r w:rsidRPr="005D230F">
              <w:rPr>
                <w:rFonts w:ascii="Arial" w:eastAsia="Times New Roman" w:hAnsi="Arial" w:cs="Arial"/>
                <w:color w:val="333333"/>
                <w:sz w:val="20"/>
                <w:szCs w:val="20"/>
                <w:lang w:eastAsia="es-AR"/>
              </w:rPr>
              <w:br/>
              <w:t>- prueba</w:t>
            </w:r>
            <w:r w:rsidRPr="005D230F">
              <w:rPr>
                <w:rFonts w:ascii="Arial" w:eastAsia="Times New Roman" w:hAnsi="Arial" w:cs="Arial"/>
                <w:color w:val="333333"/>
                <w:sz w:val="20"/>
                <w:szCs w:val="20"/>
                <w:lang w:eastAsia="es-AR"/>
              </w:rPr>
              <w:br/>
              <w:t>- mide</w:t>
            </w:r>
            <w:r w:rsidRPr="005D230F">
              <w:rPr>
                <w:rFonts w:ascii="Arial" w:eastAsia="Times New Roman" w:hAnsi="Arial" w:cs="Arial"/>
                <w:color w:val="333333"/>
                <w:sz w:val="20"/>
                <w:szCs w:val="20"/>
                <w:lang w:eastAsia="es-AR"/>
              </w:rPr>
              <w:br/>
              <w:t xml:space="preserve">- </w:t>
            </w:r>
            <w:r w:rsidRPr="005D230F">
              <w:rPr>
                <w:rFonts w:ascii="Arial" w:eastAsia="Times New Roman" w:hAnsi="Arial" w:cs="Arial"/>
                <w:color w:val="333333"/>
                <w:sz w:val="20"/>
                <w:szCs w:val="20"/>
                <w:lang w:eastAsia="es-AR"/>
              </w:rPr>
              <w:lastRenderedPageBreak/>
              <w:t>recomienda</w:t>
            </w:r>
            <w:r w:rsidRPr="005D230F">
              <w:rPr>
                <w:rFonts w:ascii="Arial" w:eastAsia="Times New Roman" w:hAnsi="Arial" w:cs="Arial"/>
                <w:color w:val="333333"/>
                <w:sz w:val="20"/>
                <w:szCs w:val="20"/>
                <w:lang w:eastAsia="es-AR"/>
              </w:rPr>
              <w:br/>
              <w:t>- juzga</w:t>
            </w:r>
            <w:r w:rsidRPr="005D230F">
              <w:rPr>
                <w:rFonts w:ascii="Arial" w:eastAsia="Times New Roman" w:hAnsi="Arial" w:cs="Arial"/>
                <w:color w:val="333333"/>
                <w:sz w:val="20"/>
                <w:szCs w:val="20"/>
                <w:lang w:eastAsia="es-AR"/>
              </w:rPr>
              <w:br/>
              <w:t>- explica</w:t>
            </w:r>
            <w:r w:rsidRPr="005D230F">
              <w:rPr>
                <w:rFonts w:ascii="Arial" w:eastAsia="Times New Roman" w:hAnsi="Arial" w:cs="Arial"/>
                <w:color w:val="333333"/>
                <w:sz w:val="20"/>
                <w:szCs w:val="20"/>
                <w:lang w:eastAsia="es-AR"/>
              </w:rPr>
              <w:br/>
              <w:t>- compara</w:t>
            </w:r>
            <w:r w:rsidRPr="005D230F">
              <w:rPr>
                <w:rFonts w:ascii="Arial" w:eastAsia="Times New Roman" w:hAnsi="Arial" w:cs="Arial"/>
                <w:color w:val="333333"/>
                <w:sz w:val="20"/>
                <w:szCs w:val="20"/>
                <w:lang w:eastAsia="es-AR"/>
              </w:rPr>
              <w:br/>
              <w:t>- suma</w:t>
            </w:r>
            <w:r w:rsidRPr="005D230F">
              <w:rPr>
                <w:rFonts w:ascii="Arial" w:eastAsia="Times New Roman" w:hAnsi="Arial" w:cs="Arial"/>
                <w:color w:val="333333"/>
                <w:sz w:val="20"/>
                <w:szCs w:val="20"/>
                <w:lang w:eastAsia="es-AR"/>
              </w:rPr>
              <w:br/>
              <w:t>- valora</w:t>
            </w:r>
            <w:r w:rsidRPr="005D230F">
              <w:rPr>
                <w:rFonts w:ascii="Arial" w:eastAsia="Times New Roman" w:hAnsi="Arial" w:cs="Arial"/>
                <w:color w:val="333333"/>
                <w:sz w:val="20"/>
                <w:szCs w:val="20"/>
                <w:lang w:eastAsia="es-AR"/>
              </w:rPr>
              <w:br/>
              <w:t>- critica</w:t>
            </w:r>
            <w:r w:rsidRPr="005D230F">
              <w:rPr>
                <w:rFonts w:ascii="Arial" w:eastAsia="Times New Roman" w:hAnsi="Arial" w:cs="Arial"/>
                <w:color w:val="333333"/>
                <w:sz w:val="20"/>
                <w:szCs w:val="20"/>
                <w:lang w:eastAsia="es-AR"/>
              </w:rPr>
              <w:br/>
              <w:t>- justifica</w:t>
            </w:r>
            <w:r w:rsidRPr="005D230F">
              <w:rPr>
                <w:rFonts w:ascii="Arial" w:eastAsia="Times New Roman" w:hAnsi="Arial" w:cs="Arial"/>
                <w:color w:val="333333"/>
                <w:sz w:val="20"/>
                <w:szCs w:val="20"/>
                <w:lang w:eastAsia="es-AR"/>
              </w:rPr>
              <w:br/>
              <w:t>- discrimina</w:t>
            </w:r>
            <w:r w:rsidRPr="005D230F">
              <w:rPr>
                <w:rFonts w:ascii="Arial" w:eastAsia="Times New Roman" w:hAnsi="Arial" w:cs="Arial"/>
                <w:color w:val="333333"/>
                <w:sz w:val="20"/>
                <w:szCs w:val="20"/>
                <w:lang w:eastAsia="es-AR"/>
              </w:rPr>
              <w:br/>
              <w:t>- apoya</w:t>
            </w:r>
            <w:r w:rsidRPr="005D230F">
              <w:rPr>
                <w:rFonts w:ascii="Arial" w:eastAsia="Times New Roman" w:hAnsi="Arial" w:cs="Arial"/>
                <w:color w:val="333333"/>
                <w:sz w:val="20"/>
                <w:szCs w:val="20"/>
                <w:lang w:eastAsia="es-AR"/>
              </w:rPr>
              <w:br/>
              <w:t>- convence</w:t>
            </w:r>
            <w:r w:rsidRPr="005D230F">
              <w:rPr>
                <w:rFonts w:ascii="Arial" w:eastAsia="Times New Roman" w:hAnsi="Arial" w:cs="Arial"/>
                <w:color w:val="333333"/>
                <w:sz w:val="20"/>
                <w:szCs w:val="20"/>
                <w:lang w:eastAsia="es-AR"/>
              </w:rPr>
              <w:br/>
              <w:t>- concluye</w:t>
            </w:r>
            <w:r w:rsidRPr="005D230F">
              <w:rPr>
                <w:rFonts w:ascii="Arial" w:eastAsia="Times New Roman" w:hAnsi="Arial" w:cs="Arial"/>
                <w:color w:val="333333"/>
                <w:sz w:val="20"/>
                <w:szCs w:val="20"/>
                <w:lang w:eastAsia="es-AR"/>
              </w:rPr>
              <w:br/>
              <w:t>- selecciona</w:t>
            </w:r>
            <w:r w:rsidRPr="005D230F">
              <w:rPr>
                <w:rFonts w:ascii="Arial" w:eastAsia="Times New Roman" w:hAnsi="Arial" w:cs="Arial"/>
                <w:color w:val="333333"/>
                <w:sz w:val="20"/>
                <w:szCs w:val="20"/>
                <w:lang w:eastAsia="es-AR"/>
              </w:rPr>
              <w:br/>
              <w:t>- establece rangos </w:t>
            </w:r>
            <w:r w:rsidRPr="005D230F">
              <w:rPr>
                <w:rFonts w:ascii="Arial" w:eastAsia="Times New Roman" w:hAnsi="Arial" w:cs="Arial"/>
                <w:color w:val="333333"/>
                <w:sz w:val="20"/>
                <w:szCs w:val="20"/>
                <w:lang w:eastAsia="es-AR"/>
              </w:rPr>
              <w:br/>
              <w:t>- predice </w:t>
            </w:r>
            <w:r w:rsidRPr="005D230F">
              <w:rPr>
                <w:rFonts w:ascii="Arial" w:eastAsia="Times New Roman" w:hAnsi="Arial" w:cs="Arial"/>
                <w:color w:val="333333"/>
                <w:sz w:val="20"/>
                <w:szCs w:val="20"/>
                <w:lang w:eastAsia="es-AR"/>
              </w:rPr>
              <w:br/>
              <w:t>- argumenta</w:t>
            </w:r>
          </w:p>
        </w:tc>
      </w:tr>
      <w:tr w:rsidR="005D230F" w:rsidRPr="005D230F" w:rsidTr="005D230F">
        <w:trPr>
          <w:jc w:val="center"/>
        </w:trPr>
        <w:tc>
          <w:tcPr>
            <w:tcW w:w="804" w:type="dxa"/>
            <w:tcBorders>
              <w:top w:val="single" w:sz="6" w:space="0" w:color="000000"/>
              <w:left w:val="single" w:sz="6" w:space="0" w:color="000000"/>
              <w:bottom w:val="single" w:sz="6" w:space="0" w:color="000000"/>
              <w:right w:val="single" w:sz="6" w:space="0" w:color="000000"/>
            </w:tcBorders>
            <w:shd w:val="clear" w:color="auto" w:fill="CCCCCC"/>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b/>
                <w:bCs/>
                <w:color w:val="333333"/>
                <w:sz w:val="20"/>
                <w:szCs w:val="20"/>
                <w:bdr w:val="none" w:sz="0" w:space="0" w:color="auto" w:frame="1"/>
                <w:lang w:eastAsia="es-AR"/>
              </w:rPr>
              <w:lastRenderedPageBreak/>
              <w:t>EJEMPLO DE TAREA(S)</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Describe los grupos de alimentos e identifica al menos dos alimentos de cada grupo. Hace un poema acróstico sobre la comida sana.</w:t>
            </w:r>
          </w:p>
        </w:tc>
        <w:tc>
          <w:tcPr>
            <w:tcW w:w="99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escriba un menú sencillo para desayuno, almuerzo, y comida utilizando la guía de alimentos</w:t>
            </w:r>
          </w:p>
        </w:tc>
        <w:tc>
          <w:tcPr>
            <w:tcW w:w="93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Qué le preguntaría usted a los clientes de un supermercado si estuviera haciendo una encuesta de que comida consumen? (10 preguntas)</w:t>
            </w:r>
          </w:p>
        </w:tc>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Prepare un reporte de lo que las personas de su clase comen al desayuno</w:t>
            </w:r>
          </w:p>
        </w:tc>
        <w:tc>
          <w:tcPr>
            <w:tcW w:w="984"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Componga una canción y un baile para vender bananos</w:t>
            </w:r>
          </w:p>
        </w:tc>
        <w:tc>
          <w:tcPr>
            <w:tcW w:w="912"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333333"/>
                <w:sz w:val="20"/>
                <w:szCs w:val="20"/>
                <w:lang w:eastAsia="es-AR"/>
              </w:rPr>
            </w:pPr>
            <w:r w:rsidRPr="005D230F">
              <w:rPr>
                <w:rFonts w:ascii="Arial" w:eastAsia="Times New Roman" w:hAnsi="Arial" w:cs="Arial"/>
                <w:color w:val="333333"/>
                <w:sz w:val="20"/>
                <w:szCs w:val="20"/>
                <w:lang w:eastAsia="es-AR"/>
              </w:rPr>
              <w:t>Haga un folleto sobre 10 hábitos alimenticios importantes que puedan llevarse a cabo para que todo el colegio coma de manera saludable</w:t>
            </w:r>
          </w:p>
        </w:tc>
      </w:tr>
    </w:tbl>
    <w:p w:rsidR="005D230F" w:rsidRPr="005D230F" w:rsidRDefault="005D230F" w:rsidP="005D230F">
      <w:pPr>
        <w:spacing w:after="0" w:line="330" w:lineRule="atLeast"/>
        <w:rPr>
          <w:rFonts w:ascii="Arial" w:eastAsia="Times New Roman" w:hAnsi="Arial" w:cs="Arial"/>
          <w:color w:val="212121"/>
          <w:sz w:val="23"/>
          <w:szCs w:val="23"/>
          <w:lang w:eastAsia="es-AR"/>
        </w:rPr>
      </w:pPr>
      <w:r w:rsidRPr="005D230F">
        <w:rPr>
          <w:rFonts w:ascii="Arial" w:eastAsia="Times New Roman" w:hAnsi="Arial" w:cs="Arial"/>
          <w:b/>
          <w:bCs/>
          <w:color w:val="212121"/>
          <w:sz w:val="23"/>
          <w:szCs w:val="23"/>
          <w:bdr w:val="none" w:sz="0" w:space="0" w:color="auto" w:frame="1"/>
          <w:lang w:eastAsia="es-AR"/>
        </w:rPr>
        <w:br/>
      </w:r>
      <w:r w:rsidRPr="005D230F">
        <w:rPr>
          <w:rFonts w:ascii="Arial" w:eastAsia="Times New Roman" w:hAnsi="Arial" w:cs="Arial"/>
          <w:b/>
          <w:bCs/>
          <w:color w:val="333333"/>
          <w:sz w:val="23"/>
          <w:szCs w:val="23"/>
          <w:bdr w:val="none" w:sz="0" w:space="0" w:color="auto" w:frame="1"/>
          <w:lang w:eastAsia="es-AR"/>
        </w:rPr>
        <w:t>LISTA DE EJEMPLOS: (MARCO DE REFERENCIA DE PRODUCTOS QUE PUEDEN USARSE PARA DEMOSTRAR LA APLICACIÓN DEL ESQUEMA DE HABILIDADES DE PENSAMIENTO)</w:t>
      </w:r>
    </w:p>
    <w:tbl>
      <w:tblPr>
        <w:tblW w:w="7092" w:type="dxa"/>
        <w:jc w:val="center"/>
        <w:shd w:val="clear" w:color="auto" w:fill="000033"/>
        <w:tblCellMar>
          <w:left w:w="0" w:type="dxa"/>
          <w:right w:w="0" w:type="dxa"/>
        </w:tblCellMar>
        <w:tblLook w:val="04A0" w:firstRow="1" w:lastRow="0" w:firstColumn="1" w:lastColumn="0" w:noHBand="0" w:noVBand="1"/>
      </w:tblPr>
      <w:tblGrid>
        <w:gridCol w:w="1896"/>
        <w:gridCol w:w="1745"/>
        <w:gridCol w:w="1820"/>
        <w:gridCol w:w="1631"/>
      </w:tblGrid>
      <w:tr w:rsidR="005D230F" w:rsidRPr="005D230F" w:rsidTr="005D230F">
        <w:trPr>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212121"/>
                <w:sz w:val="20"/>
                <w:szCs w:val="20"/>
                <w:lang w:eastAsia="es-AR"/>
              </w:rPr>
            </w:pPr>
            <w:r w:rsidRPr="005D230F">
              <w:rPr>
                <w:rFonts w:ascii="Tahoma" w:eastAsia="Times New Roman" w:hAnsi="Tahoma" w:cs="Tahoma"/>
                <w:color w:val="212121"/>
                <w:sz w:val="20"/>
                <w:szCs w:val="20"/>
                <w:bdr w:val="none" w:sz="0" w:space="0" w:color="auto" w:frame="1"/>
                <w:lang w:eastAsia="es-AR"/>
              </w:rPr>
              <w:t>Publicidad</w:t>
            </w:r>
            <w:r w:rsidRPr="005D230F">
              <w:rPr>
                <w:rFonts w:ascii="Tahoma" w:eastAsia="Times New Roman" w:hAnsi="Tahoma" w:cs="Tahoma"/>
                <w:color w:val="212121"/>
                <w:sz w:val="20"/>
                <w:szCs w:val="20"/>
                <w:bdr w:val="none" w:sz="0" w:space="0" w:color="auto" w:frame="1"/>
                <w:lang w:eastAsia="es-AR"/>
              </w:rPr>
              <w:br/>
              <w:t>Anotaciones bibliográficas</w:t>
            </w:r>
            <w:r w:rsidRPr="005D230F">
              <w:rPr>
                <w:rFonts w:ascii="Tahoma" w:eastAsia="Times New Roman" w:hAnsi="Tahoma" w:cs="Tahoma"/>
                <w:color w:val="212121"/>
                <w:sz w:val="20"/>
                <w:szCs w:val="20"/>
                <w:bdr w:val="none" w:sz="0" w:space="0" w:color="auto" w:frame="1"/>
                <w:lang w:eastAsia="es-AR"/>
              </w:rPr>
              <w:br/>
              <w:t>Galería de Arte</w:t>
            </w:r>
            <w:r w:rsidRPr="005D230F">
              <w:rPr>
                <w:rFonts w:ascii="Tahoma" w:eastAsia="Times New Roman" w:hAnsi="Tahoma" w:cs="Tahoma"/>
                <w:color w:val="212121"/>
                <w:sz w:val="20"/>
                <w:szCs w:val="20"/>
                <w:bdr w:val="none" w:sz="0" w:space="0" w:color="auto" w:frame="1"/>
                <w:lang w:eastAsia="es-AR"/>
              </w:rPr>
              <w:br/>
              <w:t>Bibliografía</w:t>
            </w:r>
            <w:r w:rsidRPr="005D230F">
              <w:rPr>
                <w:rFonts w:ascii="Tahoma" w:eastAsia="Times New Roman" w:hAnsi="Tahoma" w:cs="Tahoma"/>
                <w:color w:val="212121"/>
                <w:sz w:val="20"/>
                <w:szCs w:val="20"/>
                <w:bdr w:val="none" w:sz="0" w:space="0" w:color="auto" w:frame="1"/>
                <w:lang w:eastAsia="es-AR"/>
              </w:rPr>
              <w:br/>
              <w:t>Plano</w:t>
            </w:r>
            <w:r w:rsidRPr="005D230F">
              <w:rPr>
                <w:rFonts w:ascii="Tahoma" w:eastAsia="Times New Roman" w:hAnsi="Tahoma" w:cs="Tahoma"/>
                <w:color w:val="212121"/>
                <w:sz w:val="20"/>
                <w:szCs w:val="20"/>
                <w:bdr w:val="none" w:sz="0" w:space="0" w:color="auto" w:frame="1"/>
                <w:lang w:eastAsia="es-AR"/>
              </w:rPr>
              <w:br/>
              <w:t>Juego de Mesa</w:t>
            </w:r>
            <w:r w:rsidRPr="005D230F">
              <w:rPr>
                <w:rFonts w:ascii="Tahoma" w:eastAsia="Times New Roman" w:hAnsi="Tahoma" w:cs="Tahoma"/>
                <w:color w:val="212121"/>
                <w:sz w:val="20"/>
                <w:szCs w:val="20"/>
                <w:bdr w:val="none" w:sz="0" w:space="0" w:color="auto" w:frame="1"/>
                <w:lang w:eastAsia="es-AR"/>
              </w:rPr>
              <w:br/>
            </w:r>
            <w:r w:rsidRPr="005D230F">
              <w:rPr>
                <w:rFonts w:ascii="Tahoma" w:eastAsia="Times New Roman" w:hAnsi="Tahoma" w:cs="Tahoma"/>
                <w:color w:val="212121"/>
                <w:sz w:val="20"/>
                <w:szCs w:val="20"/>
                <w:bdr w:val="none" w:sz="0" w:space="0" w:color="auto" w:frame="1"/>
                <w:lang w:eastAsia="es-AR"/>
              </w:rPr>
              <w:lastRenderedPageBreak/>
              <w:t>Cubierta de Libro</w:t>
            </w:r>
            <w:r w:rsidRPr="005D230F">
              <w:rPr>
                <w:rFonts w:ascii="Tahoma" w:eastAsia="Times New Roman" w:hAnsi="Tahoma" w:cs="Tahoma"/>
                <w:color w:val="212121"/>
                <w:sz w:val="20"/>
                <w:szCs w:val="20"/>
                <w:bdr w:val="none" w:sz="0" w:space="0" w:color="auto" w:frame="1"/>
                <w:lang w:eastAsia="es-AR"/>
              </w:rPr>
              <w:br/>
              <w:t>Cartelera</w:t>
            </w:r>
            <w:r w:rsidRPr="005D230F">
              <w:rPr>
                <w:rFonts w:ascii="Tahoma" w:eastAsia="Times New Roman" w:hAnsi="Tahoma" w:cs="Tahoma"/>
                <w:color w:val="212121"/>
                <w:sz w:val="20"/>
                <w:szCs w:val="20"/>
                <w:bdr w:val="none" w:sz="0" w:space="0" w:color="auto" w:frame="1"/>
                <w:lang w:eastAsia="es-AR"/>
              </w:rPr>
              <w:br/>
              <w:t>Juego de Cartas</w:t>
            </w:r>
            <w:r w:rsidRPr="005D230F">
              <w:rPr>
                <w:rFonts w:ascii="Tahoma" w:eastAsia="Times New Roman" w:hAnsi="Tahoma" w:cs="Tahoma"/>
                <w:color w:val="212121"/>
                <w:sz w:val="20"/>
                <w:szCs w:val="20"/>
                <w:bdr w:val="none" w:sz="0" w:space="0" w:color="auto" w:frame="1"/>
                <w:lang w:eastAsia="es-AR"/>
              </w:rPr>
              <w:br/>
            </w:r>
            <w:proofErr w:type="spellStart"/>
            <w:r w:rsidRPr="005D230F">
              <w:rPr>
                <w:rFonts w:ascii="Tahoma" w:eastAsia="Times New Roman" w:hAnsi="Tahoma" w:cs="Tahoma"/>
                <w:color w:val="212121"/>
                <w:sz w:val="20"/>
                <w:szCs w:val="20"/>
                <w:bdr w:val="none" w:sz="0" w:space="0" w:color="auto" w:frame="1"/>
                <w:lang w:eastAsia="es-AR"/>
              </w:rPr>
              <w:t>MapaCollage</w:t>
            </w:r>
            <w:proofErr w:type="spellEnd"/>
            <w:r w:rsidRPr="005D230F">
              <w:rPr>
                <w:rFonts w:ascii="Tahoma" w:eastAsia="Times New Roman" w:hAnsi="Tahoma" w:cs="Tahoma"/>
                <w:color w:val="212121"/>
                <w:sz w:val="20"/>
                <w:szCs w:val="20"/>
                <w:bdr w:val="none" w:sz="0" w:space="0" w:color="auto" w:frame="1"/>
                <w:lang w:eastAsia="es-AR"/>
              </w:rPr>
              <w:br/>
              <w:t>Colección Ilustrada</w:t>
            </w:r>
            <w:r w:rsidRPr="005D230F">
              <w:rPr>
                <w:rFonts w:ascii="Tahoma" w:eastAsia="Times New Roman" w:hAnsi="Tahoma" w:cs="Tahoma"/>
                <w:color w:val="212121"/>
                <w:sz w:val="20"/>
                <w:szCs w:val="20"/>
                <w:bdr w:val="none" w:sz="0" w:space="0" w:color="auto" w:frame="1"/>
                <w:lang w:eastAsia="es-AR"/>
              </w:rPr>
              <w:br/>
              <w:t>Colección con Descripción</w:t>
            </w:r>
            <w:r w:rsidRPr="005D230F">
              <w:rPr>
                <w:rFonts w:ascii="Tahoma" w:eastAsia="Times New Roman" w:hAnsi="Tahoma" w:cs="Tahoma"/>
                <w:color w:val="212121"/>
                <w:sz w:val="20"/>
                <w:szCs w:val="20"/>
                <w:bdr w:val="none" w:sz="0" w:space="0" w:color="auto" w:frame="1"/>
                <w:lang w:eastAsia="es-AR"/>
              </w:rPr>
              <w:br/>
              <w:t>Tira Cómica</w:t>
            </w:r>
            <w:r w:rsidRPr="005D230F">
              <w:rPr>
                <w:rFonts w:ascii="Tahoma" w:eastAsia="Times New Roman" w:hAnsi="Tahoma" w:cs="Tahoma"/>
                <w:color w:val="212121"/>
                <w:sz w:val="20"/>
                <w:szCs w:val="20"/>
                <w:bdr w:val="none" w:sz="0" w:space="0" w:color="auto" w:frame="1"/>
                <w:lang w:eastAsia="es-AR"/>
              </w:rPr>
              <w:br/>
              <w:t>Programa de Computador</w:t>
            </w:r>
            <w:r w:rsidRPr="005D230F">
              <w:rPr>
                <w:rFonts w:ascii="Tahoma" w:eastAsia="Times New Roman" w:hAnsi="Tahoma" w:cs="Tahoma"/>
                <w:color w:val="212121"/>
                <w:sz w:val="20"/>
                <w:szCs w:val="20"/>
                <w:bdr w:val="none" w:sz="0" w:space="0" w:color="auto" w:frame="1"/>
                <w:lang w:eastAsia="es-AR"/>
              </w:rPr>
              <w:br/>
              <w:t>Crucigrama</w:t>
            </w:r>
          </w:p>
        </w:tc>
        <w:tc>
          <w:tcPr>
            <w:tcW w:w="1656"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212121"/>
                <w:sz w:val="20"/>
                <w:szCs w:val="20"/>
                <w:lang w:eastAsia="es-AR"/>
              </w:rPr>
            </w:pPr>
            <w:r w:rsidRPr="005D230F">
              <w:rPr>
                <w:rFonts w:ascii="Tahoma" w:eastAsia="Times New Roman" w:hAnsi="Tahoma" w:cs="Tahoma"/>
                <w:color w:val="212121"/>
                <w:sz w:val="20"/>
                <w:szCs w:val="20"/>
                <w:bdr w:val="none" w:sz="0" w:space="0" w:color="auto" w:frame="1"/>
                <w:lang w:eastAsia="es-AR"/>
              </w:rPr>
              <w:lastRenderedPageBreak/>
              <w:t>Debate</w:t>
            </w:r>
            <w:r w:rsidRPr="005D230F">
              <w:rPr>
                <w:rFonts w:ascii="Tahoma" w:eastAsia="Times New Roman" w:hAnsi="Tahoma" w:cs="Tahoma"/>
                <w:color w:val="212121"/>
                <w:sz w:val="20"/>
                <w:szCs w:val="20"/>
                <w:bdr w:val="none" w:sz="0" w:space="0" w:color="auto" w:frame="1"/>
                <w:lang w:eastAsia="es-AR"/>
              </w:rPr>
              <w:br/>
              <w:t>Ilustración detallada</w:t>
            </w:r>
            <w:r w:rsidRPr="005D230F">
              <w:rPr>
                <w:rFonts w:ascii="Tahoma" w:eastAsia="Times New Roman" w:hAnsi="Tahoma" w:cs="Tahoma"/>
                <w:color w:val="212121"/>
                <w:sz w:val="20"/>
                <w:szCs w:val="20"/>
                <w:bdr w:val="none" w:sz="0" w:space="0" w:color="auto" w:frame="1"/>
                <w:lang w:eastAsia="es-AR"/>
              </w:rPr>
              <w:br/>
              <w:t>Diario</w:t>
            </w:r>
            <w:r w:rsidRPr="005D230F">
              <w:rPr>
                <w:rFonts w:ascii="Tahoma" w:eastAsia="Times New Roman" w:hAnsi="Tahoma" w:cs="Tahoma"/>
                <w:color w:val="212121"/>
                <w:sz w:val="20"/>
                <w:szCs w:val="20"/>
                <w:bdr w:val="none" w:sz="0" w:space="0" w:color="auto" w:frame="1"/>
                <w:lang w:eastAsia="es-AR"/>
              </w:rPr>
              <w:br/>
              <w:t>Diorama</w:t>
            </w:r>
            <w:r w:rsidRPr="005D230F">
              <w:rPr>
                <w:rFonts w:ascii="Tahoma" w:eastAsia="Times New Roman" w:hAnsi="Tahoma" w:cs="Tahoma"/>
                <w:color w:val="212121"/>
                <w:sz w:val="20"/>
                <w:szCs w:val="20"/>
                <w:bdr w:val="none" w:sz="0" w:space="0" w:color="auto" w:frame="1"/>
                <w:lang w:eastAsia="es-AR"/>
              </w:rPr>
              <w:br/>
              <w:t>Exhibición</w:t>
            </w:r>
            <w:r w:rsidRPr="005D230F">
              <w:rPr>
                <w:rFonts w:ascii="Tahoma" w:eastAsia="Times New Roman" w:hAnsi="Tahoma" w:cs="Tahoma"/>
                <w:color w:val="212121"/>
                <w:sz w:val="20"/>
                <w:szCs w:val="20"/>
                <w:bdr w:val="none" w:sz="0" w:space="0" w:color="auto" w:frame="1"/>
                <w:lang w:eastAsia="es-AR"/>
              </w:rPr>
              <w:br/>
              <w:t>Drama</w:t>
            </w:r>
            <w:r w:rsidRPr="005D230F">
              <w:rPr>
                <w:rFonts w:ascii="Tahoma" w:eastAsia="Times New Roman" w:hAnsi="Tahoma" w:cs="Tahoma"/>
                <w:color w:val="212121"/>
                <w:sz w:val="20"/>
                <w:szCs w:val="20"/>
                <w:bdr w:val="none" w:sz="0" w:space="0" w:color="auto" w:frame="1"/>
                <w:lang w:eastAsia="es-AR"/>
              </w:rPr>
              <w:br/>
            </w:r>
            <w:r w:rsidRPr="005D230F">
              <w:rPr>
                <w:rFonts w:ascii="Tahoma" w:eastAsia="Times New Roman" w:hAnsi="Tahoma" w:cs="Tahoma"/>
                <w:color w:val="212121"/>
                <w:sz w:val="20"/>
                <w:szCs w:val="20"/>
                <w:bdr w:val="none" w:sz="0" w:space="0" w:color="auto" w:frame="1"/>
                <w:lang w:eastAsia="es-AR"/>
              </w:rPr>
              <w:lastRenderedPageBreak/>
              <w:t>Monólogo Dramático</w:t>
            </w:r>
            <w:r w:rsidRPr="005D230F">
              <w:rPr>
                <w:rFonts w:ascii="Tahoma" w:eastAsia="Times New Roman" w:hAnsi="Tahoma" w:cs="Tahoma"/>
                <w:color w:val="212121"/>
                <w:sz w:val="20"/>
                <w:szCs w:val="20"/>
                <w:bdr w:val="none" w:sz="0" w:space="0" w:color="auto" w:frame="1"/>
                <w:lang w:eastAsia="es-AR"/>
              </w:rPr>
              <w:br/>
              <w:t>Editorial</w:t>
            </w:r>
            <w:r w:rsidRPr="005D230F">
              <w:rPr>
                <w:rFonts w:ascii="Tahoma" w:eastAsia="Times New Roman" w:hAnsi="Tahoma" w:cs="Tahoma"/>
                <w:color w:val="212121"/>
                <w:sz w:val="20"/>
                <w:szCs w:val="20"/>
                <w:bdr w:val="none" w:sz="0" w:space="0" w:color="auto" w:frame="1"/>
                <w:lang w:eastAsia="es-AR"/>
              </w:rPr>
              <w:br/>
              <w:t>Ensayo</w:t>
            </w:r>
            <w:r w:rsidRPr="005D230F">
              <w:rPr>
                <w:rFonts w:ascii="Tahoma" w:eastAsia="Times New Roman" w:hAnsi="Tahoma" w:cs="Tahoma"/>
                <w:color w:val="212121"/>
                <w:sz w:val="20"/>
                <w:szCs w:val="20"/>
                <w:bdr w:val="none" w:sz="0" w:space="0" w:color="auto" w:frame="1"/>
                <w:lang w:eastAsia="es-AR"/>
              </w:rPr>
              <w:br/>
              <w:t>Experimento</w:t>
            </w:r>
            <w:r w:rsidRPr="005D230F">
              <w:rPr>
                <w:rFonts w:ascii="Tahoma" w:eastAsia="Times New Roman" w:hAnsi="Tahoma" w:cs="Tahoma"/>
                <w:color w:val="212121"/>
                <w:sz w:val="20"/>
                <w:szCs w:val="20"/>
                <w:bdr w:val="none" w:sz="0" w:space="0" w:color="auto" w:frame="1"/>
                <w:lang w:eastAsia="es-AR"/>
              </w:rPr>
              <w:br/>
              <w:t>Bitácora de un Experimento</w:t>
            </w:r>
            <w:r w:rsidRPr="005D230F">
              <w:rPr>
                <w:rFonts w:ascii="Tahoma" w:eastAsia="Times New Roman" w:hAnsi="Tahoma" w:cs="Tahoma"/>
                <w:color w:val="212121"/>
                <w:sz w:val="20"/>
                <w:szCs w:val="20"/>
                <w:bdr w:val="none" w:sz="0" w:space="0" w:color="auto" w:frame="1"/>
                <w:lang w:eastAsia="es-AR"/>
              </w:rPr>
              <w:br/>
              <w:t>Fábula</w:t>
            </w:r>
            <w:r w:rsidRPr="005D230F">
              <w:rPr>
                <w:rFonts w:ascii="Tahoma" w:eastAsia="Times New Roman" w:hAnsi="Tahoma" w:cs="Tahoma"/>
                <w:color w:val="212121"/>
                <w:sz w:val="20"/>
                <w:szCs w:val="20"/>
                <w:bdr w:val="none" w:sz="0" w:space="0" w:color="auto" w:frame="1"/>
                <w:lang w:eastAsia="es-AR"/>
              </w:rPr>
              <w:br/>
              <w:t>Archivo de hechos reales</w:t>
            </w:r>
            <w:r w:rsidRPr="005D230F">
              <w:rPr>
                <w:rFonts w:ascii="Tahoma" w:eastAsia="Times New Roman" w:hAnsi="Tahoma" w:cs="Tahoma"/>
                <w:color w:val="212121"/>
                <w:sz w:val="20"/>
                <w:szCs w:val="20"/>
                <w:bdr w:val="none" w:sz="0" w:space="0" w:color="auto" w:frame="1"/>
                <w:lang w:eastAsia="es-AR"/>
              </w:rPr>
              <w:br/>
              <w:t>Cuento de hadas</w:t>
            </w:r>
            <w:r w:rsidRPr="005D230F">
              <w:rPr>
                <w:rFonts w:ascii="Tahoma" w:eastAsia="Times New Roman" w:hAnsi="Tahoma" w:cs="Tahoma"/>
                <w:color w:val="212121"/>
                <w:sz w:val="20"/>
                <w:szCs w:val="20"/>
                <w:bdr w:val="none" w:sz="0" w:space="0" w:color="auto" w:frame="1"/>
                <w:lang w:eastAsia="es-AR"/>
              </w:rPr>
              <w:br/>
              <w:t>Árbol genealógico</w:t>
            </w:r>
            <w:r w:rsidRPr="005D230F">
              <w:rPr>
                <w:rFonts w:ascii="Tahoma" w:eastAsia="Times New Roman" w:hAnsi="Tahoma" w:cs="Tahoma"/>
                <w:color w:val="212121"/>
                <w:sz w:val="20"/>
                <w:szCs w:val="20"/>
                <w:bdr w:val="none" w:sz="0" w:space="0" w:color="auto" w:frame="1"/>
                <w:lang w:eastAsia="es-AR"/>
              </w:rPr>
              <w:br/>
              <w:t>Glosario</w:t>
            </w:r>
          </w:p>
        </w:tc>
        <w:tc>
          <w:tcPr>
            <w:tcW w:w="1728"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212121"/>
                <w:sz w:val="20"/>
                <w:szCs w:val="20"/>
                <w:lang w:eastAsia="es-AR"/>
              </w:rPr>
            </w:pPr>
            <w:r w:rsidRPr="005D230F">
              <w:rPr>
                <w:rFonts w:ascii="Tahoma" w:eastAsia="Times New Roman" w:hAnsi="Tahoma" w:cs="Tahoma"/>
                <w:color w:val="212121"/>
                <w:sz w:val="20"/>
                <w:szCs w:val="20"/>
                <w:bdr w:val="none" w:sz="0" w:space="0" w:color="auto" w:frame="1"/>
                <w:lang w:eastAsia="es-AR"/>
              </w:rPr>
              <w:lastRenderedPageBreak/>
              <w:t>Grafica</w:t>
            </w:r>
            <w:r w:rsidRPr="005D230F">
              <w:rPr>
                <w:rFonts w:ascii="Tahoma" w:eastAsia="Times New Roman" w:hAnsi="Tahoma" w:cs="Tahoma"/>
                <w:color w:val="212121"/>
                <w:sz w:val="20"/>
                <w:szCs w:val="20"/>
                <w:bdr w:val="none" w:sz="0" w:space="0" w:color="auto" w:frame="1"/>
                <w:lang w:eastAsia="es-AR"/>
              </w:rPr>
              <w:br/>
              <w:t>Diseño gráfico</w:t>
            </w:r>
            <w:r w:rsidRPr="005D230F">
              <w:rPr>
                <w:rFonts w:ascii="Tahoma" w:eastAsia="Times New Roman" w:hAnsi="Tahoma" w:cs="Tahoma"/>
                <w:color w:val="212121"/>
                <w:sz w:val="20"/>
                <w:szCs w:val="20"/>
                <w:bdr w:val="none" w:sz="0" w:space="0" w:color="auto" w:frame="1"/>
                <w:lang w:eastAsia="es-AR"/>
              </w:rPr>
              <w:br/>
              <w:t>Tarjeta de Felicitación</w:t>
            </w:r>
            <w:r w:rsidRPr="005D230F">
              <w:rPr>
                <w:rFonts w:ascii="Tahoma" w:eastAsia="Times New Roman" w:hAnsi="Tahoma" w:cs="Tahoma"/>
                <w:color w:val="212121"/>
                <w:sz w:val="20"/>
                <w:szCs w:val="20"/>
                <w:bdr w:val="none" w:sz="0" w:space="0" w:color="auto" w:frame="1"/>
                <w:lang w:eastAsia="es-AR"/>
              </w:rPr>
              <w:br/>
              <w:t>Historia Ilustrada</w:t>
            </w:r>
            <w:r w:rsidRPr="005D230F">
              <w:rPr>
                <w:rFonts w:ascii="Tahoma" w:eastAsia="Times New Roman" w:hAnsi="Tahoma" w:cs="Tahoma"/>
                <w:color w:val="212121"/>
                <w:sz w:val="20"/>
                <w:szCs w:val="20"/>
                <w:bdr w:val="none" w:sz="0" w:space="0" w:color="auto" w:frame="1"/>
                <w:lang w:eastAsia="es-AR"/>
              </w:rPr>
              <w:br/>
              <w:t>Diario</w:t>
            </w:r>
            <w:r w:rsidRPr="005D230F">
              <w:rPr>
                <w:rFonts w:ascii="Tahoma" w:eastAsia="Times New Roman" w:hAnsi="Tahoma" w:cs="Tahoma"/>
                <w:color w:val="212121"/>
                <w:sz w:val="20"/>
                <w:szCs w:val="20"/>
                <w:bdr w:val="none" w:sz="0" w:space="0" w:color="auto" w:frame="1"/>
                <w:lang w:eastAsia="es-AR"/>
              </w:rPr>
              <w:br/>
              <w:t>Diagrama rotulado</w:t>
            </w:r>
            <w:r w:rsidRPr="005D230F">
              <w:rPr>
                <w:rFonts w:ascii="Tahoma" w:eastAsia="Times New Roman" w:hAnsi="Tahoma" w:cs="Tahoma"/>
                <w:color w:val="212121"/>
                <w:sz w:val="20"/>
                <w:szCs w:val="20"/>
                <w:bdr w:val="none" w:sz="0" w:space="0" w:color="auto" w:frame="1"/>
                <w:lang w:eastAsia="es-AR"/>
              </w:rPr>
              <w:br/>
            </w:r>
            <w:r w:rsidRPr="005D230F">
              <w:rPr>
                <w:rFonts w:ascii="Tahoma" w:eastAsia="Times New Roman" w:hAnsi="Tahoma" w:cs="Tahoma"/>
                <w:color w:val="212121"/>
                <w:sz w:val="20"/>
                <w:szCs w:val="20"/>
                <w:bdr w:val="none" w:sz="0" w:space="0" w:color="auto" w:frame="1"/>
                <w:lang w:eastAsia="es-AR"/>
              </w:rPr>
              <w:lastRenderedPageBreak/>
              <w:t>Diseño a gran escala</w:t>
            </w:r>
            <w:r w:rsidRPr="005D230F">
              <w:rPr>
                <w:rFonts w:ascii="Tahoma" w:eastAsia="Times New Roman" w:hAnsi="Tahoma" w:cs="Tahoma"/>
                <w:color w:val="212121"/>
                <w:sz w:val="20"/>
                <w:szCs w:val="20"/>
                <w:bdr w:val="none" w:sz="0" w:space="0" w:color="auto" w:frame="1"/>
                <w:lang w:eastAsia="es-AR"/>
              </w:rPr>
              <w:br/>
              <w:t>Conferencia</w:t>
            </w:r>
            <w:r w:rsidRPr="005D230F">
              <w:rPr>
                <w:rFonts w:ascii="Tahoma" w:eastAsia="Times New Roman" w:hAnsi="Tahoma" w:cs="Tahoma"/>
                <w:color w:val="212121"/>
                <w:sz w:val="20"/>
                <w:szCs w:val="20"/>
                <w:bdr w:val="none" w:sz="0" w:space="0" w:color="auto" w:frame="1"/>
                <w:lang w:eastAsia="es-AR"/>
              </w:rPr>
              <w:br/>
              <w:t>Carta</w:t>
            </w:r>
            <w:r w:rsidRPr="005D230F">
              <w:rPr>
                <w:rFonts w:ascii="Tahoma" w:eastAsia="Times New Roman" w:hAnsi="Tahoma" w:cs="Tahoma"/>
                <w:color w:val="212121"/>
                <w:sz w:val="20"/>
                <w:szCs w:val="20"/>
                <w:bdr w:val="none" w:sz="0" w:space="0" w:color="auto" w:frame="1"/>
                <w:lang w:eastAsia="es-AR"/>
              </w:rPr>
              <w:br/>
            </w:r>
            <w:proofErr w:type="spellStart"/>
            <w:r w:rsidRPr="005D230F">
              <w:rPr>
                <w:rFonts w:ascii="Tahoma" w:eastAsia="Times New Roman" w:hAnsi="Tahoma" w:cs="Tahoma"/>
                <w:color w:val="212121"/>
                <w:sz w:val="20"/>
                <w:szCs w:val="20"/>
                <w:bdr w:val="none" w:sz="0" w:space="0" w:color="auto" w:frame="1"/>
                <w:lang w:eastAsia="es-AR"/>
              </w:rPr>
              <w:t>Carta</w:t>
            </w:r>
            <w:proofErr w:type="spellEnd"/>
            <w:r w:rsidRPr="005D230F">
              <w:rPr>
                <w:rFonts w:ascii="Tahoma" w:eastAsia="Times New Roman" w:hAnsi="Tahoma" w:cs="Tahoma"/>
                <w:color w:val="212121"/>
                <w:sz w:val="20"/>
                <w:szCs w:val="20"/>
                <w:bdr w:val="none" w:sz="0" w:space="0" w:color="auto" w:frame="1"/>
                <w:lang w:eastAsia="es-AR"/>
              </w:rPr>
              <w:t xml:space="preserve"> a un editor</w:t>
            </w:r>
            <w:r w:rsidRPr="005D230F">
              <w:rPr>
                <w:rFonts w:ascii="Tahoma" w:eastAsia="Times New Roman" w:hAnsi="Tahoma" w:cs="Tahoma"/>
                <w:color w:val="212121"/>
                <w:sz w:val="20"/>
                <w:szCs w:val="20"/>
                <w:bdr w:val="none" w:sz="0" w:space="0" w:color="auto" w:frame="1"/>
                <w:lang w:eastAsia="es-AR"/>
              </w:rPr>
              <w:br/>
              <w:t>Lección</w:t>
            </w:r>
            <w:r w:rsidRPr="005D230F">
              <w:rPr>
                <w:rFonts w:ascii="Tahoma" w:eastAsia="Times New Roman" w:hAnsi="Tahoma" w:cs="Tahoma"/>
                <w:color w:val="212121"/>
                <w:sz w:val="20"/>
                <w:szCs w:val="20"/>
                <w:bdr w:val="none" w:sz="0" w:space="0" w:color="auto" w:frame="1"/>
                <w:lang w:eastAsia="es-AR"/>
              </w:rPr>
              <w:br/>
              <w:t>Dibujo lineal</w:t>
            </w:r>
            <w:r w:rsidRPr="005D230F">
              <w:rPr>
                <w:rFonts w:ascii="Tahoma" w:eastAsia="Times New Roman" w:hAnsi="Tahoma" w:cs="Tahoma"/>
                <w:color w:val="212121"/>
                <w:sz w:val="20"/>
                <w:szCs w:val="20"/>
                <w:bdr w:val="none" w:sz="0" w:space="0" w:color="auto" w:frame="1"/>
                <w:lang w:eastAsia="es-AR"/>
              </w:rPr>
              <w:br/>
              <w:t>Artículo para revista</w:t>
            </w:r>
            <w:r w:rsidRPr="005D230F">
              <w:rPr>
                <w:rFonts w:ascii="Tahoma" w:eastAsia="Times New Roman" w:hAnsi="Tahoma" w:cs="Tahoma"/>
                <w:color w:val="212121"/>
                <w:sz w:val="20"/>
                <w:szCs w:val="20"/>
                <w:bdr w:val="none" w:sz="0" w:space="0" w:color="auto" w:frame="1"/>
                <w:lang w:eastAsia="es-AR"/>
              </w:rPr>
              <w:br/>
              <w:t>Mapa</w:t>
            </w:r>
            <w:r w:rsidRPr="005D230F">
              <w:rPr>
                <w:rFonts w:ascii="Tahoma" w:eastAsia="Times New Roman" w:hAnsi="Tahoma" w:cs="Tahoma"/>
                <w:color w:val="212121"/>
                <w:sz w:val="20"/>
                <w:szCs w:val="20"/>
                <w:bdr w:val="none" w:sz="0" w:space="0" w:color="auto" w:frame="1"/>
                <w:lang w:eastAsia="es-AR"/>
              </w:rPr>
              <w:br/>
            </w:r>
            <w:proofErr w:type="spellStart"/>
            <w:r w:rsidRPr="005D230F">
              <w:rPr>
                <w:rFonts w:ascii="Tahoma" w:eastAsia="Times New Roman" w:hAnsi="Tahoma" w:cs="Tahoma"/>
                <w:color w:val="212121"/>
                <w:sz w:val="20"/>
                <w:szCs w:val="20"/>
                <w:bdr w:val="none" w:sz="0" w:space="0" w:color="auto" w:frame="1"/>
                <w:lang w:eastAsia="es-AR"/>
              </w:rPr>
              <w:t>Mapa</w:t>
            </w:r>
            <w:proofErr w:type="spellEnd"/>
            <w:r w:rsidRPr="005D230F">
              <w:rPr>
                <w:rFonts w:ascii="Tahoma" w:eastAsia="Times New Roman" w:hAnsi="Tahoma" w:cs="Tahoma"/>
                <w:color w:val="212121"/>
                <w:sz w:val="20"/>
                <w:szCs w:val="20"/>
                <w:bdr w:val="none" w:sz="0" w:space="0" w:color="auto" w:frame="1"/>
                <w:lang w:eastAsia="es-AR"/>
              </w:rPr>
              <w:t xml:space="preserve"> con </w:t>
            </w:r>
            <w:proofErr w:type="spellStart"/>
            <w:r w:rsidRPr="005D230F">
              <w:rPr>
                <w:rFonts w:ascii="Tahoma" w:eastAsia="Times New Roman" w:hAnsi="Tahoma" w:cs="Tahoma"/>
                <w:color w:val="212121"/>
                <w:sz w:val="20"/>
                <w:szCs w:val="20"/>
                <w:bdr w:val="none" w:sz="0" w:space="0" w:color="auto" w:frame="1"/>
                <w:lang w:eastAsia="es-AR"/>
              </w:rPr>
              <w:t>textoMóvil</w:t>
            </w:r>
            <w:proofErr w:type="spellEnd"/>
          </w:p>
        </w:tc>
        <w:tc>
          <w:tcPr>
            <w:tcW w:w="1548" w:type="dxa"/>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270" w:lineRule="atLeast"/>
              <w:rPr>
                <w:rFonts w:ascii="Arial" w:eastAsia="Times New Roman" w:hAnsi="Arial" w:cs="Arial"/>
                <w:color w:val="212121"/>
                <w:sz w:val="20"/>
                <w:szCs w:val="20"/>
                <w:lang w:eastAsia="es-AR"/>
              </w:rPr>
            </w:pPr>
            <w:r w:rsidRPr="005D230F">
              <w:rPr>
                <w:rFonts w:ascii="Tahoma" w:eastAsia="Times New Roman" w:hAnsi="Tahoma" w:cs="Tahoma"/>
                <w:color w:val="212121"/>
                <w:sz w:val="20"/>
                <w:szCs w:val="20"/>
                <w:bdr w:val="none" w:sz="0" w:space="0" w:color="auto" w:frame="1"/>
                <w:lang w:eastAsia="es-AR"/>
              </w:rPr>
              <w:lastRenderedPageBreak/>
              <w:t>Monografía</w:t>
            </w:r>
            <w:r w:rsidRPr="005D230F">
              <w:rPr>
                <w:rFonts w:ascii="Tahoma" w:eastAsia="Times New Roman" w:hAnsi="Tahoma" w:cs="Tahoma"/>
                <w:color w:val="212121"/>
                <w:sz w:val="20"/>
                <w:szCs w:val="20"/>
                <w:bdr w:val="none" w:sz="0" w:space="0" w:color="auto" w:frame="1"/>
                <w:lang w:eastAsia="es-AR"/>
              </w:rPr>
              <w:br/>
              <w:t>Exhibición para museo</w:t>
            </w:r>
            <w:r w:rsidRPr="005D230F">
              <w:rPr>
                <w:rFonts w:ascii="Tahoma" w:eastAsia="Times New Roman" w:hAnsi="Tahoma" w:cs="Tahoma"/>
                <w:color w:val="212121"/>
                <w:sz w:val="20"/>
                <w:szCs w:val="20"/>
                <w:bdr w:val="none" w:sz="0" w:space="0" w:color="auto" w:frame="1"/>
                <w:lang w:eastAsia="es-AR"/>
              </w:rPr>
              <w:br/>
              <w:t>Composición musical</w:t>
            </w:r>
            <w:r w:rsidRPr="005D230F">
              <w:rPr>
                <w:rFonts w:ascii="Tahoma" w:eastAsia="Times New Roman" w:hAnsi="Tahoma" w:cs="Tahoma"/>
                <w:color w:val="212121"/>
                <w:sz w:val="20"/>
                <w:szCs w:val="20"/>
                <w:bdr w:val="none" w:sz="0" w:space="0" w:color="auto" w:frame="1"/>
                <w:lang w:eastAsia="es-AR"/>
              </w:rPr>
              <w:br/>
              <w:t>Reporte de noticias</w:t>
            </w:r>
            <w:r w:rsidRPr="005D230F">
              <w:rPr>
                <w:rFonts w:ascii="Tahoma" w:eastAsia="Times New Roman" w:hAnsi="Tahoma" w:cs="Tahoma"/>
                <w:color w:val="212121"/>
                <w:sz w:val="20"/>
                <w:szCs w:val="20"/>
                <w:bdr w:val="none" w:sz="0" w:space="0" w:color="auto" w:frame="1"/>
                <w:lang w:eastAsia="es-AR"/>
              </w:rPr>
              <w:br/>
            </w:r>
            <w:r w:rsidRPr="005D230F">
              <w:rPr>
                <w:rFonts w:ascii="Tahoma" w:eastAsia="Times New Roman" w:hAnsi="Tahoma" w:cs="Tahoma"/>
                <w:color w:val="212121"/>
                <w:sz w:val="20"/>
                <w:szCs w:val="20"/>
                <w:bdr w:val="none" w:sz="0" w:space="0" w:color="auto" w:frame="1"/>
                <w:lang w:eastAsia="es-AR"/>
              </w:rPr>
              <w:lastRenderedPageBreak/>
              <w:t>Panfleto</w:t>
            </w:r>
            <w:r w:rsidRPr="005D230F">
              <w:rPr>
                <w:rFonts w:ascii="Tahoma" w:eastAsia="Times New Roman" w:hAnsi="Tahoma" w:cs="Tahoma"/>
                <w:color w:val="212121"/>
                <w:sz w:val="20"/>
                <w:szCs w:val="20"/>
                <w:bdr w:val="none" w:sz="0" w:space="0" w:color="auto" w:frame="1"/>
                <w:lang w:eastAsia="es-AR"/>
              </w:rPr>
              <w:br/>
              <w:t>Patrón con instrucciones</w:t>
            </w:r>
            <w:r w:rsidRPr="005D230F">
              <w:rPr>
                <w:rFonts w:ascii="Tahoma" w:eastAsia="Times New Roman" w:hAnsi="Tahoma" w:cs="Tahoma"/>
                <w:color w:val="212121"/>
                <w:sz w:val="20"/>
                <w:szCs w:val="20"/>
                <w:bdr w:val="none" w:sz="0" w:space="0" w:color="auto" w:frame="1"/>
                <w:lang w:eastAsia="es-AR"/>
              </w:rPr>
              <w:br/>
              <w:t>Ensayo fotográfico</w:t>
            </w:r>
            <w:r w:rsidRPr="005D230F">
              <w:rPr>
                <w:rFonts w:ascii="Tahoma" w:eastAsia="Times New Roman" w:hAnsi="Tahoma" w:cs="Tahoma"/>
                <w:color w:val="212121"/>
                <w:sz w:val="20"/>
                <w:szCs w:val="20"/>
                <w:bdr w:val="none" w:sz="0" w:space="0" w:color="auto" w:frame="1"/>
                <w:lang w:eastAsia="es-AR"/>
              </w:rPr>
              <w:br/>
              <w:t>Diccionario pictográfico</w:t>
            </w:r>
            <w:r w:rsidRPr="005D230F">
              <w:rPr>
                <w:rFonts w:ascii="Tahoma" w:eastAsia="Times New Roman" w:hAnsi="Tahoma" w:cs="Tahoma"/>
                <w:color w:val="212121"/>
                <w:sz w:val="20"/>
                <w:szCs w:val="20"/>
                <w:bdr w:val="none" w:sz="0" w:space="0" w:color="auto" w:frame="1"/>
                <w:lang w:eastAsia="es-AR"/>
              </w:rPr>
              <w:br/>
              <w:t>Poema</w:t>
            </w:r>
            <w:r w:rsidRPr="005D230F">
              <w:rPr>
                <w:rFonts w:ascii="Tahoma" w:eastAsia="Times New Roman" w:hAnsi="Tahoma" w:cs="Tahoma"/>
                <w:color w:val="212121"/>
                <w:sz w:val="20"/>
                <w:szCs w:val="20"/>
                <w:bdr w:val="none" w:sz="0" w:space="0" w:color="auto" w:frame="1"/>
                <w:lang w:eastAsia="es-AR"/>
              </w:rPr>
              <w:br/>
              <w:t>Afiche</w:t>
            </w:r>
            <w:r w:rsidRPr="005D230F">
              <w:rPr>
                <w:rFonts w:ascii="Tahoma" w:eastAsia="Times New Roman" w:hAnsi="Tahoma" w:cs="Tahoma"/>
                <w:color w:val="212121"/>
                <w:sz w:val="20"/>
                <w:szCs w:val="20"/>
                <w:bdr w:val="none" w:sz="0" w:space="0" w:color="auto" w:frame="1"/>
                <w:lang w:eastAsia="es-AR"/>
              </w:rPr>
              <w:br/>
              <w:t>Archivo de referencia</w:t>
            </w:r>
            <w:r w:rsidRPr="005D230F">
              <w:rPr>
                <w:rFonts w:ascii="Tahoma" w:eastAsia="Times New Roman" w:hAnsi="Tahoma" w:cs="Tahoma"/>
                <w:color w:val="212121"/>
                <w:sz w:val="20"/>
                <w:szCs w:val="20"/>
                <w:bdr w:val="none" w:sz="0" w:space="0" w:color="auto" w:frame="1"/>
                <w:lang w:eastAsia="es-AR"/>
              </w:rPr>
              <w:br/>
              <w:t xml:space="preserve">Presentación en </w:t>
            </w:r>
            <w:proofErr w:type="spellStart"/>
            <w:r w:rsidRPr="005D230F">
              <w:rPr>
                <w:rFonts w:ascii="Tahoma" w:eastAsia="Times New Roman" w:hAnsi="Tahoma" w:cs="Tahoma"/>
                <w:color w:val="212121"/>
                <w:sz w:val="20"/>
                <w:szCs w:val="20"/>
                <w:bdr w:val="none" w:sz="0" w:space="0" w:color="auto" w:frame="1"/>
                <w:lang w:eastAsia="es-AR"/>
              </w:rPr>
              <w:t>Power</w:t>
            </w:r>
            <w:proofErr w:type="spellEnd"/>
            <w:r w:rsidRPr="005D230F">
              <w:rPr>
                <w:rFonts w:ascii="Tahoma" w:eastAsia="Times New Roman" w:hAnsi="Tahoma" w:cs="Tahoma"/>
                <w:color w:val="212121"/>
                <w:sz w:val="20"/>
                <w:szCs w:val="20"/>
                <w:bdr w:val="none" w:sz="0" w:space="0" w:color="auto" w:frame="1"/>
                <w:lang w:eastAsia="es-AR"/>
              </w:rPr>
              <w:t xml:space="preserve"> Point</w:t>
            </w:r>
            <w:r w:rsidRPr="005D230F">
              <w:rPr>
                <w:rFonts w:ascii="Tahoma" w:eastAsia="Times New Roman" w:hAnsi="Tahoma" w:cs="Tahoma"/>
                <w:color w:val="212121"/>
                <w:sz w:val="20"/>
                <w:szCs w:val="20"/>
                <w:bdr w:val="none" w:sz="0" w:space="0" w:color="auto" w:frame="1"/>
                <w:lang w:eastAsia="es-AR"/>
              </w:rPr>
              <w:br/>
              <w:t>Encuesta</w:t>
            </w:r>
            <w:r w:rsidRPr="005D230F">
              <w:rPr>
                <w:rFonts w:ascii="Tahoma" w:eastAsia="Times New Roman" w:hAnsi="Tahoma" w:cs="Tahoma"/>
                <w:color w:val="212121"/>
                <w:sz w:val="20"/>
                <w:szCs w:val="20"/>
                <w:bdr w:val="none" w:sz="0" w:space="0" w:color="auto" w:frame="1"/>
                <w:lang w:eastAsia="es-AR"/>
              </w:rPr>
              <w:br/>
              <w:t>Diapositivas de gastos generales</w:t>
            </w:r>
            <w:r w:rsidRPr="005D230F">
              <w:rPr>
                <w:rFonts w:ascii="Tahoma" w:eastAsia="Times New Roman" w:hAnsi="Tahoma" w:cs="Tahoma"/>
                <w:color w:val="212121"/>
                <w:sz w:val="20"/>
                <w:szCs w:val="20"/>
                <w:bdr w:val="none" w:sz="0" w:space="0" w:color="auto" w:frame="1"/>
                <w:lang w:eastAsia="es-AR"/>
              </w:rPr>
              <w:br/>
              <w:t>Lista de Vocabulario</w:t>
            </w:r>
            <w:r w:rsidRPr="005D230F">
              <w:rPr>
                <w:rFonts w:ascii="Tahoma" w:eastAsia="Times New Roman" w:hAnsi="Tahoma" w:cs="Tahoma"/>
                <w:color w:val="212121"/>
                <w:sz w:val="20"/>
                <w:szCs w:val="20"/>
                <w:bdr w:val="none" w:sz="0" w:space="0" w:color="auto" w:frame="1"/>
                <w:lang w:eastAsia="es-AR"/>
              </w:rPr>
              <w:br/>
              <w:t>Reporte escrito</w:t>
            </w:r>
          </w:p>
        </w:tc>
      </w:tr>
    </w:tbl>
    <w:p w:rsidR="005D230F" w:rsidRPr="005D230F" w:rsidRDefault="005D230F" w:rsidP="005D230F">
      <w:pPr>
        <w:spacing w:before="210" w:after="210" w:line="330" w:lineRule="atLeast"/>
        <w:jc w:val="center"/>
        <w:rPr>
          <w:rFonts w:ascii="Arial" w:eastAsia="Times New Roman" w:hAnsi="Arial" w:cs="Arial"/>
          <w:color w:val="212121"/>
          <w:sz w:val="23"/>
          <w:szCs w:val="23"/>
          <w:lang w:eastAsia="es-AR"/>
        </w:rPr>
      </w:pPr>
      <w:r w:rsidRPr="005D230F">
        <w:rPr>
          <w:rFonts w:ascii="Arial" w:eastAsia="Times New Roman" w:hAnsi="Arial" w:cs="Arial"/>
          <w:color w:val="212121"/>
          <w:sz w:val="23"/>
          <w:szCs w:val="23"/>
          <w:lang w:eastAsia="es-AR"/>
        </w:rPr>
        <w:lastRenderedPageBreak/>
        <w:t> </w:t>
      </w:r>
    </w:p>
    <w:p w:rsidR="005D230F" w:rsidRPr="005D230F" w:rsidRDefault="005D230F" w:rsidP="005D230F">
      <w:pPr>
        <w:spacing w:after="0" w:line="330" w:lineRule="atLeast"/>
        <w:jc w:val="center"/>
        <w:rPr>
          <w:rFonts w:ascii="Arial" w:eastAsia="Times New Roman" w:hAnsi="Arial" w:cs="Arial"/>
          <w:color w:val="212121"/>
          <w:sz w:val="23"/>
          <w:szCs w:val="23"/>
          <w:lang w:eastAsia="es-AR"/>
        </w:rPr>
      </w:pPr>
      <w:r w:rsidRPr="005D230F">
        <w:rPr>
          <w:rFonts w:ascii="Arial" w:eastAsia="Times New Roman" w:hAnsi="Arial" w:cs="Arial"/>
          <w:b/>
          <w:bCs/>
          <w:color w:val="000000"/>
          <w:sz w:val="24"/>
          <w:szCs w:val="24"/>
          <w:bdr w:val="none" w:sz="0" w:space="0" w:color="auto" w:frame="1"/>
          <w:lang w:eastAsia="es-AR"/>
        </w:rPr>
        <w:t>TAXONOMÍA REVISADA DE BLOOM (2001)</w:t>
      </w:r>
      <w:r w:rsidRPr="005D230F">
        <w:rPr>
          <w:rFonts w:ascii="Arial" w:eastAsia="Times New Roman" w:hAnsi="Arial" w:cs="Arial"/>
          <w:color w:val="212121"/>
          <w:sz w:val="23"/>
          <w:szCs w:val="23"/>
          <w:lang w:eastAsia="es-AR"/>
        </w:rPr>
        <w:br/>
      </w:r>
      <w:r w:rsidRPr="005D230F">
        <w:rPr>
          <w:rFonts w:ascii="Arial" w:eastAsia="Times New Roman" w:hAnsi="Arial" w:cs="Arial"/>
          <w:color w:val="333333"/>
          <w:sz w:val="23"/>
          <w:szCs w:val="23"/>
          <w:bdr w:val="none" w:sz="0" w:space="0" w:color="auto" w:frame="1"/>
          <w:lang w:eastAsia="es-AR"/>
        </w:rPr>
        <w:br/>
      </w:r>
      <w:hyperlink r:id="rId10" w:tgtFrame="_blank" w:history="1">
        <w:r w:rsidRPr="005D230F">
          <w:rPr>
            <w:rFonts w:ascii="Arial" w:eastAsia="Times New Roman" w:hAnsi="Arial" w:cs="Arial"/>
            <w:color w:val="800000"/>
            <w:sz w:val="23"/>
            <w:szCs w:val="23"/>
            <w:bdr w:val="none" w:sz="0" w:space="0" w:color="auto" w:frame="1"/>
            <w:lang w:eastAsia="es-AR"/>
          </w:rPr>
          <w:t>Descargue las tablas en formato PDF</w:t>
        </w:r>
      </w:hyperlink>
      <w:r w:rsidRPr="005D230F">
        <w:rPr>
          <w:rFonts w:ascii="Arial" w:eastAsia="Times New Roman" w:hAnsi="Arial" w:cs="Arial"/>
          <w:color w:val="333333"/>
          <w:sz w:val="23"/>
          <w:szCs w:val="23"/>
          <w:bdr w:val="none" w:sz="0" w:space="0" w:color="auto" w:frame="1"/>
          <w:lang w:eastAsia="es-AR"/>
        </w:rPr>
        <w:t> (7 páginas, 170KB)</w:t>
      </w:r>
    </w:p>
    <w:p w:rsidR="005D230F" w:rsidRPr="005D230F" w:rsidRDefault="005D230F" w:rsidP="005D230F">
      <w:pPr>
        <w:spacing w:after="0" w:line="330" w:lineRule="atLeast"/>
        <w:jc w:val="both"/>
        <w:rPr>
          <w:rFonts w:ascii="Arial" w:eastAsia="Times New Roman" w:hAnsi="Arial" w:cs="Arial"/>
          <w:color w:val="333333"/>
          <w:sz w:val="23"/>
          <w:szCs w:val="23"/>
          <w:lang w:eastAsia="es-AR"/>
        </w:rPr>
      </w:pPr>
      <w:r w:rsidRPr="005D230F">
        <w:rPr>
          <w:rFonts w:ascii="Arial" w:eastAsia="Times New Roman" w:hAnsi="Arial" w:cs="Arial"/>
          <w:color w:val="333333"/>
          <w:sz w:val="23"/>
          <w:szCs w:val="23"/>
          <w:lang w:eastAsia="es-AR"/>
        </w:rPr>
        <w:t xml:space="preserve">En los años 90, antiguos estudiantes de Bloom, </w:t>
      </w:r>
      <w:proofErr w:type="spellStart"/>
      <w:r w:rsidRPr="005D230F">
        <w:rPr>
          <w:rFonts w:ascii="Arial" w:eastAsia="Times New Roman" w:hAnsi="Arial" w:cs="Arial"/>
          <w:color w:val="333333"/>
          <w:sz w:val="23"/>
          <w:szCs w:val="23"/>
          <w:lang w:eastAsia="es-AR"/>
        </w:rPr>
        <w:t>Lorin</w:t>
      </w:r>
      <w:proofErr w:type="spellEnd"/>
      <w:r w:rsidRPr="005D230F">
        <w:rPr>
          <w:rFonts w:ascii="Arial" w:eastAsia="Times New Roman" w:hAnsi="Arial" w:cs="Arial"/>
          <w:color w:val="333333"/>
          <w:sz w:val="23"/>
          <w:szCs w:val="23"/>
          <w:lang w:eastAsia="es-AR"/>
        </w:rPr>
        <w:t xml:space="preserve"> Anderson y David R. </w:t>
      </w:r>
      <w:proofErr w:type="spellStart"/>
      <w:r w:rsidRPr="005D230F">
        <w:rPr>
          <w:rFonts w:ascii="Arial" w:eastAsia="Times New Roman" w:hAnsi="Arial" w:cs="Arial"/>
          <w:color w:val="333333"/>
          <w:sz w:val="23"/>
          <w:szCs w:val="23"/>
          <w:lang w:eastAsia="es-AR"/>
        </w:rPr>
        <w:t>Krathwohl</w:t>
      </w:r>
      <w:proofErr w:type="spellEnd"/>
      <w:r w:rsidRPr="005D230F">
        <w:rPr>
          <w:rFonts w:ascii="Arial" w:eastAsia="Times New Roman" w:hAnsi="Arial" w:cs="Arial"/>
          <w:color w:val="333333"/>
          <w:sz w:val="23"/>
          <w:szCs w:val="23"/>
          <w:lang w:eastAsia="es-AR"/>
        </w:rPr>
        <w:t>, revisaron la Taxonomía de su maestro y la </w:t>
      </w:r>
      <w:hyperlink r:id="rId11" w:tgtFrame="_blank" w:history="1">
        <w:r w:rsidRPr="005D230F">
          <w:rPr>
            <w:rFonts w:ascii="Arial" w:eastAsia="Times New Roman" w:hAnsi="Arial" w:cs="Arial"/>
            <w:color w:val="800000"/>
            <w:sz w:val="23"/>
            <w:szCs w:val="23"/>
            <w:bdr w:val="none" w:sz="0" w:space="0" w:color="auto" w:frame="1"/>
            <w:lang w:eastAsia="es-AR"/>
          </w:rPr>
          <w:t>publicaron en 2001</w:t>
        </w:r>
      </w:hyperlink>
      <w:r w:rsidRPr="005D230F">
        <w:rPr>
          <w:rFonts w:ascii="Arial" w:eastAsia="Times New Roman" w:hAnsi="Arial" w:cs="Arial"/>
          <w:color w:val="333333"/>
          <w:sz w:val="23"/>
          <w:szCs w:val="23"/>
          <w:lang w:eastAsia="es-AR"/>
        </w:rPr>
        <w:t xml:space="preserve"> [3]. Uno de los aspectos clave de esta revisión es el cambio de los sustantivos de la propuesta original a verbos, para significar las acciones correspondientes a cada categoría. Otro aspecto fue considerar la síntesis con un criterio más amplio y relacionarla con crear (considerando que toda síntesis es en </w:t>
      </w:r>
      <w:proofErr w:type="spellStart"/>
      <w:r w:rsidRPr="005D230F">
        <w:rPr>
          <w:rFonts w:ascii="Arial" w:eastAsia="Times New Roman" w:hAnsi="Arial" w:cs="Arial"/>
          <w:color w:val="333333"/>
          <w:sz w:val="23"/>
          <w:szCs w:val="23"/>
          <w:lang w:eastAsia="es-AR"/>
        </w:rPr>
        <w:t>si</w:t>
      </w:r>
      <w:proofErr w:type="spellEnd"/>
      <w:r w:rsidRPr="005D230F">
        <w:rPr>
          <w:rFonts w:ascii="Arial" w:eastAsia="Times New Roman" w:hAnsi="Arial" w:cs="Arial"/>
          <w:color w:val="333333"/>
          <w:sz w:val="23"/>
          <w:szCs w:val="23"/>
          <w:lang w:eastAsia="es-AR"/>
        </w:rPr>
        <w:t xml:space="preserve"> misma una creación); además, se modificó la secuencia en que se presentan las distintas categorías. A continuación se presentan las categorías en orden ascendente, de inferior a  superior y se ilustran con la siguiente imagen:</w:t>
      </w:r>
    </w:p>
    <w:p w:rsidR="005D230F" w:rsidRPr="005D230F" w:rsidRDefault="005D230F" w:rsidP="005D230F">
      <w:pPr>
        <w:spacing w:before="210" w:after="210" w:line="330" w:lineRule="atLeast"/>
        <w:jc w:val="center"/>
        <w:rPr>
          <w:rFonts w:ascii="Arial" w:eastAsia="Times New Roman" w:hAnsi="Arial" w:cs="Arial"/>
          <w:color w:val="212121"/>
          <w:sz w:val="23"/>
          <w:szCs w:val="23"/>
          <w:lang w:eastAsia="es-AR"/>
        </w:rPr>
      </w:pPr>
      <w:r w:rsidRPr="005D230F">
        <w:rPr>
          <w:rFonts w:ascii="Arial" w:eastAsia="Times New Roman" w:hAnsi="Arial" w:cs="Arial"/>
          <w:noProof/>
          <w:color w:val="212121"/>
          <w:sz w:val="23"/>
          <w:szCs w:val="23"/>
          <w:lang w:eastAsia="es-AR"/>
        </w:rPr>
        <w:lastRenderedPageBreak/>
        <w:drawing>
          <wp:inline distT="0" distB="0" distL="0" distR="0">
            <wp:extent cx="5242560" cy="2674620"/>
            <wp:effectExtent l="0" t="0" r="0" b="0"/>
            <wp:docPr id="1" name="Imagen 1" descr="http://www.eduteka.org/imgbd/27/27-07/Diagrama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teka.org/imgbd/27/27-07/DiagramaWil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2560" cy="2674620"/>
                    </a:xfrm>
                    <a:prstGeom prst="rect">
                      <a:avLst/>
                    </a:prstGeom>
                    <a:noFill/>
                    <a:ln>
                      <a:noFill/>
                    </a:ln>
                  </pic:spPr>
                </pic:pic>
              </a:graphicData>
            </a:graphic>
          </wp:inline>
        </w:drawing>
      </w:r>
    </w:p>
    <w:p w:rsidR="005D230F" w:rsidRPr="005D230F" w:rsidRDefault="005D230F" w:rsidP="005D230F">
      <w:pPr>
        <w:spacing w:after="0" w:line="330" w:lineRule="atLeast"/>
        <w:jc w:val="center"/>
        <w:rPr>
          <w:rFonts w:ascii="Arial" w:eastAsia="Times New Roman" w:hAnsi="Arial" w:cs="Arial"/>
          <w:color w:val="212121"/>
          <w:sz w:val="23"/>
          <w:szCs w:val="23"/>
          <w:lang w:eastAsia="es-AR"/>
        </w:rPr>
      </w:pPr>
      <w:r w:rsidRPr="005D230F">
        <w:rPr>
          <w:rFonts w:ascii="Arial" w:eastAsia="Times New Roman" w:hAnsi="Arial" w:cs="Arial"/>
          <w:color w:val="212121"/>
          <w:sz w:val="23"/>
          <w:szCs w:val="23"/>
          <w:lang w:eastAsia="es-AR"/>
        </w:rPr>
        <w:t>(Diagrama adaptado del trabajo de </w:t>
      </w:r>
      <w:hyperlink r:id="rId13" w:tgtFrame="_blank" w:history="1">
        <w:r w:rsidRPr="005D230F">
          <w:rPr>
            <w:rFonts w:ascii="Arial" w:eastAsia="Times New Roman" w:hAnsi="Arial" w:cs="Arial"/>
            <w:color w:val="800000"/>
            <w:sz w:val="23"/>
            <w:szCs w:val="23"/>
            <w:bdr w:val="none" w:sz="0" w:space="0" w:color="auto" w:frame="1"/>
            <w:lang w:eastAsia="es-AR"/>
          </w:rPr>
          <w:t>Wilson, Leslie O. 2001</w:t>
        </w:r>
      </w:hyperlink>
      <w:r w:rsidRPr="005D230F">
        <w:rPr>
          <w:rFonts w:ascii="Arial" w:eastAsia="Times New Roman" w:hAnsi="Arial" w:cs="Arial"/>
          <w:color w:val="212121"/>
          <w:sz w:val="23"/>
          <w:szCs w:val="23"/>
          <w:lang w:eastAsia="es-AR"/>
        </w:rPr>
        <w:t>)</w:t>
      </w:r>
    </w:p>
    <w:p w:rsidR="005D230F" w:rsidRPr="005D230F" w:rsidRDefault="005D230F" w:rsidP="005D230F">
      <w:pPr>
        <w:spacing w:after="0" w:line="330" w:lineRule="atLeast"/>
        <w:rPr>
          <w:rFonts w:ascii="Arial" w:eastAsia="Times New Roman" w:hAnsi="Arial" w:cs="Arial"/>
          <w:color w:val="212121"/>
          <w:sz w:val="23"/>
          <w:szCs w:val="23"/>
          <w:lang w:eastAsia="es-AR"/>
        </w:rPr>
      </w:pPr>
    </w:p>
    <w:tbl>
      <w:tblPr>
        <w:tblW w:w="6960" w:type="dxa"/>
        <w:jc w:val="center"/>
        <w:shd w:val="clear" w:color="auto" w:fill="000033"/>
        <w:tblCellMar>
          <w:left w:w="0" w:type="dxa"/>
          <w:right w:w="0" w:type="dxa"/>
        </w:tblCellMar>
        <w:tblLook w:val="04A0" w:firstRow="1" w:lastRow="0" w:firstColumn="1" w:lastColumn="0" w:noHBand="0" w:noVBand="1"/>
      </w:tblPr>
      <w:tblGrid>
        <w:gridCol w:w="861"/>
        <w:gridCol w:w="1373"/>
        <w:gridCol w:w="1498"/>
        <w:gridCol w:w="1319"/>
        <w:gridCol w:w="1241"/>
        <w:gridCol w:w="1326"/>
        <w:gridCol w:w="1204"/>
      </w:tblGrid>
      <w:tr w:rsidR="005D230F" w:rsidRPr="005D230F" w:rsidTr="005D230F">
        <w:trPr>
          <w:jc w:val="center"/>
        </w:trPr>
        <w:tc>
          <w:tcPr>
            <w:tcW w:w="768" w:type="dxa"/>
            <w:tcBorders>
              <w:top w:val="single" w:sz="6" w:space="0" w:color="000000"/>
              <w:left w:val="single" w:sz="6" w:space="0" w:color="000000"/>
              <w:bottom w:val="single" w:sz="6" w:space="0" w:color="000000"/>
              <w:right w:val="single" w:sz="6" w:space="0" w:color="000000"/>
            </w:tcBorders>
            <w:shd w:val="clear" w:color="auto" w:fill="C7CDEB"/>
            <w:hideMark/>
          </w:tcPr>
          <w:p w:rsidR="005D230F" w:rsidRPr="005D230F" w:rsidRDefault="005D230F" w:rsidP="005D230F">
            <w:pPr>
              <w:spacing w:before="210" w:after="210" w:line="270" w:lineRule="atLeast"/>
              <w:jc w:val="center"/>
              <w:rPr>
                <w:rFonts w:ascii="Arial" w:eastAsia="Times New Roman" w:hAnsi="Arial" w:cs="Arial"/>
                <w:b/>
                <w:bCs/>
                <w:color w:val="900000"/>
                <w:sz w:val="14"/>
                <w:szCs w:val="14"/>
                <w:lang w:eastAsia="es-AR"/>
              </w:rPr>
            </w:pPr>
            <w:r w:rsidRPr="005D230F">
              <w:rPr>
                <w:rFonts w:ascii="Arial" w:eastAsia="Times New Roman" w:hAnsi="Arial" w:cs="Arial"/>
                <w:b/>
                <w:bCs/>
                <w:color w:val="900000"/>
                <w:sz w:val="14"/>
                <w:szCs w:val="14"/>
                <w:lang w:eastAsia="es-AR"/>
              </w:rPr>
              <w:t>CATEGORÍA</w:t>
            </w:r>
          </w:p>
        </w:tc>
        <w:tc>
          <w:tcPr>
            <w:tcW w:w="1320" w:type="dxa"/>
            <w:tcBorders>
              <w:top w:val="single" w:sz="6" w:space="0" w:color="000000"/>
              <w:left w:val="single" w:sz="6" w:space="0" w:color="000000"/>
              <w:bottom w:val="single" w:sz="6" w:space="0" w:color="000000"/>
              <w:right w:val="single" w:sz="6" w:space="0" w:color="000000"/>
            </w:tcBorders>
            <w:shd w:val="clear" w:color="auto" w:fill="C7CDEB"/>
            <w:hideMark/>
          </w:tcPr>
          <w:p w:rsidR="005D230F" w:rsidRPr="005D230F" w:rsidRDefault="005D230F" w:rsidP="005D230F">
            <w:pPr>
              <w:spacing w:before="210" w:after="210" w:line="270" w:lineRule="atLeast"/>
              <w:jc w:val="center"/>
              <w:rPr>
                <w:rFonts w:ascii="Arial" w:eastAsia="Times New Roman" w:hAnsi="Arial" w:cs="Arial"/>
                <w:b/>
                <w:bCs/>
                <w:color w:val="900000"/>
                <w:sz w:val="14"/>
                <w:szCs w:val="14"/>
                <w:lang w:eastAsia="es-AR"/>
              </w:rPr>
            </w:pPr>
            <w:r w:rsidRPr="005D230F">
              <w:rPr>
                <w:rFonts w:ascii="Arial" w:eastAsia="Times New Roman" w:hAnsi="Arial" w:cs="Arial"/>
                <w:b/>
                <w:bCs/>
                <w:color w:val="900000"/>
                <w:sz w:val="14"/>
                <w:szCs w:val="14"/>
                <w:lang w:eastAsia="es-AR"/>
              </w:rPr>
              <w:t>RECORDAR</w:t>
            </w:r>
          </w:p>
        </w:tc>
        <w:tc>
          <w:tcPr>
            <w:tcW w:w="1416" w:type="dxa"/>
            <w:tcBorders>
              <w:top w:val="single" w:sz="6" w:space="0" w:color="000000"/>
              <w:left w:val="single" w:sz="6" w:space="0" w:color="000000"/>
              <w:bottom w:val="single" w:sz="6" w:space="0" w:color="000000"/>
              <w:right w:val="single" w:sz="6" w:space="0" w:color="000000"/>
            </w:tcBorders>
            <w:shd w:val="clear" w:color="auto" w:fill="C7CDEB"/>
            <w:hideMark/>
          </w:tcPr>
          <w:p w:rsidR="005D230F" w:rsidRPr="005D230F" w:rsidRDefault="005D230F" w:rsidP="005D230F">
            <w:pPr>
              <w:spacing w:before="210" w:after="210" w:line="270" w:lineRule="atLeast"/>
              <w:jc w:val="center"/>
              <w:rPr>
                <w:rFonts w:ascii="Arial" w:eastAsia="Times New Roman" w:hAnsi="Arial" w:cs="Arial"/>
                <w:b/>
                <w:bCs/>
                <w:color w:val="900000"/>
                <w:sz w:val="14"/>
                <w:szCs w:val="14"/>
                <w:lang w:eastAsia="es-AR"/>
              </w:rPr>
            </w:pPr>
            <w:r w:rsidRPr="005D230F">
              <w:rPr>
                <w:rFonts w:ascii="Arial" w:eastAsia="Times New Roman" w:hAnsi="Arial" w:cs="Arial"/>
                <w:b/>
                <w:bCs/>
                <w:color w:val="900000"/>
                <w:sz w:val="14"/>
                <w:szCs w:val="14"/>
                <w:lang w:eastAsia="es-AR"/>
              </w:rPr>
              <w:t>COMPRENDER </w:t>
            </w:r>
          </w:p>
        </w:tc>
        <w:tc>
          <w:tcPr>
            <w:tcW w:w="1128" w:type="dxa"/>
            <w:tcBorders>
              <w:top w:val="single" w:sz="6" w:space="0" w:color="000000"/>
              <w:left w:val="single" w:sz="6" w:space="0" w:color="000000"/>
              <w:bottom w:val="single" w:sz="6" w:space="0" w:color="000000"/>
              <w:right w:val="single" w:sz="6" w:space="0" w:color="000000"/>
            </w:tcBorders>
            <w:shd w:val="clear" w:color="auto" w:fill="C7CDEB"/>
            <w:hideMark/>
          </w:tcPr>
          <w:p w:rsidR="005D230F" w:rsidRPr="005D230F" w:rsidRDefault="005D230F" w:rsidP="005D230F">
            <w:pPr>
              <w:spacing w:after="0" w:line="270" w:lineRule="atLeast"/>
              <w:jc w:val="center"/>
              <w:rPr>
                <w:rFonts w:ascii="Arial" w:eastAsia="Times New Roman" w:hAnsi="Arial" w:cs="Arial"/>
                <w:b/>
                <w:bCs/>
                <w:color w:val="900000"/>
                <w:sz w:val="14"/>
                <w:szCs w:val="14"/>
                <w:lang w:eastAsia="es-AR"/>
              </w:rPr>
            </w:pPr>
            <w:r w:rsidRPr="005D230F">
              <w:rPr>
                <w:rFonts w:ascii="Arial" w:eastAsia="Times New Roman" w:hAnsi="Arial" w:cs="Arial"/>
                <w:b/>
                <w:bCs/>
                <w:color w:val="900000"/>
                <w:sz w:val="14"/>
                <w:szCs w:val="14"/>
                <w:lang w:eastAsia="es-AR"/>
              </w:rPr>
              <w:t>APLICAR</w:t>
            </w:r>
            <w:r w:rsidRPr="005D230F">
              <w:rPr>
                <w:rFonts w:ascii="Arial" w:eastAsia="Times New Roman" w:hAnsi="Arial" w:cs="Arial"/>
                <w:b/>
                <w:bCs/>
                <w:color w:val="900000"/>
                <w:sz w:val="14"/>
                <w:szCs w:val="14"/>
                <w:bdr w:val="none" w:sz="0" w:space="0" w:color="auto" w:frame="1"/>
                <w:lang w:eastAsia="es-AR"/>
              </w:rPr>
              <w:t> </w:t>
            </w:r>
          </w:p>
        </w:tc>
        <w:tc>
          <w:tcPr>
            <w:tcW w:w="1512" w:type="dxa"/>
            <w:tcBorders>
              <w:top w:val="single" w:sz="6" w:space="0" w:color="000000"/>
              <w:left w:val="single" w:sz="6" w:space="0" w:color="000000"/>
              <w:bottom w:val="single" w:sz="6" w:space="0" w:color="000000"/>
              <w:right w:val="single" w:sz="6" w:space="0" w:color="000000"/>
            </w:tcBorders>
            <w:shd w:val="clear" w:color="auto" w:fill="C7CDEB"/>
            <w:hideMark/>
          </w:tcPr>
          <w:p w:rsidR="005D230F" w:rsidRPr="005D230F" w:rsidRDefault="005D230F" w:rsidP="005D230F">
            <w:pPr>
              <w:spacing w:after="0" w:line="270" w:lineRule="atLeast"/>
              <w:jc w:val="center"/>
              <w:rPr>
                <w:rFonts w:ascii="Arial" w:eastAsia="Times New Roman" w:hAnsi="Arial" w:cs="Arial"/>
                <w:b/>
                <w:bCs/>
                <w:color w:val="900000"/>
                <w:sz w:val="14"/>
                <w:szCs w:val="14"/>
                <w:lang w:eastAsia="es-AR"/>
              </w:rPr>
            </w:pPr>
            <w:r w:rsidRPr="005D230F">
              <w:rPr>
                <w:rFonts w:ascii="Arial" w:eastAsia="Times New Roman" w:hAnsi="Arial" w:cs="Arial"/>
                <w:b/>
                <w:bCs/>
                <w:color w:val="900000"/>
                <w:sz w:val="14"/>
                <w:szCs w:val="14"/>
                <w:lang w:eastAsia="es-AR"/>
              </w:rPr>
              <w:t>ANALIZAR</w:t>
            </w:r>
            <w:r w:rsidRPr="005D230F">
              <w:rPr>
                <w:rFonts w:ascii="Arial" w:eastAsia="Times New Roman" w:hAnsi="Arial" w:cs="Arial"/>
                <w:b/>
                <w:bCs/>
                <w:color w:val="900000"/>
                <w:sz w:val="14"/>
                <w:szCs w:val="14"/>
                <w:bdr w:val="none" w:sz="0" w:space="0" w:color="auto" w:frame="1"/>
                <w:lang w:eastAsia="es-AR"/>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C7CDEB"/>
            <w:hideMark/>
          </w:tcPr>
          <w:p w:rsidR="005D230F" w:rsidRPr="005D230F" w:rsidRDefault="005D230F" w:rsidP="005D230F">
            <w:pPr>
              <w:spacing w:after="0" w:line="270" w:lineRule="atLeast"/>
              <w:jc w:val="center"/>
              <w:rPr>
                <w:rFonts w:ascii="Arial" w:eastAsia="Times New Roman" w:hAnsi="Arial" w:cs="Arial"/>
                <w:b/>
                <w:bCs/>
                <w:color w:val="900000"/>
                <w:sz w:val="20"/>
                <w:szCs w:val="20"/>
                <w:lang w:eastAsia="es-AR"/>
              </w:rPr>
            </w:pPr>
            <w:r w:rsidRPr="005D230F">
              <w:rPr>
                <w:rFonts w:ascii="Arial" w:eastAsia="Times New Roman" w:hAnsi="Arial" w:cs="Arial"/>
                <w:b/>
                <w:bCs/>
                <w:color w:val="900000"/>
                <w:sz w:val="14"/>
                <w:szCs w:val="14"/>
                <w:bdr w:val="none" w:sz="0" w:space="0" w:color="auto" w:frame="1"/>
                <w:lang w:eastAsia="es-AR"/>
              </w:rPr>
              <w:t>EVALUAR </w:t>
            </w:r>
          </w:p>
        </w:tc>
        <w:tc>
          <w:tcPr>
            <w:tcW w:w="1752" w:type="dxa"/>
            <w:tcBorders>
              <w:top w:val="single" w:sz="6" w:space="0" w:color="000000"/>
              <w:left w:val="single" w:sz="6" w:space="0" w:color="000000"/>
              <w:bottom w:val="single" w:sz="6" w:space="0" w:color="000000"/>
              <w:right w:val="single" w:sz="6" w:space="0" w:color="000000"/>
            </w:tcBorders>
            <w:shd w:val="clear" w:color="auto" w:fill="C7CDEB"/>
            <w:hideMark/>
          </w:tcPr>
          <w:p w:rsidR="005D230F" w:rsidRPr="005D230F" w:rsidRDefault="005D230F" w:rsidP="005D230F">
            <w:pPr>
              <w:spacing w:after="0" w:line="270" w:lineRule="atLeast"/>
              <w:jc w:val="center"/>
              <w:rPr>
                <w:rFonts w:ascii="Arial" w:eastAsia="Times New Roman" w:hAnsi="Arial" w:cs="Arial"/>
                <w:b/>
                <w:bCs/>
                <w:color w:val="900000"/>
                <w:sz w:val="20"/>
                <w:szCs w:val="20"/>
                <w:lang w:eastAsia="es-AR"/>
              </w:rPr>
            </w:pPr>
            <w:r w:rsidRPr="005D230F">
              <w:rPr>
                <w:rFonts w:ascii="Arial" w:eastAsia="Times New Roman" w:hAnsi="Arial" w:cs="Arial"/>
                <w:b/>
                <w:bCs/>
                <w:color w:val="900000"/>
                <w:sz w:val="15"/>
                <w:szCs w:val="15"/>
                <w:bdr w:val="none" w:sz="0" w:space="0" w:color="auto" w:frame="1"/>
                <w:lang w:eastAsia="es-AR"/>
              </w:rPr>
              <w:t>CREAR </w:t>
            </w:r>
          </w:p>
        </w:tc>
      </w:tr>
      <w:tr w:rsidR="005D230F" w:rsidRPr="005D230F" w:rsidTr="005D230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8EDED"/>
            <w:hideMark/>
          </w:tcPr>
          <w:p w:rsidR="005D230F" w:rsidRPr="005D230F" w:rsidRDefault="005D230F" w:rsidP="005D230F">
            <w:pPr>
              <w:spacing w:after="0" w:line="270" w:lineRule="atLeast"/>
              <w:rPr>
                <w:rFonts w:ascii="Arial" w:eastAsia="Times New Roman" w:hAnsi="Arial" w:cs="Arial"/>
                <w:b/>
                <w:bCs/>
                <w:color w:val="900000"/>
                <w:sz w:val="14"/>
                <w:szCs w:val="14"/>
                <w:lang w:eastAsia="es-AR"/>
              </w:rPr>
            </w:pPr>
            <w:r w:rsidRPr="005D230F">
              <w:rPr>
                <w:rFonts w:ascii="Arial" w:eastAsia="Times New Roman" w:hAnsi="Arial" w:cs="Arial"/>
                <w:b/>
                <w:bCs/>
                <w:color w:val="900000"/>
                <w:sz w:val="14"/>
                <w:szCs w:val="14"/>
                <w:lang w:eastAsia="es-AR"/>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before="210" w:after="210" w:line="330" w:lineRule="atLeast"/>
              <w:rPr>
                <w:rFonts w:ascii="Arial" w:eastAsia="Times New Roman" w:hAnsi="Arial" w:cs="Arial"/>
                <w:color w:val="333333"/>
                <w:sz w:val="14"/>
                <w:szCs w:val="14"/>
                <w:lang w:eastAsia="es-AR"/>
              </w:rPr>
            </w:pPr>
            <w:r w:rsidRPr="005D230F">
              <w:rPr>
                <w:rFonts w:ascii="Arial" w:eastAsia="Times New Roman" w:hAnsi="Arial" w:cs="Arial"/>
                <w:color w:val="333333"/>
                <w:sz w:val="14"/>
                <w:szCs w:val="14"/>
                <w:lang w:eastAsia="es-AR"/>
              </w:rPr>
              <w:t>Reconocer y traer a la memoria información relevante de la memoria de largo plazo.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before="210" w:after="210" w:line="330" w:lineRule="atLeast"/>
              <w:rPr>
                <w:rFonts w:ascii="Arial" w:eastAsia="Times New Roman" w:hAnsi="Arial" w:cs="Arial"/>
                <w:color w:val="333333"/>
                <w:sz w:val="14"/>
                <w:szCs w:val="14"/>
                <w:lang w:eastAsia="es-AR"/>
              </w:rPr>
            </w:pPr>
            <w:r w:rsidRPr="005D230F">
              <w:rPr>
                <w:rFonts w:ascii="Arial" w:eastAsia="Times New Roman" w:hAnsi="Arial" w:cs="Arial"/>
                <w:color w:val="333333"/>
                <w:sz w:val="14"/>
                <w:szCs w:val="14"/>
                <w:lang w:eastAsia="es-AR"/>
              </w:rPr>
              <w:t>Habilidad de construir significado a partir de material educativo, como la lectura o las explicaciones del docente.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before="210" w:after="210" w:line="330" w:lineRule="atLeast"/>
              <w:rPr>
                <w:rFonts w:ascii="Arial" w:eastAsia="Times New Roman" w:hAnsi="Arial" w:cs="Arial"/>
                <w:color w:val="333333"/>
                <w:sz w:val="14"/>
                <w:szCs w:val="14"/>
                <w:lang w:eastAsia="es-AR"/>
              </w:rPr>
            </w:pPr>
            <w:r w:rsidRPr="005D230F">
              <w:rPr>
                <w:rFonts w:ascii="Arial" w:eastAsia="Times New Roman" w:hAnsi="Arial" w:cs="Arial"/>
                <w:color w:val="333333"/>
                <w:sz w:val="14"/>
                <w:szCs w:val="14"/>
                <w:lang w:eastAsia="es-AR"/>
              </w:rPr>
              <w:t>Aplicación de un proceso aprendido, ya sea en una situación familiar o en una nueva.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before="210" w:after="210" w:line="330" w:lineRule="atLeast"/>
              <w:rPr>
                <w:rFonts w:ascii="Arial" w:eastAsia="Times New Roman" w:hAnsi="Arial" w:cs="Arial"/>
                <w:color w:val="333333"/>
                <w:sz w:val="14"/>
                <w:szCs w:val="14"/>
                <w:lang w:eastAsia="es-AR"/>
              </w:rPr>
            </w:pPr>
            <w:r w:rsidRPr="005D230F">
              <w:rPr>
                <w:rFonts w:ascii="Arial" w:eastAsia="Times New Roman" w:hAnsi="Arial" w:cs="Arial"/>
                <w:color w:val="333333"/>
                <w:sz w:val="14"/>
                <w:szCs w:val="14"/>
                <w:lang w:eastAsia="es-AR"/>
              </w:rPr>
              <w:t>Descomponer el conocimiento en sus partes y pensar en cómo estas se relacionan con su estructura global.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before="210" w:after="210" w:line="330" w:lineRule="atLeast"/>
              <w:rPr>
                <w:rFonts w:ascii="Arial" w:eastAsia="Times New Roman" w:hAnsi="Arial" w:cs="Arial"/>
                <w:color w:val="333333"/>
                <w:sz w:val="14"/>
                <w:szCs w:val="14"/>
                <w:lang w:eastAsia="es-AR"/>
              </w:rPr>
            </w:pPr>
            <w:r w:rsidRPr="005D230F">
              <w:rPr>
                <w:rFonts w:ascii="Arial" w:eastAsia="Times New Roman" w:hAnsi="Arial" w:cs="Arial"/>
                <w:color w:val="333333"/>
                <w:sz w:val="14"/>
                <w:szCs w:val="14"/>
                <w:lang w:eastAsia="es-AR"/>
              </w:rPr>
              <w:t>Ubicada en la cúspide de la taxonomía original de 1956, evaluar es el quinto proceso en la edición revisada. Consta de comprobación y crítica.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before="210" w:after="210" w:line="330" w:lineRule="atLeast"/>
              <w:rPr>
                <w:rFonts w:ascii="Arial" w:eastAsia="Times New Roman" w:hAnsi="Arial" w:cs="Arial"/>
                <w:color w:val="333333"/>
                <w:sz w:val="15"/>
                <w:szCs w:val="15"/>
                <w:lang w:eastAsia="es-AR"/>
              </w:rPr>
            </w:pPr>
            <w:r w:rsidRPr="005D230F">
              <w:rPr>
                <w:rFonts w:ascii="Arial" w:eastAsia="Times New Roman" w:hAnsi="Arial" w:cs="Arial"/>
                <w:color w:val="333333"/>
                <w:sz w:val="15"/>
                <w:szCs w:val="15"/>
                <w:lang w:eastAsia="es-AR"/>
              </w:rPr>
              <w:t>Nuevo en esta taxonomía. Involucra reunir cosas y hacer algo nuevo. Para llevar a cabo tareas creadoras, los aprendices generan, planifican y producen.</w:t>
            </w:r>
          </w:p>
        </w:tc>
      </w:tr>
      <w:tr w:rsidR="005D230F" w:rsidRPr="005D230F" w:rsidTr="005D230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8EDED"/>
            <w:hideMark/>
          </w:tcPr>
          <w:p w:rsidR="005D230F" w:rsidRPr="005D230F" w:rsidRDefault="005D230F" w:rsidP="005D230F">
            <w:pPr>
              <w:spacing w:after="0" w:line="270" w:lineRule="atLeast"/>
              <w:rPr>
                <w:rFonts w:ascii="Arial" w:eastAsia="Times New Roman" w:hAnsi="Arial" w:cs="Arial"/>
                <w:b/>
                <w:bCs/>
                <w:color w:val="900000"/>
                <w:sz w:val="14"/>
                <w:szCs w:val="14"/>
                <w:lang w:eastAsia="es-AR"/>
              </w:rPr>
            </w:pPr>
            <w:r w:rsidRPr="005D230F">
              <w:rPr>
                <w:rFonts w:ascii="Arial" w:eastAsia="Times New Roman" w:hAnsi="Arial" w:cs="Arial"/>
                <w:b/>
                <w:bCs/>
                <w:color w:val="900000"/>
                <w:sz w:val="14"/>
                <w:szCs w:val="14"/>
                <w:bdr w:val="none" w:sz="0" w:space="0" w:color="auto" w:frame="1"/>
                <w:lang w:eastAsia="es-AR"/>
              </w:rPr>
              <w:t>Verbos Indicadores de procesos cognitivos</w:t>
            </w:r>
            <w:r w:rsidRPr="005D230F">
              <w:rPr>
                <w:rFonts w:ascii="Arial" w:eastAsia="Times New Roman" w:hAnsi="Arial" w:cs="Arial"/>
                <w:b/>
                <w:bCs/>
                <w:color w:val="900000"/>
                <w:sz w:val="14"/>
                <w:szCs w:val="14"/>
                <w:lang w:eastAsia="es-AR"/>
              </w:rPr>
              <w:br/>
            </w:r>
            <w:r w:rsidRPr="005D230F">
              <w:rPr>
                <w:rFonts w:ascii="Arial" w:eastAsia="Times New Roman" w:hAnsi="Arial" w:cs="Arial"/>
                <w:b/>
                <w:bCs/>
                <w:color w:val="900000"/>
                <w:sz w:val="14"/>
                <w:szCs w:val="14"/>
                <w:bdr w:val="none" w:sz="0" w:space="0" w:color="auto" w:frame="1"/>
                <w:lang w:eastAsia="es-AR"/>
              </w:rPr>
              <w:t>+</w:t>
            </w:r>
            <w:r w:rsidRPr="005D230F">
              <w:rPr>
                <w:rFonts w:ascii="Arial" w:eastAsia="Times New Roman" w:hAnsi="Arial" w:cs="Arial"/>
                <w:b/>
                <w:bCs/>
                <w:color w:val="900000"/>
                <w:sz w:val="14"/>
                <w:szCs w:val="14"/>
                <w:lang w:eastAsia="es-AR"/>
              </w:rPr>
              <w:br/>
            </w:r>
            <w:r w:rsidRPr="005D230F">
              <w:rPr>
                <w:rFonts w:ascii="Arial" w:eastAsia="Times New Roman" w:hAnsi="Arial" w:cs="Arial"/>
                <w:b/>
                <w:bCs/>
                <w:color w:val="900000"/>
                <w:sz w:val="14"/>
                <w:szCs w:val="14"/>
                <w:bdr w:val="none" w:sz="0" w:space="0" w:color="auto" w:frame="1"/>
                <w:lang w:eastAsia="es-AR"/>
              </w:rPr>
              <w:t>Ejemplos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330" w:lineRule="atLeast"/>
              <w:rPr>
                <w:rFonts w:ascii="Arial" w:eastAsia="Times New Roman" w:hAnsi="Arial" w:cs="Arial"/>
                <w:color w:val="333333"/>
                <w:sz w:val="14"/>
                <w:szCs w:val="14"/>
                <w:lang w:eastAsia="es-AR"/>
              </w:rPr>
            </w:pPr>
            <w:r w:rsidRPr="005D230F">
              <w:rPr>
                <w:rFonts w:ascii="Arial" w:eastAsia="Times New Roman" w:hAnsi="Arial" w:cs="Arial"/>
                <w:b/>
                <w:bCs/>
                <w:color w:val="333333"/>
                <w:sz w:val="14"/>
                <w:szCs w:val="14"/>
                <w:bdr w:val="none" w:sz="0" w:space="0" w:color="auto" w:frame="1"/>
                <w:lang w:eastAsia="es-AR"/>
              </w:rPr>
              <w:t xml:space="preserve">- </w:t>
            </w:r>
            <w:proofErr w:type="gramStart"/>
            <w:r w:rsidRPr="005D230F">
              <w:rPr>
                <w:rFonts w:ascii="Arial" w:eastAsia="Times New Roman" w:hAnsi="Arial" w:cs="Arial"/>
                <w:b/>
                <w:bCs/>
                <w:color w:val="333333"/>
                <w:sz w:val="14"/>
                <w:szCs w:val="14"/>
                <w:bdr w:val="none" w:sz="0" w:space="0" w:color="auto" w:frame="1"/>
                <w:lang w:eastAsia="es-AR"/>
              </w:rPr>
              <w:t>reconocer</w:t>
            </w:r>
            <w:r w:rsidRPr="005D230F">
              <w:rPr>
                <w:rFonts w:ascii="Arial" w:eastAsia="Times New Roman" w:hAnsi="Arial" w:cs="Arial"/>
                <w:color w:val="333333"/>
                <w:sz w:val="14"/>
                <w:szCs w:val="14"/>
                <w:lang w:eastAsia="es-AR"/>
              </w:rPr>
              <w:t>[</w:t>
            </w:r>
            <w:proofErr w:type="gramEnd"/>
            <w:r w:rsidRPr="005D230F">
              <w:rPr>
                <w:rFonts w:ascii="Arial" w:eastAsia="Times New Roman" w:hAnsi="Arial" w:cs="Arial"/>
                <w:color w:val="333333"/>
                <w:sz w:val="14"/>
                <w:szCs w:val="14"/>
                <w:lang w:eastAsia="es-AR"/>
              </w:rPr>
              <w:t xml:space="preserve">Identifique las ranas dadas en un diagrama de diferentes tipos de anfibios. Encuentre un triángulo isósceles en su vecindario. Conteste cualquier </w:t>
            </w:r>
            <w:r w:rsidRPr="005D230F">
              <w:rPr>
                <w:rFonts w:ascii="Arial" w:eastAsia="Times New Roman" w:hAnsi="Arial" w:cs="Arial"/>
                <w:color w:val="333333"/>
                <w:sz w:val="14"/>
                <w:szCs w:val="14"/>
                <w:lang w:eastAsia="es-AR"/>
              </w:rPr>
              <w:lastRenderedPageBreak/>
              <w:t>pregunta de falso-verdadero o de selección.]</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recordar</w:t>
            </w:r>
            <w:r w:rsidRPr="005D230F">
              <w:rPr>
                <w:rFonts w:ascii="Arial" w:eastAsia="Times New Roman" w:hAnsi="Arial" w:cs="Arial"/>
                <w:color w:val="333333"/>
                <w:sz w:val="14"/>
                <w:szCs w:val="14"/>
                <w:lang w:eastAsia="es-AR"/>
              </w:rPr>
              <w:t> [Nombre tres autoras latinoamericanas del siglo XIX. Escriba las tablas de multiplicar. Reproduzca la fórmula química del tetracloruro de carbono.]</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listar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describir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recuperar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denominar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localizar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330" w:lineRule="atLeast"/>
              <w:rPr>
                <w:rFonts w:ascii="Arial" w:eastAsia="Times New Roman" w:hAnsi="Arial" w:cs="Arial"/>
                <w:color w:val="333333"/>
                <w:sz w:val="14"/>
                <w:szCs w:val="14"/>
                <w:lang w:eastAsia="es-AR"/>
              </w:rPr>
            </w:pPr>
            <w:r w:rsidRPr="005D230F">
              <w:rPr>
                <w:rFonts w:ascii="Arial" w:eastAsia="Times New Roman" w:hAnsi="Arial" w:cs="Arial"/>
                <w:b/>
                <w:bCs/>
                <w:color w:val="333333"/>
                <w:sz w:val="14"/>
                <w:szCs w:val="14"/>
                <w:bdr w:val="none" w:sz="0" w:space="0" w:color="auto" w:frame="1"/>
                <w:lang w:eastAsia="es-AR"/>
              </w:rPr>
              <w:lastRenderedPageBreak/>
              <w:t xml:space="preserve">- </w:t>
            </w:r>
            <w:proofErr w:type="gramStart"/>
            <w:r w:rsidRPr="005D230F">
              <w:rPr>
                <w:rFonts w:ascii="Arial" w:eastAsia="Times New Roman" w:hAnsi="Arial" w:cs="Arial"/>
                <w:b/>
                <w:bCs/>
                <w:color w:val="333333"/>
                <w:sz w:val="14"/>
                <w:szCs w:val="14"/>
                <w:bdr w:val="none" w:sz="0" w:space="0" w:color="auto" w:frame="1"/>
                <w:lang w:eastAsia="es-AR"/>
              </w:rPr>
              <w:t>interpretar</w:t>
            </w:r>
            <w:r w:rsidRPr="005D230F">
              <w:rPr>
                <w:rFonts w:ascii="Arial" w:eastAsia="Times New Roman" w:hAnsi="Arial" w:cs="Arial"/>
                <w:color w:val="333333"/>
                <w:sz w:val="14"/>
                <w:szCs w:val="14"/>
                <w:lang w:eastAsia="es-AR"/>
              </w:rPr>
              <w:t>[</w:t>
            </w:r>
            <w:proofErr w:type="gramEnd"/>
            <w:r w:rsidRPr="005D230F">
              <w:rPr>
                <w:rFonts w:ascii="Arial" w:eastAsia="Times New Roman" w:hAnsi="Arial" w:cs="Arial"/>
                <w:color w:val="333333"/>
                <w:sz w:val="14"/>
                <w:szCs w:val="14"/>
                <w:lang w:eastAsia="es-AR"/>
              </w:rPr>
              <w:t>Traduzca el problema de un relato en una ecuación algebraica. Dibuje un diagrama del sistema digestivo.]</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ejemplificar </w:t>
            </w:r>
            <w:r w:rsidRPr="005D230F">
              <w:rPr>
                <w:rFonts w:ascii="Arial" w:eastAsia="Times New Roman" w:hAnsi="Arial" w:cs="Arial"/>
                <w:color w:val="333333"/>
                <w:sz w:val="14"/>
                <w:szCs w:val="14"/>
                <w:lang w:eastAsia="es-AR"/>
              </w:rPr>
              <w:t xml:space="preserve">[Dibuje un paralelogramo. Cite un ejemplo del estilo de </w:t>
            </w:r>
            <w:r w:rsidRPr="005D230F">
              <w:rPr>
                <w:rFonts w:ascii="Arial" w:eastAsia="Times New Roman" w:hAnsi="Arial" w:cs="Arial"/>
                <w:color w:val="333333"/>
                <w:sz w:val="14"/>
                <w:szCs w:val="14"/>
                <w:lang w:eastAsia="es-AR"/>
              </w:rPr>
              <w:lastRenderedPageBreak/>
              <w:t>escritura presente en una corriente de pensamiento dada. Nombre un mamífero que viva en nuestra área.]</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clasificar</w:t>
            </w:r>
            <w:r w:rsidRPr="005D230F">
              <w:rPr>
                <w:rFonts w:ascii="Arial" w:eastAsia="Times New Roman" w:hAnsi="Arial" w:cs="Arial"/>
                <w:color w:val="333333"/>
                <w:sz w:val="14"/>
                <w:szCs w:val="14"/>
                <w:lang w:eastAsia="es-AR"/>
              </w:rPr>
              <w:t> [Etiquete números pares o impares. Elabore una lista de los tipos de gobierno encontrados en las naciones de África moderna. Agrupe animales nativos en sus correspondientes especies.]</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resumir</w:t>
            </w:r>
            <w:r w:rsidRPr="005D230F">
              <w:rPr>
                <w:rFonts w:ascii="Arial" w:eastAsia="Times New Roman" w:hAnsi="Arial" w:cs="Arial"/>
                <w:color w:val="333333"/>
                <w:sz w:val="14"/>
                <w:szCs w:val="14"/>
                <w:lang w:eastAsia="es-AR"/>
              </w:rPr>
              <w:t> [Redacte un título para un pasaje corto. Elabore una lista de los puntos clave de un artículo dado.]</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inferir</w:t>
            </w:r>
            <w:r w:rsidRPr="005D230F">
              <w:rPr>
                <w:rFonts w:ascii="Arial" w:eastAsia="Times New Roman" w:hAnsi="Arial" w:cs="Arial"/>
                <w:color w:val="333333"/>
                <w:sz w:val="14"/>
                <w:szCs w:val="14"/>
                <w:lang w:eastAsia="es-AR"/>
              </w:rPr>
              <w:t> [Lea un diálogo entre dos personajes y extraiga conclusiones acerca de sus relaciones pasadas.</w:t>
            </w:r>
            <w:r w:rsidRPr="005D230F">
              <w:rPr>
                <w:rFonts w:ascii="Arial" w:eastAsia="Times New Roman" w:hAnsi="Arial" w:cs="Arial"/>
                <w:color w:val="333333"/>
                <w:sz w:val="14"/>
                <w:szCs w:val="14"/>
                <w:lang w:eastAsia="es-AR"/>
              </w:rPr>
              <w:br/>
              <w:t>Averigüe el significado de un término no familiar presente en un artículo. Analice una serie numérica y prediga cuál será el próximo número.]</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comparar</w:t>
            </w:r>
            <w:r w:rsidRPr="005D230F">
              <w:rPr>
                <w:rFonts w:ascii="Arial" w:eastAsia="Times New Roman" w:hAnsi="Arial" w:cs="Arial"/>
                <w:color w:val="333333"/>
                <w:sz w:val="14"/>
                <w:szCs w:val="14"/>
                <w:lang w:eastAsia="es-AR"/>
              </w:rPr>
              <w:t xml:space="preserve"> [Explique por qué el corazón se parece a una bomba. Escriba acerca de una de sus experiencias que se asemeje a la de </w:t>
            </w:r>
            <w:r w:rsidRPr="005D230F">
              <w:rPr>
                <w:rFonts w:ascii="Arial" w:eastAsia="Times New Roman" w:hAnsi="Arial" w:cs="Arial"/>
                <w:color w:val="333333"/>
                <w:sz w:val="14"/>
                <w:szCs w:val="14"/>
                <w:lang w:eastAsia="es-AR"/>
              </w:rPr>
              <w:lastRenderedPageBreak/>
              <w:t xml:space="preserve">los colonizadores de su región. Use un diagrama de </w:t>
            </w:r>
            <w:proofErr w:type="spellStart"/>
            <w:r w:rsidRPr="005D230F">
              <w:rPr>
                <w:rFonts w:ascii="Arial" w:eastAsia="Times New Roman" w:hAnsi="Arial" w:cs="Arial"/>
                <w:color w:val="333333"/>
                <w:sz w:val="14"/>
                <w:szCs w:val="14"/>
                <w:lang w:eastAsia="es-AR"/>
              </w:rPr>
              <w:t>Venn</w:t>
            </w:r>
            <w:proofErr w:type="spellEnd"/>
            <w:r w:rsidRPr="005D230F">
              <w:rPr>
                <w:rFonts w:ascii="Arial" w:eastAsia="Times New Roman" w:hAnsi="Arial" w:cs="Arial"/>
                <w:color w:val="333333"/>
                <w:sz w:val="14"/>
                <w:szCs w:val="14"/>
                <w:lang w:eastAsia="es-AR"/>
              </w:rPr>
              <w:t xml:space="preserve"> para demostrar cómo se asemejan y difieren dos libros de García Márquez.]</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explicar</w:t>
            </w:r>
            <w:r w:rsidRPr="005D230F">
              <w:rPr>
                <w:rFonts w:ascii="Arial" w:eastAsia="Times New Roman" w:hAnsi="Arial" w:cs="Arial"/>
                <w:color w:val="333333"/>
                <w:sz w:val="14"/>
                <w:szCs w:val="14"/>
                <w:lang w:eastAsia="es-AR"/>
              </w:rPr>
              <w:t> [Dibuje un diagrama que explique cómo la presión del aire afecta el clima. Proporcione detalles para justificar por qué aconteció la Revolución Francesa, cuándo y cómo sucedió. Describa cómo la tasa de interés afecta la economía.]</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xml:space="preserve">- </w:t>
            </w:r>
            <w:proofErr w:type="gramStart"/>
            <w:r w:rsidRPr="005D230F">
              <w:rPr>
                <w:rFonts w:ascii="Arial" w:eastAsia="Times New Roman" w:hAnsi="Arial" w:cs="Arial"/>
                <w:b/>
                <w:bCs/>
                <w:color w:val="333333"/>
                <w:sz w:val="14"/>
                <w:szCs w:val="14"/>
                <w:bdr w:val="none" w:sz="0" w:space="0" w:color="auto" w:frame="1"/>
                <w:lang w:eastAsia="es-AR"/>
              </w:rPr>
              <w:t>parafrasear</w:t>
            </w:r>
            <w:r w:rsidRPr="005D230F">
              <w:rPr>
                <w:rFonts w:ascii="Arial" w:eastAsia="Times New Roman" w:hAnsi="Arial" w:cs="Arial"/>
                <w:color w:val="333333"/>
                <w:sz w:val="14"/>
                <w:szCs w:val="14"/>
                <w:lang w:eastAsia="es-AR"/>
              </w:rPr>
              <w:t>[</w:t>
            </w:r>
            <w:proofErr w:type="gramEnd"/>
            <w:r w:rsidRPr="005D230F">
              <w:rPr>
                <w:rFonts w:ascii="Arial" w:eastAsia="Times New Roman" w:hAnsi="Arial" w:cs="Arial"/>
                <w:color w:val="333333"/>
                <w:sz w:val="14"/>
                <w:szCs w:val="14"/>
                <w:lang w:eastAsia="es-AR"/>
              </w:rPr>
              <w:t>Parafrasee un discurso de Simón Bolívar.]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330" w:lineRule="atLeast"/>
              <w:rPr>
                <w:rFonts w:ascii="Arial" w:eastAsia="Times New Roman" w:hAnsi="Arial" w:cs="Arial"/>
                <w:color w:val="333333"/>
                <w:sz w:val="14"/>
                <w:szCs w:val="14"/>
                <w:lang w:eastAsia="es-AR"/>
              </w:rPr>
            </w:pPr>
            <w:r w:rsidRPr="005D230F">
              <w:rPr>
                <w:rFonts w:ascii="Arial" w:eastAsia="Times New Roman" w:hAnsi="Arial" w:cs="Arial"/>
                <w:b/>
                <w:bCs/>
                <w:color w:val="333333"/>
                <w:sz w:val="14"/>
                <w:szCs w:val="14"/>
                <w:bdr w:val="none" w:sz="0" w:space="0" w:color="auto" w:frame="1"/>
                <w:lang w:eastAsia="es-AR"/>
              </w:rPr>
              <w:lastRenderedPageBreak/>
              <w:t xml:space="preserve">- </w:t>
            </w:r>
            <w:proofErr w:type="gramStart"/>
            <w:r w:rsidRPr="005D230F">
              <w:rPr>
                <w:rFonts w:ascii="Arial" w:eastAsia="Times New Roman" w:hAnsi="Arial" w:cs="Arial"/>
                <w:b/>
                <w:bCs/>
                <w:color w:val="333333"/>
                <w:sz w:val="14"/>
                <w:szCs w:val="14"/>
                <w:bdr w:val="none" w:sz="0" w:space="0" w:color="auto" w:frame="1"/>
                <w:lang w:eastAsia="es-AR"/>
              </w:rPr>
              <w:t>ejecutar</w:t>
            </w:r>
            <w:r w:rsidRPr="005D230F">
              <w:rPr>
                <w:rFonts w:ascii="Arial" w:eastAsia="Times New Roman" w:hAnsi="Arial" w:cs="Arial"/>
                <w:color w:val="333333"/>
                <w:sz w:val="14"/>
                <w:szCs w:val="14"/>
                <w:lang w:eastAsia="es-AR"/>
              </w:rPr>
              <w:t>[</w:t>
            </w:r>
            <w:proofErr w:type="gramEnd"/>
            <w:r w:rsidRPr="005D230F">
              <w:rPr>
                <w:rFonts w:ascii="Arial" w:eastAsia="Times New Roman" w:hAnsi="Arial" w:cs="Arial"/>
                <w:color w:val="333333"/>
                <w:sz w:val="14"/>
                <w:szCs w:val="14"/>
                <w:lang w:eastAsia="es-AR"/>
              </w:rPr>
              <w:t xml:space="preserve">Agregue una columna de números con dos dígitos. Oralmente, lea un pasaje en una lengua extranjera. Lance correctamente una bola de béisbol </w:t>
            </w:r>
            <w:r w:rsidRPr="005D230F">
              <w:rPr>
                <w:rFonts w:ascii="Arial" w:eastAsia="Times New Roman" w:hAnsi="Arial" w:cs="Arial"/>
                <w:color w:val="333333"/>
                <w:sz w:val="14"/>
                <w:szCs w:val="14"/>
                <w:lang w:eastAsia="es-AR"/>
              </w:rPr>
              <w:lastRenderedPageBreak/>
              <w:t>hacia el bateador]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xml:space="preserve">- </w:t>
            </w:r>
            <w:proofErr w:type="gramStart"/>
            <w:r w:rsidRPr="005D230F">
              <w:rPr>
                <w:rFonts w:ascii="Arial" w:eastAsia="Times New Roman" w:hAnsi="Arial" w:cs="Arial"/>
                <w:b/>
                <w:bCs/>
                <w:color w:val="333333"/>
                <w:sz w:val="14"/>
                <w:szCs w:val="14"/>
                <w:bdr w:val="none" w:sz="0" w:space="0" w:color="auto" w:frame="1"/>
                <w:lang w:eastAsia="es-AR"/>
              </w:rPr>
              <w:t>implementar</w:t>
            </w:r>
            <w:r w:rsidRPr="005D230F">
              <w:rPr>
                <w:rFonts w:ascii="Arial" w:eastAsia="Times New Roman" w:hAnsi="Arial" w:cs="Arial"/>
                <w:color w:val="333333"/>
                <w:sz w:val="14"/>
                <w:szCs w:val="14"/>
                <w:lang w:eastAsia="es-AR"/>
              </w:rPr>
              <w:t>[</w:t>
            </w:r>
            <w:proofErr w:type="gramEnd"/>
            <w:r w:rsidRPr="005D230F">
              <w:rPr>
                <w:rFonts w:ascii="Arial" w:eastAsia="Times New Roman" w:hAnsi="Arial" w:cs="Arial"/>
                <w:color w:val="333333"/>
                <w:sz w:val="14"/>
                <w:szCs w:val="14"/>
                <w:lang w:eastAsia="es-AR"/>
              </w:rPr>
              <w:t>Diseñe un experimento para observar cómo crecen las plantas en distintos tipos de suelo. Corrija el texto de un escrito dado. Elabore un presupuesto.]</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desempeñar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usar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330" w:lineRule="atLeast"/>
              <w:rPr>
                <w:rFonts w:ascii="Arial" w:eastAsia="Times New Roman" w:hAnsi="Arial" w:cs="Arial"/>
                <w:color w:val="333333"/>
                <w:sz w:val="14"/>
                <w:szCs w:val="14"/>
                <w:lang w:eastAsia="es-AR"/>
              </w:rPr>
            </w:pPr>
            <w:r w:rsidRPr="005D230F">
              <w:rPr>
                <w:rFonts w:ascii="Arial" w:eastAsia="Times New Roman" w:hAnsi="Arial" w:cs="Arial"/>
                <w:b/>
                <w:bCs/>
                <w:color w:val="333333"/>
                <w:sz w:val="14"/>
                <w:szCs w:val="14"/>
                <w:bdr w:val="none" w:sz="0" w:space="0" w:color="auto" w:frame="1"/>
                <w:lang w:eastAsia="es-AR"/>
              </w:rPr>
              <w:lastRenderedPageBreak/>
              <w:t>- diferenciar</w:t>
            </w:r>
            <w:r w:rsidRPr="005D230F">
              <w:rPr>
                <w:rFonts w:ascii="Arial" w:eastAsia="Times New Roman" w:hAnsi="Arial" w:cs="Arial"/>
                <w:color w:val="333333"/>
                <w:sz w:val="14"/>
                <w:szCs w:val="14"/>
                <w:lang w:eastAsia="es-AR"/>
              </w:rPr>
              <w:t xml:space="preserve"> [Señale la información relevante en una igualdad matemática, y tache la información irrelevante. Dibuje </w:t>
            </w:r>
            <w:r w:rsidRPr="005D230F">
              <w:rPr>
                <w:rFonts w:ascii="Arial" w:eastAsia="Times New Roman" w:hAnsi="Arial" w:cs="Arial"/>
                <w:color w:val="333333"/>
                <w:sz w:val="14"/>
                <w:szCs w:val="14"/>
                <w:lang w:eastAsia="es-AR"/>
              </w:rPr>
              <w:lastRenderedPageBreak/>
              <w:t>un diagrama que muestre los personajes principales y secundarios de una novela.]</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organizar</w:t>
            </w:r>
            <w:r w:rsidRPr="005D230F">
              <w:rPr>
                <w:rFonts w:ascii="Arial" w:eastAsia="Times New Roman" w:hAnsi="Arial" w:cs="Arial"/>
                <w:color w:val="333333"/>
                <w:sz w:val="14"/>
                <w:szCs w:val="14"/>
                <w:lang w:eastAsia="es-AR"/>
              </w:rPr>
              <w:t> [Ubique los libros en la biblioteca de la escuela, ordenados en categorías. Haga un gráfico que ilustre los modos en que las plantas y los animales en su vecindario interactúan unos con otros]</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atribuir</w:t>
            </w:r>
            <w:r w:rsidRPr="005D230F">
              <w:rPr>
                <w:rFonts w:ascii="Arial" w:eastAsia="Times New Roman" w:hAnsi="Arial" w:cs="Arial"/>
                <w:color w:val="333333"/>
                <w:sz w:val="14"/>
                <w:szCs w:val="14"/>
                <w:lang w:eastAsia="es-AR"/>
              </w:rPr>
              <w:t xml:space="preserve"> [Lea las cartas al editor de una publicación local, para encontrar puntos de vista de los lectores respecto a problemas locales. Determine la motivación de un personaje en una novela o cuento corto. Examine folletos propagandísticos de candidatos políticos, y plantee hipótesis sobre sus perspectivas en </w:t>
            </w:r>
            <w:r w:rsidRPr="005D230F">
              <w:rPr>
                <w:rFonts w:ascii="Arial" w:eastAsia="Times New Roman" w:hAnsi="Arial" w:cs="Arial"/>
                <w:color w:val="333333"/>
                <w:sz w:val="14"/>
                <w:szCs w:val="14"/>
                <w:lang w:eastAsia="es-AR"/>
              </w:rPr>
              <w:lastRenderedPageBreak/>
              <w:t>relación con diferentes problemas.]</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comparar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xml:space="preserve">- </w:t>
            </w:r>
            <w:proofErr w:type="spellStart"/>
            <w:r w:rsidRPr="005D230F">
              <w:rPr>
                <w:rFonts w:ascii="Arial" w:eastAsia="Times New Roman" w:hAnsi="Arial" w:cs="Arial"/>
                <w:b/>
                <w:bCs/>
                <w:color w:val="333333"/>
                <w:sz w:val="14"/>
                <w:szCs w:val="14"/>
                <w:bdr w:val="none" w:sz="0" w:space="0" w:color="auto" w:frame="1"/>
                <w:lang w:eastAsia="es-AR"/>
              </w:rPr>
              <w:t>deconstruir</w:t>
            </w:r>
            <w:proofErr w:type="spellEnd"/>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delinear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estructurar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integrar.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330" w:lineRule="atLeast"/>
              <w:rPr>
                <w:rFonts w:ascii="Arial" w:eastAsia="Times New Roman" w:hAnsi="Arial" w:cs="Arial"/>
                <w:color w:val="333333"/>
                <w:sz w:val="14"/>
                <w:szCs w:val="14"/>
                <w:lang w:eastAsia="es-AR"/>
              </w:rPr>
            </w:pPr>
            <w:r w:rsidRPr="005D230F">
              <w:rPr>
                <w:rFonts w:ascii="Arial" w:eastAsia="Times New Roman" w:hAnsi="Arial" w:cs="Arial"/>
                <w:b/>
                <w:bCs/>
                <w:color w:val="333333"/>
                <w:sz w:val="14"/>
                <w:szCs w:val="14"/>
                <w:bdr w:val="none" w:sz="0" w:space="0" w:color="auto" w:frame="1"/>
                <w:lang w:eastAsia="es-AR"/>
              </w:rPr>
              <w:lastRenderedPageBreak/>
              <w:t xml:space="preserve">- </w:t>
            </w:r>
            <w:proofErr w:type="gramStart"/>
            <w:r w:rsidRPr="005D230F">
              <w:rPr>
                <w:rFonts w:ascii="Arial" w:eastAsia="Times New Roman" w:hAnsi="Arial" w:cs="Arial"/>
                <w:b/>
                <w:bCs/>
                <w:color w:val="333333"/>
                <w:sz w:val="14"/>
                <w:szCs w:val="14"/>
                <w:bdr w:val="none" w:sz="0" w:space="0" w:color="auto" w:frame="1"/>
                <w:lang w:eastAsia="es-AR"/>
              </w:rPr>
              <w:t>comprobar</w:t>
            </w:r>
            <w:r w:rsidRPr="005D230F">
              <w:rPr>
                <w:rFonts w:ascii="Arial" w:eastAsia="Times New Roman" w:hAnsi="Arial" w:cs="Arial"/>
                <w:color w:val="333333"/>
                <w:sz w:val="14"/>
                <w:szCs w:val="14"/>
                <w:lang w:eastAsia="es-AR"/>
              </w:rPr>
              <w:t>[</w:t>
            </w:r>
            <w:proofErr w:type="gramEnd"/>
            <w:r w:rsidRPr="005D230F">
              <w:rPr>
                <w:rFonts w:ascii="Arial" w:eastAsia="Times New Roman" w:hAnsi="Arial" w:cs="Arial"/>
                <w:color w:val="333333"/>
                <w:sz w:val="14"/>
                <w:szCs w:val="14"/>
                <w:lang w:eastAsia="es-AR"/>
              </w:rPr>
              <w:t xml:space="preserve">Participe en un grupo de redacción, y retroalimente a los compañeros en cuanto a la organización y lógica de los argumentos. </w:t>
            </w:r>
            <w:r w:rsidRPr="005D230F">
              <w:rPr>
                <w:rFonts w:ascii="Arial" w:eastAsia="Times New Roman" w:hAnsi="Arial" w:cs="Arial"/>
                <w:color w:val="333333"/>
                <w:sz w:val="14"/>
                <w:szCs w:val="14"/>
                <w:lang w:eastAsia="es-AR"/>
              </w:rPr>
              <w:lastRenderedPageBreak/>
              <w:t>Escuche un discurso político y anote las contradicciones que encuentre. Revise un plan de proyecto para verificar si se incluyeron todos los pasos necesarios.]</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criticar </w:t>
            </w:r>
            <w:r w:rsidRPr="005D230F">
              <w:rPr>
                <w:rFonts w:ascii="Arial" w:eastAsia="Times New Roman" w:hAnsi="Arial" w:cs="Arial"/>
                <w:color w:val="333333"/>
                <w:sz w:val="14"/>
                <w:szCs w:val="14"/>
                <w:lang w:eastAsia="es-AR"/>
              </w:rPr>
              <w:t>[Juzgue en qué medida un proyecto se ajusta a los criterios de una matriz de valoración. Escoja el mejor método para resolver un problema matemático complejo. Determine la validez de los argumentos a favor y en contra de la Astrología.]</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revisar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formular </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hipótesis</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experimentar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juzgar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probar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detectar</w:t>
            </w:r>
            <w:r w:rsidRPr="005D230F">
              <w:rPr>
                <w:rFonts w:ascii="Arial" w:eastAsia="Times New Roman" w:hAnsi="Arial" w:cs="Arial"/>
                <w:color w:val="333333"/>
                <w:sz w:val="14"/>
                <w:szCs w:val="14"/>
                <w:lang w:eastAsia="es-AR"/>
              </w:rPr>
              <w:br/>
            </w:r>
            <w:r w:rsidRPr="005D230F">
              <w:rPr>
                <w:rFonts w:ascii="Arial" w:eastAsia="Times New Roman" w:hAnsi="Arial" w:cs="Arial"/>
                <w:b/>
                <w:bCs/>
                <w:color w:val="333333"/>
                <w:sz w:val="14"/>
                <w:szCs w:val="14"/>
                <w:bdr w:val="none" w:sz="0" w:space="0" w:color="auto" w:frame="1"/>
                <w:lang w:eastAsia="es-AR"/>
              </w:rPr>
              <w:t>- monitorear.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230F" w:rsidRPr="005D230F" w:rsidRDefault="005D230F" w:rsidP="005D230F">
            <w:pPr>
              <w:spacing w:after="0" w:line="330" w:lineRule="atLeast"/>
              <w:rPr>
                <w:rFonts w:ascii="Arial" w:eastAsia="Times New Roman" w:hAnsi="Arial" w:cs="Arial"/>
                <w:color w:val="333333"/>
                <w:sz w:val="15"/>
                <w:szCs w:val="15"/>
                <w:lang w:eastAsia="es-AR"/>
              </w:rPr>
            </w:pPr>
            <w:r w:rsidRPr="005D230F">
              <w:rPr>
                <w:rFonts w:ascii="Arial" w:eastAsia="Times New Roman" w:hAnsi="Arial" w:cs="Arial"/>
                <w:b/>
                <w:bCs/>
                <w:color w:val="333333"/>
                <w:sz w:val="15"/>
                <w:szCs w:val="15"/>
                <w:bdr w:val="none" w:sz="0" w:space="0" w:color="auto" w:frame="1"/>
                <w:lang w:eastAsia="es-AR"/>
              </w:rPr>
              <w:lastRenderedPageBreak/>
              <w:t>- generar</w:t>
            </w:r>
            <w:r w:rsidRPr="005D230F">
              <w:rPr>
                <w:rFonts w:ascii="Arial" w:eastAsia="Times New Roman" w:hAnsi="Arial" w:cs="Arial"/>
                <w:color w:val="333333"/>
                <w:sz w:val="15"/>
                <w:szCs w:val="15"/>
                <w:lang w:eastAsia="es-AR"/>
              </w:rPr>
              <w:t xml:space="preserve"> [Con base en una lista de criterios, escriba algunas opciones para mejorar las relaciones interraciales en la escuela. Genere </w:t>
            </w:r>
            <w:r w:rsidRPr="005D230F">
              <w:rPr>
                <w:rFonts w:ascii="Arial" w:eastAsia="Times New Roman" w:hAnsi="Arial" w:cs="Arial"/>
                <w:color w:val="333333"/>
                <w:sz w:val="15"/>
                <w:szCs w:val="15"/>
                <w:lang w:eastAsia="es-AR"/>
              </w:rPr>
              <w:lastRenderedPageBreak/>
              <w:t>diversas hipótesis científicas para explicar por qué las plantas necesitan luz solar. Proponga un grupo de alternativas para reducir la dependencia de combustibles fósiles, que contemple tanto aspectos de interés económico como ambiental. Sugiera hipótesis alternativas, basadas en los criterios.]</w:t>
            </w:r>
            <w:r w:rsidRPr="005D230F">
              <w:rPr>
                <w:rFonts w:ascii="Arial" w:eastAsia="Times New Roman" w:hAnsi="Arial" w:cs="Arial"/>
                <w:color w:val="333333"/>
                <w:sz w:val="15"/>
                <w:szCs w:val="15"/>
                <w:lang w:eastAsia="es-AR"/>
              </w:rPr>
              <w:br/>
            </w:r>
            <w:r w:rsidRPr="005D230F">
              <w:rPr>
                <w:rFonts w:ascii="Arial" w:eastAsia="Times New Roman" w:hAnsi="Arial" w:cs="Arial"/>
                <w:b/>
                <w:bCs/>
                <w:color w:val="333333"/>
                <w:sz w:val="15"/>
                <w:szCs w:val="15"/>
                <w:bdr w:val="none" w:sz="0" w:space="0" w:color="auto" w:frame="1"/>
                <w:lang w:eastAsia="es-AR"/>
              </w:rPr>
              <w:t>- planear</w:t>
            </w:r>
            <w:r w:rsidRPr="005D230F">
              <w:rPr>
                <w:rFonts w:ascii="Arial" w:eastAsia="Times New Roman" w:hAnsi="Arial" w:cs="Arial"/>
                <w:color w:val="333333"/>
                <w:sz w:val="15"/>
                <w:szCs w:val="15"/>
                <w:lang w:eastAsia="es-AR"/>
              </w:rPr>
              <w:t xml:space="preserve"> [Prepare fichas gráficas para una representación multimedia sobre insectos. Esboce un trabajo de investigación sobre el punto de vista de García Márquez con respecto a la religión. Diseñe un estudio científico para probar el efecto </w:t>
            </w:r>
            <w:r w:rsidRPr="005D230F">
              <w:rPr>
                <w:rFonts w:ascii="Arial" w:eastAsia="Times New Roman" w:hAnsi="Arial" w:cs="Arial"/>
                <w:color w:val="333333"/>
                <w:sz w:val="15"/>
                <w:szCs w:val="15"/>
                <w:lang w:eastAsia="es-AR"/>
              </w:rPr>
              <w:lastRenderedPageBreak/>
              <w:t>de distintos tipos de música en la producción de huevos de gallina.]</w:t>
            </w:r>
            <w:r w:rsidRPr="005D230F">
              <w:rPr>
                <w:rFonts w:ascii="Arial" w:eastAsia="Times New Roman" w:hAnsi="Arial" w:cs="Arial"/>
                <w:color w:val="333333"/>
                <w:sz w:val="15"/>
                <w:szCs w:val="15"/>
                <w:lang w:eastAsia="es-AR"/>
              </w:rPr>
              <w:br/>
            </w:r>
            <w:r w:rsidRPr="005D230F">
              <w:rPr>
                <w:rFonts w:ascii="Arial" w:eastAsia="Times New Roman" w:hAnsi="Arial" w:cs="Arial"/>
                <w:b/>
                <w:bCs/>
                <w:color w:val="333333"/>
                <w:sz w:val="15"/>
                <w:szCs w:val="15"/>
                <w:bdr w:val="none" w:sz="0" w:space="0" w:color="auto" w:frame="1"/>
                <w:lang w:eastAsia="es-AR"/>
              </w:rPr>
              <w:t>- producir</w:t>
            </w:r>
            <w:r w:rsidRPr="005D230F">
              <w:rPr>
                <w:rFonts w:ascii="Arial" w:eastAsia="Times New Roman" w:hAnsi="Arial" w:cs="Arial"/>
                <w:color w:val="333333"/>
                <w:sz w:val="15"/>
                <w:szCs w:val="15"/>
                <w:lang w:eastAsia="es-AR"/>
              </w:rPr>
              <w:t> [Escriba un diario desde el punto de vista de un soldado. Construya un hábitat para las aves acuáticas locales. Monte una obra teatral basada en un capítulo de una novela que esté leyendo.]</w:t>
            </w:r>
            <w:r w:rsidRPr="005D230F">
              <w:rPr>
                <w:rFonts w:ascii="Arial" w:eastAsia="Times New Roman" w:hAnsi="Arial" w:cs="Arial"/>
                <w:color w:val="333333"/>
                <w:sz w:val="15"/>
                <w:szCs w:val="15"/>
                <w:lang w:eastAsia="es-AR"/>
              </w:rPr>
              <w:br/>
            </w:r>
            <w:r w:rsidRPr="005D230F">
              <w:rPr>
                <w:rFonts w:ascii="Arial" w:eastAsia="Times New Roman" w:hAnsi="Arial" w:cs="Arial"/>
                <w:b/>
                <w:bCs/>
                <w:color w:val="333333"/>
                <w:sz w:val="15"/>
                <w:szCs w:val="15"/>
                <w:bdr w:val="none" w:sz="0" w:space="0" w:color="auto" w:frame="1"/>
                <w:lang w:eastAsia="es-AR"/>
              </w:rPr>
              <w:t>- diseñar</w:t>
            </w:r>
            <w:r w:rsidRPr="005D230F">
              <w:rPr>
                <w:rFonts w:ascii="Arial" w:eastAsia="Times New Roman" w:hAnsi="Arial" w:cs="Arial"/>
                <w:color w:val="333333"/>
                <w:sz w:val="15"/>
                <w:szCs w:val="15"/>
                <w:lang w:eastAsia="es-AR"/>
              </w:rPr>
              <w:br/>
            </w:r>
            <w:r w:rsidRPr="005D230F">
              <w:rPr>
                <w:rFonts w:ascii="Arial" w:eastAsia="Times New Roman" w:hAnsi="Arial" w:cs="Arial"/>
                <w:b/>
                <w:bCs/>
                <w:color w:val="333333"/>
                <w:sz w:val="15"/>
                <w:szCs w:val="15"/>
                <w:bdr w:val="none" w:sz="0" w:space="0" w:color="auto" w:frame="1"/>
                <w:lang w:eastAsia="es-AR"/>
              </w:rPr>
              <w:t>- construir</w:t>
            </w:r>
            <w:r w:rsidRPr="005D230F">
              <w:rPr>
                <w:rFonts w:ascii="Arial" w:eastAsia="Times New Roman" w:hAnsi="Arial" w:cs="Arial"/>
                <w:color w:val="333333"/>
                <w:sz w:val="15"/>
                <w:szCs w:val="15"/>
                <w:lang w:eastAsia="es-AR"/>
              </w:rPr>
              <w:br/>
            </w:r>
            <w:r w:rsidRPr="005D230F">
              <w:rPr>
                <w:rFonts w:ascii="Arial" w:eastAsia="Times New Roman" w:hAnsi="Arial" w:cs="Arial"/>
                <w:b/>
                <w:bCs/>
                <w:color w:val="333333"/>
                <w:sz w:val="15"/>
                <w:szCs w:val="15"/>
                <w:bdr w:val="none" w:sz="0" w:space="0" w:color="auto" w:frame="1"/>
                <w:lang w:eastAsia="es-AR"/>
              </w:rPr>
              <w:t>- idear</w:t>
            </w:r>
            <w:r w:rsidRPr="005D230F">
              <w:rPr>
                <w:rFonts w:ascii="Arial" w:eastAsia="Times New Roman" w:hAnsi="Arial" w:cs="Arial"/>
                <w:color w:val="333333"/>
                <w:sz w:val="15"/>
                <w:szCs w:val="15"/>
                <w:lang w:eastAsia="es-AR"/>
              </w:rPr>
              <w:br/>
            </w:r>
            <w:r w:rsidRPr="005D230F">
              <w:rPr>
                <w:rFonts w:ascii="Arial" w:eastAsia="Times New Roman" w:hAnsi="Arial" w:cs="Arial"/>
                <w:b/>
                <w:bCs/>
                <w:color w:val="333333"/>
                <w:sz w:val="15"/>
                <w:szCs w:val="15"/>
                <w:bdr w:val="none" w:sz="0" w:space="0" w:color="auto" w:frame="1"/>
                <w:lang w:eastAsia="es-AR"/>
              </w:rPr>
              <w:t>- trazar</w:t>
            </w:r>
            <w:r w:rsidRPr="005D230F">
              <w:rPr>
                <w:rFonts w:ascii="Arial" w:eastAsia="Times New Roman" w:hAnsi="Arial" w:cs="Arial"/>
                <w:color w:val="333333"/>
                <w:sz w:val="15"/>
                <w:szCs w:val="15"/>
                <w:lang w:eastAsia="es-AR"/>
              </w:rPr>
              <w:br/>
            </w:r>
            <w:r w:rsidRPr="005D230F">
              <w:rPr>
                <w:rFonts w:ascii="Arial" w:eastAsia="Times New Roman" w:hAnsi="Arial" w:cs="Arial"/>
                <w:b/>
                <w:bCs/>
                <w:color w:val="333333"/>
                <w:sz w:val="15"/>
                <w:szCs w:val="15"/>
                <w:bdr w:val="none" w:sz="0" w:space="0" w:color="auto" w:frame="1"/>
                <w:lang w:eastAsia="es-AR"/>
              </w:rPr>
              <w:t>- elaborar.</w:t>
            </w:r>
          </w:p>
        </w:tc>
      </w:tr>
    </w:tbl>
    <w:p w:rsidR="005D230F" w:rsidRPr="005D230F" w:rsidRDefault="005D230F" w:rsidP="005D230F">
      <w:pPr>
        <w:spacing w:after="0" w:line="330" w:lineRule="atLeast"/>
        <w:rPr>
          <w:rFonts w:ascii="Arial" w:eastAsia="Times New Roman" w:hAnsi="Arial" w:cs="Arial"/>
          <w:color w:val="212121"/>
          <w:sz w:val="23"/>
          <w:szCs w:val="23"/>
          <w:lang w:eastAsia="es-AR"/>
        </w:rPr>
      </w:pPr>
    </w:p>
    <w:p w:rsidR="006F547B" w:rsidRDefault="006F547B"/>
    <w:sectPr w:rsidR="006F547B">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C8" w:rsidRDefault="00CC58C8" w:rsidP="005D230F">
      <w:pPr>
        <w:spacing w:after="0" w:line="240" w:lineRule="auto"/>
      </w:pPr>
      <w:r>
        <w:separator/>
      </w:r>
    </w:p>
  </w:endnote>
  <w:endnote w:type="continuationSeparator" w:id="0">
    <w:p w:rsidR="00CC58C8" w:rsidRDefault="00CC58C8" w:rsidP="005D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C8" w:rsidRDefault="00CC58C8" w:rsidP="005D230F">
      <w:pPr>
        <w:spacing w:after="0" w:line="240" w:lineRule="auto"/>
      </w:pPr>
      <w:r>
        <w:separator/>
      </w:r>
    </w:p>
  </w:footnote>
  <w:footnote w:type="continuationSeparator" w:id="0">
    <w:p w:rsidR="00CC58C8" w:rsidRDefault="00CC58C8" w:rsidP="005D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0F" w:rsidRDefault="005D230F">
    <w:pPr>
      <w:pStyle w:val="Encabezado"/>
    </w:pPr>
    <w:r w:rsidRPr="005D230F">
      <w:t>http://www.eduteka.org/TaxonomiaBloomCuadro.php3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0F"/>
    <w:rsid w:val="005D230F"/>
    <w:rsid w:val="006F547B"/>
    <w:rsid w:val="00CC58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B849-FA5D-4F71-AB04-9F037AA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D2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230F"/>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5D230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D230F"/>
    <w:rPr>
      <w:b/>
      <w:bCs/>
    </w:rPr>
  </w:style>
  <w:style w:type="character" w:styleId="Hipervnculo">
    <w:name w:val="Hyperlink"/>
    <w:basedOn w:val="Fuentedeprrafopredeter"/>
    <w:uiPriority w:val="99"/>
    <w:semiHidden/>
    <w:unhideWhenUsed/>
    <w:rsid w:val="005D230F"/>
    <w:rPr>
      <w:color w:val="0000FF"/>
      <w:u w:val="single"/>
    </w:rPr>
  </w:style>
  <w:style w:type="character" w:customStyle="1" w:styleId="negrograndebold">
    <w:name w:val="negrograndebold"/>
    <w:basedOn w:val="Fuentedeprrafopredeter"/>
    <w:rsid w:val="005D230F"/>
  </w:style>
  <w:style w:type="character" w:customStyle="1" w:styleId="negronormal">
    <w:name w:val="negronormal"/>
    <w:basedOn w:val="Fuentedeprrafopredeter"/>
    <w:rsid w:val="005D230F"/>
  </w:style>
  <w:style w:type="character" w:customStyle="1" w:styleId="apple-converted-space">
    <w:name w:val="apple-converted-space"/>
    <w:basedOn w:val="Fuentedeprrafopredeter"/>
    <w:rsid w:val="005D230F"/>
  </w:style>
  <w:style w:type="paragraph" w:customStyle="1" w:styleId="negronormal1">
    <w:name w:val="negronormal1"/>
    <w:basedOn w:val="Normal"/>
    <w:rsid w:val="005D23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5D23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30F"/>
  </w:style>
  <w:style w:type="paragraph" w:styleId="Piedepgina">
    <w:name w:val="footer"/>
    <w:basedOn w:val="Normal"/>
    <w:link w:val="PiedepginaCar"/>
    <w:uiPriority w:val="99"/>
    <w:unhideWhenUsed/>
    <w:rsid w:val="005D23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720">
      <w:bodyDiv w:val="1"/>
      <w:marLeft w:val="0"/>
      <w:marRight w:val="0"/>
      <w:marTop w:val="0"/>
      <w:marBottom w:val="0"/>
      <w:divBdr>
        <w:top w:val="none" w:sz="0" w:space="0" w:color="auto"/>
        <w:left w:val="none" w:sz="0" w:space="0" w:color="auto"/>
        <w:bottom w:val="none" w:sz="0" w:space="0" w:color="auto"/>
        <w:right w:val="none" w:sz="0" w:space="0" w:color="auto"/>
      </w:divBdr>
      <w:divsChild>
        <w:div w:id="1057556990">
          <w:marLeft w:val="225"/>
          <w:marRight w:val="225"/>
          <w:marTop w:val="225"/>
          <w:marBottom w:val="225"/>
          <w:divBdr>
            <w:top w:val="single" w:sz="6" w:space="2" w:color="auto"/>
            <w:left w:val="single" w:sz="6" w:space="2" w:color="auto"/>
            <w:bottom w:val="single" w:sz="6" w:space="2" w:color="auto"/>
            <w:right w:val="single" w:sz="6" w:space="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ListaVerbos.php3" TargetMode="External"/><Relationship Id="rId13" Type="http://schemas.openxmlformats.org/officeDocument/2006/relationships/hyperlink" Target="http://thesecondprinciple.com/wp-content/uploads/2014/01/Understanding-revisions-to-blooms-taxonomy1.pdf"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teka.org/TaxonomiaBloomDigital.php" TargetMode="External"/><Relationship Id="rId11" Type="http://schemas.openxmlformats.org/officeDocument/2006/relationships/hyperlink" Target="http://books.google.com.co/books/about/A_taxonomy_for_learning_teaching_and_ass.html?id=bcQlAQAAIAAJ"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duteka.org/pdfdir/TaxonomiaBloomCuadro.pdf" TargetMode="External"/><Relationship Id="rId4" Type="http://schemas.openxmlformats.org/officeDocument/2006/relationships/footnotes" Target="footnotes.xml"/><Relationship Id="rId9" Type="http://schemas.openxmlformats.org/officeDocument/2006/relationships/hyperlink" Target="http://www.eduteka.org/pdfdir/TaxonomiaBloomCuadro.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2015-10-23T23:02:00Z</dcterms:created>
  <dcterms:modified xsi:type="dcterms:W3CDTF">2015-10-23T23:03:00Z</dcterms:modified>
</cp:coreProperties>
</file>