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20" w:rsidRDefault="008F3420">
      <w:pPr>
        <w:framePr w:w="8361" w:h="1881" w:hSpace="141" w:wrap="around" w:vAnchor="text" w:hAnchor="page" w:x="4435" w:y="-233"/>
        <w:jc w:val="center"/>
        <w:rPr>
          <w:b/>
          <w:sz w:val="32"/>
          <w:szCs w:val="32"/>
          <w:lang w:bidi="he-IL"/>
        </w:rPr>
      </w:pPr>
      <w:r>
        <w:rPr>
          <w:b/>
          <w:sz w:val="32"/>
          <w:szCs w:val="32"/>
        </w:rPr>
        <w:t>Distretto Scolastico n. 15</w:t>
      </w:r>
    </w:p>
    <w:p w:rsidR="008F3420" w:rsidRDefault="008F3420">
      <w:pPr>
        <w:framePr w:w="8361" w:h="1881" w:hSpace="141" w:wrap="around" w:vAnchor="text" w:hAnchor="page" w:x="4435" w:y="-233"/>
        <w:jc w:val="center"/>
        <w:rPr>
          <w:b/>
          <w:sz w:val="32"/>
          <w:szCs w:val="32"/>
          <w:lang w:bidi="he-IL"/>
        </w:rPr>
      </w:pPr>
      <w:r>
        <w:rPr>
          <w:b/>
          <w:sz w:val="32"/>
          <w:szCs w:val="32"/>
        </w:rPr>
        <w:t>LICEO SCIENTIFICO STATALE</w:t>
      </w:r>
    </w:p>
    <w:p w:rsidR="008F3420" w:rsidRDefault="008F3420">
      <w:pPr>
        <w:framePr w:w="8361" w:h="1881" w:hSpace="141" w:wrap="around" w:vAnchor="text" w:hAnchor="page" w:x="4435" w:y="-233"/>
        <w:jc w:val="center"/>
        <w:rPr>
          <w:b/>
          <w:sz w:val="32"/>
          <w:szCs w:val="32"/>
          <w:lang w:bidi="he-IL"/>
        </w:rPr>
      </w:pPr>
      <w:r>
        <w:rPr>
          <w:b/>
          <w:sz w:val="32"/>
          <w:szCs w:val="32"/>
        </w:rPr>
        <w:t xml:space="preserve">   “E. Fermi”</w:t>
      </w:r>
    </w:p>
    <w:p w:rsidR="008F3420" w:rsidRDefault="008F3420">
      <w:pPr>
        <w:pStyle w:val="Didascalia"/>
        <w:framePr w:w="8361" w:h="1881" w:wrap="around" w:x="4435" w:y="-23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COSENZA </w:t>
      </w:r>
    </w:p>
    <w:p w:rsidR="008F3420" w:rsidRDefault="008F3420">
      <w:pPr>
        <w:pStyle w:val="Didascalia"/>
        <w:framePr w:w="8361" w:h="1881" w:wrap="around" w:x="4435" w:y="-233"/>
        <w:rPr>
          <w:rFonts w:ascii="Calibri" w:hAnsi="Calibri"/>
          <w:color w:val="FF0000"/>
          <w:sz w:val="32"/>
          <w:szCs w:val="32"/>
          <w:u w:val="none"/>
        </w:rPr>
      </w:pPr>
    </w:p>
    <w:p w:rsidR="008F3420" w:rsidRDefault="008F3420">
      <w:pPr>
        <w:pStyle w:val="Didascalia"/>
        <w:framePr w:w="8361" w:h="1881" w:wrap="around" w:x="4435" w:y="-233"/>
        <w:rPr>
          <w:rFonts w:ascii="Calibri" w:hAnsi="Calibri"/>
          <w:color w:val="FF0000"/>
          <w:sz w:val="32"/>
          <w:szCs w:val="32"/>
          <w:u w:val="none"/>
        </w:rPr>
      </w:pPr>
      <w:r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8F3420" w:rsidRDefault="008F3420">
      <w:pPr>
        <w:framePr w:w="8361" w:h="1881" w:hSpace="141" w:wrap="around" w:vAnchor="text" w:hAnchor="page" w:x="4435" w:y="-233"/>
        <w:jc w:val="center"/>
        <w:rPr>
          <w:lang w:bidi="he-IL"/>
        </w:rPr>
      </w:pPr>
    </w:p>
    <w:p w:rsidR="008F3420" w:rsidRDefault="00AF05A5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20" w:rsidRDefault="00AF05A5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19050" t="0" r="0" b="0"/>
            <wp:docPr id="2" name="Immagine 2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20" w:rsidRDefault="008F34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8F3420" w:rsidRDefault="008F3420">
      <w:pPr>
        <w:jc w:val="center"/>
        <w:rPr>
          <w:b/>
          <w:sz w:val="40"/>
          <w:szCs w:val="40"/>
        </w:rPr>
      </w:pPr>
    </w:p>
    <w:p w:rsidR="008F3420" w:rsidRDefault="008F3420">
      <w:pPr>
        <w:jc w:val="center"/>
        <w:rPr>
          <w:b/>
          <w:sz w:val="40"/>
          <w:szCs w:val="40"/>
        </w:rPr>
      </w:pPr>
    </w:p>
    <w:p w:rsidR="008F3420" w:rsidRDefault="008F3420">
      <w:pPr>
        <w:jc w:val="center"/>
        <w:rPr>
          <w:b/>
          <w:sz w:val="40"/>
          <w:szCs w:val="40"/>
        </w:rPr>
      </w:pPr>
    </w:p>
    <w:p w:rsidR="008F3420" w:rsidRDefault="008F3420">
      <w:pPr>
        <w:rPr>
          <w:b/>
          <w:sz w:val="40"/>
          <w:szCs w:val="40"/>
        </w:rPr>
      </w:pPr>
    </w:p>
    <w:p w:rsidR="008F3420" w:rsidRDefault="008F342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PIANO DI LAVORO INDIVIDUALE </w:t>
      </w:r>
    </w:p>
    <w:p w:rsidR="008F3420" w:rsidRDefault="008F342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articolato secondo le Indicazioni Nazionali per i percorsi liceali</w:t>
      </w:r>
    </w:p>
    <w:p w:rsidR="008F3420" w:rsidRDefault="008F342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(art.10, comma 3, DPR 15 marzo 2010, n.89)</w:t>
      </w:r>
    </w:p>
    <w:p w:rsidR="008F3420" w:rsidRDefault="008F3420">
      <w:pPr>
        <w:spacing w:after="0"/>
        <w:jc w:val="center"/>
        <w:rPr>
          <w:sz w:val="36"/>
          <w:szCs w:val="36"/>
        </w:rPr>
      </w:pPr>
    </w:p>
    <w:p w:rsidR="008F3420" w:rsidRDefault="008F34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Prof. </w:t>
      </w:r>
      <w:proofErr w:type="spellStart"/>
      <w:r>
        <w:rPr>
          <w:b/>
          <w:sz w:val="40"/>
          <w:szCs w:val="40"/>
        </w:rPr>
        <w:t>ssa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Altomare</w:t>
      </w:r>
      <w:proofErr w:type="spellEnd"/>
      <w:r>
        <w:rPr>
          <w:b/>
          <w:sz w:val="40"/>
          <w:szCs w:val="40"/>
        </w:rPr>
        <w:t xml:space="preserve"> Gabriella</w:t>
      </w:r>
    </w:p>
    <w:p w:rsidR="008F3420" w:rsidRDefault="008F34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Disciplina Storia/Geografia/Cittadinanza</w:t>
      </w:r>
    </w:p>
    <w:p w:rsidR="008F3420" w:rsidRDefault="008F34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Storico/Sociale</w:t>
      </w:r>
    </w:p>
    <w:p w:rsidR="008F3420" w:rsidRDefault="009C35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Classe II L</w:t>
      </w:r>
    </w:p>
    <w:p w:rsidR="008F3420" w:rsidRDefault="009C35E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a.s.</w:t>
      </w:r>
      <w:proofErr w:type="spellEnd"/>
      <w:r>
        <w:rPr>
          <w:b/>
          <w:sz w:val="40"/>
          <w:szCs w:val="40"/>
        </w:rPr>
        <w:t xml:space="preserve">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8F3420">
        <w:tc>
          <w:tcPr>
            <w:tcW w:w="14427" w:type="dxa"/>
          </w:tcPr>
          <w:p w:rsidR="008F3420" w:rsidRDefault="008F342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8F3420">
        <w:tc>
          <w:tcPr>
            <w:tcW w:w="14427" w:type="dxa"/>
          </w:tcPr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Pr="00F9120D" w:rsidRDefault="006F7E37">
            <w:pPr>
              <w:pStyle w:val="Corpodeltesto2"/>
              <w:spacing w:after="20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912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La  II L  è costituita da ventiquattro</w:t>
            </w:r>
            <w:r w:rsidR="008F3420" w:rsidRPr="00F912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alu</w:t>
            </w:r>
            <w:r w:rsidRPr="00F912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nni, tutti provenienti dalla I L, tranne uno</w:t>
            </w:r>
            <w:r w:rsidR="00D408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 w:rsidRPr="00F912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trasferitosi da altro Istituto.</w:t>
            </w:r>
          </w:p>
          <w:p w:rsidR="008F3420" w:rsidRPr="00F9120D" w:rsidRDefault="008F3420">
            <w:pPr>
              <w:pStyle w:val="Corpodeltesto2"/>
              <w:spacing w:after="20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9120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La prima settimana di scuola è stata dedicata alla ripetizione degli ultimi argomenti di studio svolti il precedente anno, al fine di approntare un proficuo raccordo con quanto è stato programmato.</w:t>
            </w:r>
          </w:p>
          <w:p w:rsidR="008F3420" w:rsidRPr="00F9120D" w:rsidRDefault="008F3420">
            <w:pPr>
              <w:pStyle w:val="Corpodeltesto2"/>
              <w:spacing w:after="20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120D">
              <w:rPr>
                <w:rFonts w:ascii="Times New Roman" w:hAnsi="Times New Roman"/>
                <w:sz w:val="18"/>
                <w:szCs w:val="18"/>
              </w:rPr>
              <w:t xml:space="preserve">Attraverso  colloqui con gli scolari, relativi alle loro conoscenze disciplinari,  è emerso quanto segue: alcuni studenti dimostrano interesse per la Storia e la Geografia, essendo  in grado di affrontarne lo studio autonomamente, altri sono volenterosi e desiderosi di apprendere, pur manifestando qualche difficoltà nell’ esposizione logico-consequenziale degli eventi studiati. </w:t>
            </w:r>
          </w:p>
          <w:p w:rsidR="008F3420" w:rsidRPr="00F9120D" w:rsidRDefault="008F3420" w:rsidP="00F9120D">
            <w:pPr>
              <w:pStyle w:val="Corpodeltesto2"/>
              <w:spacing w:after="20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120D">
              <w:rPr>
                <w:rFonts w:ascii="Times New Roman" w:eastAsia="Calibri" w:hAnsi="Times New Roman"/>
                <w:sz w:val="18"/>
                <w:szCs w:val="18"/>
              </w:rPr>
              <w:t>In gener</w:t>
            </w:r>
            <w:r w:rsidR="006F7E37" w:rsidRPr="00F9120D">
              <w:rPr>
                <w:rFonts w:ascii="Times New Roman" w:eastAsia="Calibri" w:hAnsi="Times New Roman"/>
                <w:sz w:val="18"/>
                <w:szCs w:val="18"/>
              </w:rPr>
              <w:t>ale, però, gli alunni della II L</w:t>
            </w:r>
            <w:r w:rsidRPr="00F9120D">
              <w:rPr>
                <w:rFonts w:ascii="Times New Roman" w:eastAsia="Calibri" w:hAnsi="Times New Roman"/>
                <w:sz w:val="18"/>
                <w:szCs w:val="18"/>
              </w:rPr>
              <w:t xml:space="preserve"> risultano  disposti all’ascolto, all’apprendimento nonché al dialogo educativ</w:t>
            </w:r>
            <w:r w:rsidR="00F9120D">
              <w:rPr>
                <w:rFonts w:ascii="Times New Roman" w:eastAsia="Calibri" w:hAnsi="Times New Roman"/>
                <w:sz w:val="18"/>
                <w:szCs w:val="18"/>
              </w:rPr>
              <w:t>o.</w:t>
            </w: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F3420" w:rsidRDefault="008F34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F3420" w:rsidRDefault="008F3420"/>
    <w:p w:rsidR="00F9120D" w:rsidRDefault="00F9120D">
      <w:pPr>
        <w:rPr>
          <w:b/>
          <w:sz w:val="28"/>
          <w:szCs w:val="28"/>
        </w:rPr>
      </w:pPr>
    </w:p>
    <w:p w:rsidR="00F9120D" w:rsidRDefault="00F9120D">
      <w:pPr>
        <w:rPr>
          <w:b/>
          <w:sz w:val="28"/>
          <w:szCs w:val="28"/>
        </w:rPr>
      </w:pPr>
    </w:p>
    <w:p w:rsidR="00F9120D" w:rsidRDefault="00F9120D">
      <w:pPr>
        <w:rPr>
          <w:b/>
          <w:sz w:val="28"/>
          <w:szCs w:val="28"/>
        </w:rPr>
      </w:pPr>
    </w:p>
    <w:p w:rsidR="00F9120D" w:rsidRDefault="00F9120D">
      <w:pPr>
        <w:rPr>
          <w:b/>
          <w:sz w:val="28"/>
          <w:szCs w:val="28"/>
        </w:rPr>
      </w:pPr>
    </w:p>
    <w:p w:rsidR="00F9120D" w:rsidRDefault="00F9120D">
      <w:pPr>
        <w:rPr>
          <w:b/>
          <w:sz w:val="28"/>
          <w:szCs w:val="28"/>
        </w:rPr>
      </w:pPr>
    </w:p>
    <w:p w:rsidR="00F9120D" w:rsidRDefault="00F9120D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COMPETENZE CHIAVE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CITTADINANZA - TRASVERSALI</w:t>
      </w:r>
    </w:p>
    <w:tbl>
      <w:tblPr>
        <w:tblW w:w="18003" w:type="dxa"/>
        <w:tblInd w:w="-35" w:type="dxa"/>
        <w:tblLayout w:type="fixed"/>
        <w:tblLook w:val="0000"/>
      </w:tblPr>
      <w:tblGrid>
        <w:gridCol w:w="2553"/>
        <w:gridCol w:w="2835"/>
        <w:gridCol w:w="12615"/>
      </w:tblGrid>
      <w:tr w:rsidR="008F342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COMPETENZE CHIAVE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DI: </w:t>
            </w:r>
          </w:p>
          <w:p w:rsidR="008F3420" w:rsidRDefault="008F3420">
            <w:pPr>
              <w:rPr>
                <w:b/>
                <w:caps/>
              </w:rPr>
            </w:pPr>
          </w:p>
        </w:tc>
      </w:tr>
      <w:tr w:rsidR="008F342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</w:t>
            </w: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Progettare</w:t>
            </w:r>
          </w:p>
          <w:p w:rsidR="008F3420" w:rsidRDefault="008F3420"/>
          <w:p w:rsidR="008F3420" w:rsidRDefault="008F3420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Organizzare e gestire il proprio apprendimento.</w:t>
            </w:r>
          </w:p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un proprio metodo di studio e di lavoro.</w:t>
            </w:r>
          </w:p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Elaborare e realizzare attività seguendo la logica della progettazione.</w:t>
            </w:r>
          </w:p>
          <w:p w:rsidR="008F3420" w:rsidRDefault="008F3420">
            <w:pPr>
              <w:ind w:left="397"/>
            </w:pPr>
          </w:p>
        </w:tc>
      </w:tr>
      <w:tr w:rsidR="008F342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ind w:left="360"/>
            </w:pPr>
          </w:p>
          <w:p w:rsidR="008F3420" w:rsidRDefault="008F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ind w:left="360"/>
            </w:pP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</w:t>
            </w: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Collaborare/partecipare</w:t>
            </w:r>
          </w:p>
          <w:p w:rsidR="008F3420" w:rsidRDefault="008F3420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rappresentare testi e messaggi di genere e di</w:t>
            </w:r>
          </w:p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complessità diversi, formulati con linguaggi e supporti diversi.</w:t>
            </w:r>
          </w:p>
          <w:p w:rsidR="008F3420" w:rsidRDefault="008F34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Lavorare, interagire con gli altri in precise e specifiche attività collettive.</w:t>
            </w:r>
          </w:p>
        </w:tc>
      </w:tr>
      <w:tr w:rsidR="008F342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ind w:left="360"/>
              <w:rPr>
                <w:sz w:val="24"/>
                <w:szCs w:val="24"/>
              </w:rPr>
            </w:pPr>
          </w:p>
          <w:p w:rsidR="008F3420" w:rsidRDefault="008F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ind w:left="360"/>
            </w:pP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Risolvere problemi</w:t>
            </w: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Individuare collegamenti e relazioni</w:t>
            </w:r>
          </w:p>
          <w:p w:rsidR="008F3420" w:rsidRDefault="008F34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Acquisire/interpretare l’informazione ricevuta</w:t>
            </w:r>
          </w:p>
          <w:p w:rsidR="008F3420" w:rsidRDefault="008F3420">
            <w:pPr>
              <w:rPr>
                <w:sz w:val="24"/>
                <w:szCs w:val="24"/>
              </w:rPr>
            </w:pPr>
          </w:p>
          <w:p w:rsidR="008F3420" w:rsidRDefault="008F3420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0" w:rsidRDefault="008F342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8F3420" w:rsidRDefault="008F342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Comprendere, interpretare ed intervenire in modo personale negli eventi del mondo.</w:t>
            </w:r>
          </w:p>
          <w:p w:rsidR="008F3420" w:rsidRDefault="008F342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Costruire conoscenze significative e dotate di senso.</w:t>
            </w:r>
          </w:p>
          <w:p w:rsidR="008F3420" w:rsidRDefault="008F342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Esplicitare giudizi critici distinguendo i fatti dalle operazioni, gli eventi dalle congetture,</w:t>
            </w:r>
          </w:p>
          <w:p w:rsidR="008F3420" w:rsidRDefault="008F342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 cause dagli effetti. </w:t>
            </w:r>
          </w:p>
          <w:p w:rsidR="008F3420" w:rsidRDefault="008F3420">
            <w:pPr>
              <w:ind w:left="434"/>
            </w:pPr>
          </w:p>
        </w:tc>
      </w:tr>
    </w:tbl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082446" w:rsidRDefault="00082446">
      <w:pPr>
        <w:rPr>
          <w:b/>
          <w:sz w:val="28"/>
          <w:szCs w:val="28"/>
        </w:rPr>
      </w:pPr>
    </w:p>
    <w:p w:rsidR="00082446" w:rsidRDefault="00082446">
      <w:pPr>
        <w:rPr>
          <w:b/>
          <w:sz w:val="28"/>
          <w:szCs w:val="28"/>
        </w:rPr>
      </w:pPr>
    </w:p>
    <w:p w:rsidR="00A70D18" w:rsidRDefault="00A70D18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</w:p>
    <w:p w:rsidR="00082446" w:rsidRDefault="00082446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U.D.A.</w:t>
      </w:r>
      <w:proofErr w:type="spellEnd"/>
      <w:r>
        <w:rPr>
          <w:b/>
          <w:sz w:val="28"/>
          <w:szCs w:val="28"/>
        </w:rPr>
        <w:t xml:space="preserve"> 1</w:t>
      </w:r>
      <w:r w:rsidR="00AF05A5">
        <w:rPr>
          <w:b/>
          <w:sz w:val="28"/>
          <w:szCs w:val="28"/>
        </w:rPr>
        <w:t xml:space="preserve">       TITOLO:      “La crisi della Repubblica”                                    </w:t>
      </w:r>
      <w:r>
        <w:rPr>
          <w:b/>
          <w:sz w:val="28"/>
          <w:szCs w:val="28"/>
        </w:rPr>
        <w:t xml:space="preserve"> TEMPO PREVISTO Settembre</w:t>
      </w:r>
      <w:r w:rsidR="00A70D1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Novembre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404"/>
        <w:gridCol w:w="2402"/>
        <w:gridCol w:w="2402"/>
      </w:tblGrid>
      <w:tr w:rsidR="008F3420">
        <w:tc>
          <w:tcPr>
            <w:tcW w:w="2401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8F3420" w:rsidRPr="003F2D8C" w:rsidRDefault="008F3420" w:rsidP="003F2D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F3420">
        <w:tc>
          <w:tcPr>
            <w:tcW w:w="2401" w:type="dxa"/>
          </w:tcPr>
          <w:p w:rsidR="008F3420" w:rsidRPr="00DB1F6C" w:rsidRDefault="008F3420" w:rsidP="0057168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Individuare e comprendere la linea del tempo.</w:t>
            </w:r>
          </w:p>
          <w:p w:rsidR="008F3420" w:rsidRPr="00DB1F6C" w:rsidRDefault="008F3420" w:rsidP="0057168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Ricostruire un fatto storico attraverso le fonti.</w:t>
            </w:r>
          </w:p>
          <w:p w:rsidR="008F3420" w:rsidRPr="00DB1F6C" w:rsidRDefault="008F3420" w:rsidP="0057168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90" w:type="dxa"/>
          </w:tcPr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Saper usare tecniche efficaci di studio  e di approfondimento delle tematiche trattate.</w:t>
            </w:r>
          </w:p>
        </w:tc>
        <w:tc>
          <w:tcPr>
            <w:tcW w:w="2504" w:type="dxa"/>
          </w:tcPr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 xml:space="preserve">Riepilogo dell’ Età di Cesare </w:t>
            </w:r>
          </w:p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Età di Augusto</w:t>
            </w:r>
          </w:p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Il Cristianesimo</w:t>
            </w:r>
          </w:p>
          <w:p w:rsidR="008F3420" w:rsidRPr="00DB1F6C" w:rsidRDefault="008F3420" w:rsidP="0040553C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  <w:u w:val="thick"/>
              </w:rPr>
              <w:t>Cittadinanza</w:t>
            </w:r>
            <w:r w:rsidRPr="00DB1F6C">
              <w:rPr>
                <w:rFonts w:ascii="Times New Roman" w:hAnsi="Times New Roman"/>
                <w:sz w:val="18"/>
                <w:szCs w:val="24"/>
              </w:rPr>
              <w:t>:</w:t>
            </w:r>
          </w:p>
          <w:p w:rsidR="00A40409" w:rsidRDefault="0040553C" w:rsidP="0040553C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I diritti e le libertà</w:t>
            </w:r>
            <w:r w:rsidR="00A40409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8F3420" w:rsidRPr="00DB1F6C" w:rsidRDefault="0040553C" w:rsidP="0040553C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 xml:space="preserve">Lettura e commento di alcuni articoli della </w:t>
            </w:r>
            <w:r w:rsidR="008F3420" w:rsidRPr="00DB1F6C">
              <w:rPr>
                <w:rFonts w:ascii="Times New Roman" w:hAnsi="Times New Roman"/>
                <w:sz w:val="18"/>
              </w:rPr>
              <w:t>Costituzione Italiana</w:t>
            </w:r>
          </w:p>
          <w:p w:rsidR="008F3420" w:rsidRPr="00DB1F6C" w:rsidRDefault="0040553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  <w:r w:rsidRPr="00DB1F6C">
              <w:rPr>
                <w:rFonts w:ascii="Times New Roman" w:hAnsi="Times New Roman"/>
                <w:sz w:val="18"/>
                <w:szCs w:val="24"/>
                <w:u w:val="single"/>
              </w:rPr>
              <w:t>Geografia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L’Europa patria comune.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Obiettivi dell’Unione europea.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  <w:p w:rsidR="008F3420" w:rsidRPr="00DB1F6C" w:rsidRDefault="0040553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Bandiera,</w:t>
            </w:r>
            <w:r w:rsidR="002D0023" w:rsidRPr="00DB1F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DB1F6C">
              <w:rPr>
                <w:rFonts w:ascii="Times New Roman" w:hAnsi="Times New Roman"/>
                <w:sz w:val="18"/>
                <w:szCs w:val="24"/>
              </w:rPr>
              <w:t>inno e motto.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</w:tc>
        <w:tc>
          <w:tcPr>
            <w:tcW w:w="2404" w:type="dxa"/>
          </w:tcPr>
          <w:p w:rsidR="008F3420" w:rsidRPr="00DB1F6C" w:rsidRDefault="008F3420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DB1F6C">
              <w:rPr>
                <w:rFonts w:ascii="Times New Roman" w:hAnsi="Times New Roman"/>
                <w:sz w:val="18"/>
              </w:rPr>
              <w:t>Gli allievi saranno guidati, mediante la lezione frontale e partecipata, attraverso coll</w:t>
            </w:r>
            <w:r w:rsidR="0091348E">
              <w:rPr>
                <w:rFonts w:ascii="Times New Roman" w:hAnsi="Times New Roman"/>
                <w:sz w:val="18"/>
              </w:rPr>
              <w:t>oqui e ricerche personali, all’</w:t>
            </w:r>
            <w:r w:rsidRPr="00DB1F6C">
              <w:rPr>
                <w:rFonts w:ascii="Times New Roman" w:hAnsi="Times New Roman"/>
                <w:sz w:val="18"/>
              </w:rPr>
              <w:t xml:space="preserve">acquisizione della consapevolezza che conoscere il passato dà un senso al loro presente e permette di costruire il futuro in maniera critica e </w:t>
            </w:r>
            <w:proofErr w:type="spellStart"/>
            <w:r w:rsidRPr="00DB1F6C">
              <w:rPr>
                <w:rFonts w:ascii="Times New Roman" w:hAnsi="Times New Roman"/>
                <w:sz w:val="18"/>
              </w:rPr>
              <w:t>responsabile.Attraverso</w:t>
            </w:r>
            <w:proofErr w:type="spellEnd"/>
            <w:r w:rsidRPr="00DB1F6C">
              <w:rPr>
                <w:rFonts w:ascii="Times New Roman" w:hAnsi="Times New Roman"/>
                <w:sz w:val="18"/>
              </w:rPr>
              <w:t xml:space="preserve"> l’analisi delle fonti si procederà allo studio delle varie civiltà, privilegiando, oltre agli eventi politici, sociali ed economici, anche gli aspetti artistici e letterari, nonché quelli legati alla vita quotidiana.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2" w:type="dxa"/>
          </w:tcPr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B1F6C">
              <w:rPr>
                <w:rFonts w:ascii="Times New Roman" w:hAnsi="Times New Roman"/>
                <w:sz w:val="18"/>
              </w:rPr>
              <w:t>Le verifiche  saranno puntuali e costanti, compatibilmente con il numero degli alunni e con il tempo a disposizione.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B1F6C">
              <w:rPr>
                <w:rFonts w:ascii="Times New Roman" w:hAnsi="Times New Roman"/>
                <w:sz w:val="18"/>
              </w:rPr>
              <w:t>Si prevede</w:t>
            </w:r>
            <w:r w:rsidR="00A70D18" w:rsidRPr="00DB1F6C">
              <w:rPr>
                <w:rFonts w:ascii="Times New Roman" w:hAnsi="Times New Roman"/>
                <w:sz w:val="18"/>
              </w:rPr>
              <w:t>,</w:t>
            </w:r>
            <w:r w:rsidRPr="00DB1F6C">
              <w:rPr>
                <w:rFonts w:ascii="Times New Roman" w:hAnsi="Times New Roman"/>
                <w:sz w:val="18"/>
              </w:rPr>
              <w:t xml:space="preserve"> </w:t>
            </w:r>
            <w:r w:rsidR="00A70D18" w:rsidRPr="00DB1F6C">
              <w:rPr>
                <w:rFonts w:ascii="Times New Roman" w:hAnsi="Times New Roman"/>
                <w:sz w:val="18"/>
              </w:rPr>
              <w:t xml:space="preserve">eventualmente, </w:t>
            </w:r>
            <w:r w:rsidRPr="00DB1F6C">
              <w:rPr>
                <w:rFonts w:ascii="Times New Roman" w:hAnsi="Times New Roman"/>
                <w:sz w:val="18"/>
              </w:rPr>
              <w:t xml:space="preserve">anche l’utilizzazione di prove strutturate e </w:t>
            </w:r>
            <w:proofErr w:type="spellStart"/>
            <w:r w:rsidRPr="00DB1F6C">
              <w:rPr>
                <w:rFonts w:ascii="Times New Roman" w:hAnsi="Times New Roman"/>
                <w:sz w:val="18"/>
              </w:rPr>
              <w:t>semistrutturate</w:t>
            </w:r>
            <w:proofErr w:type="spellEnd"/>
            <w:r w:rsidRPr="00DB1F6C">
              <w:rPr>
                <w:rFonts w:ascii="Times New Roman" w:hAnsi="Times New Roman"/>
                <w:sz w:val="18"/>
              </w:rPr>
              <w:t>.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B1F6C">
              <w:rPr>
                <w:rFonts w:ascii="Times New Roman" w:hAnsi="Times New Roman"/>
                <w:sz w:val="18"/>
              </w:rPr>
              <w:t xml:space="preserve">Le valutazioni terranno presente le indicazioni stabilite in sede dipartimentale e le griglie inserite nel </w:t>
            </w:r>
            <w:proofErr w:type="spellStart"/>
            <w:r w:rsidRPr="00DB1F6C">
              <w:rPr>
                <w:rFonts w:ascii="Times New Roman" w:hAnsi="Times New Roman"/>
                <w:sz w:val="18"/>
              </w:rPr>
              <w:t>P</w:t>
            </w:r>
            <w:r w:rsidR="00B32EE7" w:rsidRPr="00DB1F6C">
              <w:rPr>
                <w:rFonts w:ascii="Times New Roman" w:hAnsi="Times New Roman"/>
                <w:sz w:val="18"/>
              </w:rPr>
              <w:t>.T.O.F.</w:t>
            </w:r>
            <w:proofErr w:type="spellEnd"/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2" w:type="dxa"/>
          </w:tcPr>
          <w:p w:rsidR="008F3420" w:rsidRPr="00DB1F6C" w:rsidRDefault="008F3420">
            <w:pPr>
              <w:pStyle w:val="Titolo6"/>
              <w:rPr>
                <w:b w:val="0"/>
                <w:sz w:val="18"/>
              </w:rPr>
            </w:pPr>
            <w:r w:rsidRPr="00DB1F6C">
              <w:rPr>
                <w:b w:val="0"/>
                <w:sz w:val="18"/>
              </w:rPr>
              <w:t>Saper comprendere le consegne.</w:t>
            </w:r>
          </w:p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B1F6C">
              <w:rPr>
                <w:rFonts w:ascii="Times New Roman" w:hAnsi="Times New Roman"/>
                <w:sz w:val="18"/>
              </w:rPr>
              <w:t>Saper collocare i fatti nel tempo e nello spazio, cogliendone il nesso logico-consequenziale.</w:t>
            </w:r>
          </w:p>
          <w:p w:rsidR="008F3420" w:rsidRPr="00DB1F6C" w:rsidRDefault="008F342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B1F6C">
              <w:rPr>
                <w:rFonts w:ascii="Times New Roman" w:hAnsi="Times New Roman"/>
                <w:sz w:val="18"/>
              </w:rPr>
              <w:t>Saper comprendere l’importanza di essere cittadini in una comunità civile e solidale.</w:t>
            </w:r>
          </w:p>
          <w:p w:rsidR="008F3420" w:rsidRPr="00DB1F6C" w:rsidRDefault="008F3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8F3420" w:rsidRDefault="008F34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B1F6C" w:rsidRDefault="00DB1F6C">
      <w:pPr>
        <w:rPr>
          <w:b/>
          <w:sz w:val="28"/>
          <w:szCs w:val="28"/>
        </w:rPr>
      </w:pPr>
    </w:p>
    <w:p w:rsidR="00DB1F6C" w:rsidRDefault="00DB1F6C">
      <w:pPr>
        <w:rPr>
          <w:b/>
          <w:sz w:val="28"/>
          <w:szCs w:val="28"/>
        </w:rPr>
      </w:pPr>
    </w:p>
    <w:p w:rsidR="00DB1F6C" w:rsidRDefault="00DB1F6C">
      <w:pPr>
        <w:rPr>
          <w:b/>
          <w:sz w:val="28"/>
          <w:szCs w:val="28"/>
        </w:rPr>
      </w:pPr>
    </w:p>
    <w:p w:rsidR="008F3420" w:rsidRDefault="00DB1F6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2  TITOLO: “L’Impero romano: massima espansione e graduale frantumazione”</w:t>
      </w:r>
      <w:r w:rsidR="0040553C">
        <w:rPr>
          <w:b/>
          <w:sz w:val="28"/>
          <w:szCs w:val="28"/>
        </w:rPr>
        <w:t xml:space="preserve">TEMPO PREVISTO </w:t>
      </w:r>
      <w:r w:rsidR="008F3420">
        <w:rPr>
          <w:b/>
          <w:sz w:val="28"/>
          <w:szCs w:val="28"/>
        </w:rPr>
        <w:t>Dicembre</w:t>
      </w:r>
      <w:r w:rsidR="0040553C">
        <w:rPr>
          <w:b/>
          <w:sz w:val="28"/>
          <w:szCs w:val="28"/>
        </w:rPr>
        <w:t>/Gennaio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58"/>
        <w:gridCol w:w="2497"/>
        <w:gridCol w:w="2489"/>
        <w:gridCol w:w="2388"/>
        <w:gridCol w:w="2386"/>
      </w:tblGrid>
      <w:tr w:rsidR="008F3420">
        <w:tc>
          <w:tcPr>
            <w:tcW w:w="2385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58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97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88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86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COMPETENZE </w:t>
            </w:r>
          </w:p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</w:t>
            </w:r>
          </w:p>
        </w:tc>
      </w:tr>
      <w:tr w:rsidR="008F3420">
        <w:tc>
          <w:tcPr>
            <w:tcW w:w="2385" w:type="dxa"/>
          </w:tcPr>
          <w:p w:rsidR="008F3420" w:rsidRPr="00AF05A5" w:rsidRDefault="008F3420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05A5">
              <w:rPr>
                <w:rFonts w:ascii="Times New Roman" w:eastAsia="Calibri" w:hAnsi="Times New Roman"/>
                <w:sz w:val="18"/>
                <w:szCs w:val="18"/>
              </w:rPr>
              <w:t>Potenziare le capacità di ascolto, di sintesi e di analisi.</w:t>
            </w:r>
          </w:p>
          <w:p w:rsidR="008F3420" w:rsidRPr="006407DE" w:rsidRDefault="008F3420" w:rsidP="006407DE">
            <w:pPr>
              <w:pStyle w:val="Corpodeltesto2"/>
              <w:spacing w:after="20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Analizzare una fonte</w:t>
            </w:r>
            <w:r w:rsidR="006407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05A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storiografica.</w:t>
            </w:r>
          </w:p>
        </w:tc>
        <w:tc>
          <w:tcPr>
            <w:tcW w:w="2358" w:type="dxa"/>
          </w:tcPr>
          <w:p w:rsidR="008F3420" w:rsidRPr="00AF05A5" w:rsidRDefault="008F3420">
            <w:pPr>
              <w:pStyle w:val="Corpodeltesto"/>
              <w:rPr>
                <w:sz w:val="18"/>
                <w:szCs w:val="18"/>
              </w:rPr>
            </w:pPr>
            <w:r w:rsidRPr="00AF05A5">
              <w:rPr>
                <w:sz w:val="18"/>
                <w:szCs w:val="18"/>
              </w:rPr>
              <w:t>Essere in grado di utilizzare carte storiche e geografiche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AF05A5" w:rsidRDefault="008F3420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F05A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Saper elaborare schemi e mappe concettuali.</w:t>
            </w:r>
          </w:p>
        </w:tc>
        <w:tc>
          <w:tcPr>
            <w:tcW w:w="2497" w:type="dxa"/>
          </w:tcPr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L’età Imperiale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 xml:space="preserve">La dinastia </w:t>
            </w:r>
            <w:proofErr w:type="spellStart"/>
            <w:r w:rsidRPr="00AF05A5">
              <w:rPr>
                <w:rFonts w:ascii="Times New Roman" w:hAnsi="Times New Roman"/>
                <w:sz w:val="18"/>
                <w:szCs w:val="18"/>
              </w:rPr>
              <w:t>Giulio-Claudia</w:t>
            </w:r>
            <w:proofErr w:type="spellEnd"/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I Flavi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Il principato adottivo</w:t>
            </w:r>
          </w:p>
          <w:p w:rsidR="008F3420" w:rsidRPr="00AF05A5" w:rsidRDefault="008F34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 xml:space="preserve">La Crisi dell’Impero romano. 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AF05A5" w:rsidRDefault="008F3420" w:rsidP="003F0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  <w:u w:val="thick"/>
              </w:rPr>
              <w:t>Cittadinanza</w:t>
            </w:r>
            <w:r w:rsidRPr="00AF05A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Funzione e produz</w:t>
            </w:r>
            <w:r w:rsidR="003F06D8" w:rsidRPr="00AF05A5">
              <w:rPr>
                <w:rFonts w:ascii="Times New Roman" w:hAnsi="Times New Roman"/>
                <w:sz w:val="18"/>
                <w:szCs w:val="18"/>
              </w:rPr>
              <w:t xml:space="preserve">ione delle leggi: lettura e commento di alcuni articoli della </w:t>
            </w:r>
            <w:r w:rsidRPr="00AF05A5">
              <w:rPr>
                <w:rFonts w:ascii="Times New Roman" w:hAnsi="Times New Roman"/>
                <w:sz w:val="18"/>
                <w:szCs w:val="18"/>
              </w:rPr>
              <w:t>Costituzione Italiana</w:t>
            </w:r>
          </w:p>
          <w:p w:rsidR="005F0F69" w:rsidRPr="00AF05A5" w:rsidRDefault="005F0F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0F69" w:rsidRPr="00AF05A5" w:rsidRDefault="005F0F69" w:rsidP="005F0F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F05A5">
              <w:rPr>
                <w:rFonts w:ascii="Times New Roman" w:hAnsi="Times New Roman"/>
                <w:sz w:val="18"/>
                <w:szCs w:val="18"/>
                <w:u w:val="single"/>
              </w:rPr>
              <w:t>Geografia</w:t>
            </w:r>
          </w:p>
          <w:p w:rsidR="008F3420" w:rsidRPr="00AF05A5" w:rsidRDefault="005F0F69">
            <w:pPr>
              <w:pStyle w:val="Corpodeltesto"/>
              <w:spacing w:after="200"/>
              <w:rPr>
                <w:sz w:val="18"/>
                <w:szCs w:val="18"/>
              </w:rPr>
            </w:pPr>
            <w:r w:rsidRPr="00AF05A5">
              <w:rPr>
                <w:sz w:val="18"/>
                <w:szCs w:val="18"/>
              </w:rPr>
              <w:t>Organizzazioni internazionali</w:t>
            </w:r>
          </w:p>
          <w:p w:rsidR="005F0F69" w:rsidRPr="00AF05A5" w:rsidRDefault="005F0F69">
            <w:pPr>
              <w:pStyle w:val="Corpodeltesto"/>
              <w:spacing w:after="200"/>
              <w:rPr>
                <w:sz w:val="18"/>
                <w:szCs w:val="18"/>
              </w:rPr>
            </w:pPr>
            <w:r w:rsidRPr="00AF05A5">
              <w:rPr>
                <w:sz w:val="18"/>
                <w:szCs w:val="18"/>
              </w:rPr>
              <w:t>La popolazione mondiale.</w:t>
            </w:r>
          </w:p>
        </w:tc>
        <w:tc>
          <w:tcPr>
            <w:tcW w:w="2489" w:type="dxa"/>
          </w:tcPr>
          <w:p w:rsidR="008F3420" w:rsidRPr="00AF05A5" w:rsidRDefault="008F3420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Gli allievi saranno guidati, mediante la lezione frontale e partecipata, attraverso colloqui e ricerche personali, alla acquisizione della consapevolezza che conoscere il passato dà un senso al loro presente e permette di costruire il futuro in maniera critica e responsabile.Attraverso l’analisi delle fonti si procederà allo studio delle varie civiltà, privilegiando, anche gli aspetti artistici e letterari, nonché quelli legati al quotidiano.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88" w:type="dxa"/>
          </w:tcPr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Le verifiche  saranno puntuali e costanti, compatibilmente con il numero degli alunni e con il tempo a disposizione.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Si prevede</w:t>
            </w:r>
            <w:r w:rsidR="0040553C" w:rsidRPr="00AF05A5">
              <w:rPr>
                <w:rFonts w:ascii="Times New Roman" w:hAnsi="Times New Roman"/>
                <w:sz w:val="18"/>
                <w:szCs w:val="18"/>
              </w:rPr>
              <w:t>, eventualmente,</w:t>
            </w:r>
            <w:r w:rsidRPr="00AF05A5">
              <w:rPr>
                <w:rFonts w:ascii="Times New Roman" w:hAnsi="Times New Roman"/>
                <w:sz w:val="18"/>
                <w:szCs w:val="18"/>
              </w:rPr>
              <w:t xml:space="preserve"> anche l’utilizzazione di prove strutturate e </w:t>
            </w:r>
            <w:proofErr w:type="spellStart"/>
            <w:r w:rsidRPr="00AF05A5">
              <w:rPr>
                <w:rFonts w:ascii="Times New Roman" w:hAnsi="Times New Roman"/>
                <w:sz w:val="18"/>
                <w:szCs w:val="18"/>
              </w:rPr>
              <w:t>semistrutturate</w:t>
            </w:r>
            <w:proofErr w:type="spellEnd"/>
            <w:r w:rsidRPr="00AF05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420" w:rsidRPr="00AF05A5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 xml:space="preserve">Le valutazioni terranno presente le indicazioni stabilite in sede dipartimentale </w:t>
            </w:r>
            <w:r w:rsidR="00614220" w:rsidRPr="00AF05A5">
              <w:rPr>
                <w:rFonts w:ascii="Times New Roman" w:hAnsi="Times New Roman"/>
                <w:sz w:val="18"/>
                <w:szCs w:val="18"/>
              </w:rPr>
              <w:t xml:space="preserve">e le griglie inserite nel </w:t>
            </w:r>
            <w:proofErr w:type="spellStart"/>
            <w:r w:rsidR="00614220" w:rsidRPr="00AF05A5">
              <w:rPr>
                <w:rFonts w:ascii="Times New Roman" w:hAnsi="Times New Roman"/>
                <w:sz w:val="18"/>
                <w:szCs w:val="18"/>
              </w:rPr>
              <w:t>P.T.O.F.</w:t>
            </w:r>
            <w:proofErr w:type="spellEnd"/>
          </w:p>
          <w:p w:rsidR="008F3420" w:rsidRPr="00AF05A5" w:rsidRDefault="008F3420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86" w:type="dxa"/>
          </w:tcPr>
          <w:p w:rsidR="00571680" w:rsidRPr="00AF05A5" w:rsidRDefault="001B3444" w:rsidP="00571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I</w:t>
            </w:r>
            <w:r w:rsidR="00571680" w:rsidRPr="00AF05A5">
              <w:rPr>
                <w:rFonts w:ascii="Times New Roman" w:hAnsi="Times New Roman"/>
                <w:sz w:val="18"/>
                <w:szCs w:val="18"/>
              </w:rPr>
              <w:t xml:space="preserve">ndividuare la dimensione temporale, le cause, le analogie e le differenze tra i fatti storico-geografici; </w:t>
            </w:r>
          </w:p>
          <w:p w:rsidR="00571680" w:rsidRPr="00AF05A5" w:rsidRDefault="00571680" w:rsidP="005716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operare confronti tra istituzioni statali, tra sistemi sociali, politici e giuridici, tra produzioni artistiche e culturali;</w:t>
            </w:r>
          </w:p>
          <w:p w:rsidR="008F3420" w:rsidRPr="00AF05A5" w:rsidRDefault="00571680" w:rsidP="006142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05A5">
              <w:rPr>
                <w:rFonts w:ascii="Times New Roman" w:hAnsi="Times New Roman"/>
                <w:sz w:val="18"/>
                <w:szCs w:val="18"/>
              </w:rPr>
              <w:t>individuare le relazioni del presente con il passato e confrontare interpretazioni differenti di un fatto storico;</w:t>
            </w:r>
            <w:r w:rsidRPr="00AF05A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F05A5">
              <w:rPr>
                <w:rFonts w:ascii="Times New Roman" w:hAnsi="Times New Roman"/>
                <w:sz w:val="18"/>
                <w:szCs w:val="18"/>
              </w:rPr>
              <w:t>inquadrare le problematiche moderne di un territorio</w:t>
            </w:r>
            <w:r w:rsidR="000E5CCF" w:rsidRPr="00AF05A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8162D" w:rsidRDefault="0088162D">
      <w:pPr>
        <w:rPr>
          <w:b/>
          <w:sz w:val="28"/>
          <w:szCs w:val="28"/>
        </w:rPr>
      </w:pPr>
    </w:p>
    <w:p w:rsidR="0088162D" w:rsidRDefault="0088162D">
      <w:pPr>
        <w:rPr>
          <w:b/>
          <w:sz w:val="28"/>
          <w:szCs w:val="28"/>
        </w:rPr>
      </w:pPr>
    </w:p>
    <w:p w:rsidR="0088162D" w:rsidRDefault="0088162D">
      <w:pPr>
        <w:rPr>
          <w:b/>
          <w:sz w:val="28"/>
          <w:szCs w:val="28"/>
        </w:rPr>
      </w:pPr>
    </w:p>
    <w:p w:rsidR="0088162D" w:rsidRDefault="0088162D">
      <w:pPr>
        <w:rPr>
          <w:b/>
          <w:sz w:val="28"/>
          <w:szCs w:val="28"/>
        </w:rPr>
      </w:pPr>
    </w:p>
    <w:p w:rsidR="0088162D" w:rsidRDefault="0088162D">
      <w:pPr>
        <w:rPr>
          <w:b/>
          <w:sz w:val="28"/>
          <w:szCs w:val="28"/>
        </w:rPr>
      </w:pPr>
    </w:p>
    <w:p w:rsidR="0088162D" w:rsidRDefault="0088162D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</w:t>
      </w:r>
      <w:r w:rsidR="0027529F">
        <w:rPr>
          <w:b/>
          <w:sz w:val="28"/>
          <w:szCs w:val="28"/>
        </w:rPr>
        <w:t>.D.A.</w:t>
      </w:r>
      <w:proofErr w:type="spellEnd"/>
      <w:r w:rsidR="0027529F">
        <w:rPr>
          <w:b/>
          <w:sz w:val="28"/>
          <w:szCs w:val="28"/>
        </w:rPr>
        <w:t xml:space="preserve"> 3 </w:t>
      </w:r>
      <w:r w:rsidR="0088162D">
        <w:rPr>
          <w:b/>
          <w:sz w:val="28"/>
          <w:szCs w:val="28"/>
        </w:rPr>
        <w:t xml:space="preserve"> TITOLO: “Impero romano d’Occidente e d’Oriente:due mondi diversi” </w:t>
      </w:r>
      <w:r w:rsidR="0027529F">
        <w:rPr>
          <w:b/>
          <w:sz w:val="28"/>
          <w:szCs w:val="28"/>
        </w:rPr>
        <w:t xml:space="preserve">  TEMPO PREVISTO Febbraio/</w:t>
      </w:r>
      <w:r>
        <w:rPr>
          <w:b/>
          <w:sz w:val="28"/>
          <w:szCs w:val="28"/>
        </w:rPr>
        <w:t xml:space="preserve">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2339"/>
        <w:gridCol w:w="2504"/>
        <w:gridCol w:w="2489"/>
        <w:gridCol w:w="2392"/>
        <w:gridCol w:w="2390"/>
      </w:tblGrid>
      <w:tr w:rsidR="008F3420">
        <w:tc>
          <w:tcPr>
            <w:tcW w:w="2389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39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92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90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COMPETENZE </w:t>
            </w:r>
          </w:p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di base</w:t>
            </w:r>
          </w:p>
        </w:tc>
      </w:tr>
      <w:tr w:rsidR="008F3420">
        <w:tc>
          <w:tcPr>
            <w:tcW w:w="2389" w:type="dxa"/>
          </w:tcPr>
          <w:p w:rsidR="008F3420" w:rsidRPr="004E4B5C" w:rsidRDefault="00A8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Distinguere i fattori di una </w:t>
            </w:r>
            <w:r w:rsidR="008F3420" w:rsidRPr="004E4B5C">
              <w:rPr>
                <w:rFonts w:ascii="Times New Roman" w:hAnsi="Times New Roman"/>
                <w:sz w:val="18"/>
                <w:szCs w:val="18"/>
              </w:rPr>
              <w:t>crisi politica, economica e sociale.</w:t>
            </w: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C2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Individuare le relazioni fra I</w:t>
            </w:r>
            <w:r w:rsidR="008F3420" w:rsidRPr="004E4B5C">
              <w:rPr>
                <w:rFonts w:ascii="Times New Roman" w:hAnsi="Times New Roman"/>
                <w:sz w:val="18"/>
                <w:szCs w:val="18"/>
              </w:rPr>
              <w:t xml:space="preserve">mpero bizantino, regni </w:t>
            </w:r>
            <w:r w:rsidR="004963E7">
              <w:rPr>
                <w:rFonts w:ascii="Times New Roman" w:hAnsi="Times New Roman"/>
                <w:sz w:val="18"/>
                <w:szCs w:val="18"/>
              </w:rPr>
              <w:t>romano-</w:t>
            </w:r>
            <w:r w:rsidR="008F3420" w:rsidRPr="004E4B5C">
              <w:rPr>
                <w:rFonts w:ascii="Times New Roman" w:hAnsi="Times New Roman"/>
                <w:sz w:val="18"/>
                <w:szCs w:val="18"/>
              </w:rPr>
              <w:t>barbarici e Chiesa romana</w:t>
            </w: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>Ricavare informazioni da una carta geografica e storica.</w:t>
            </w: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3420" w:rsidRPr="004E4B5C" w:rsidRDefault="008F3420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</w:tcPr>
          <w:p w:rsidR="00B33D04" w:rsidRDefault="008F3420">
            <w:pPr>
              <w:pStyle w:val="Corpodeltesto"/>
              <w:rPr>
                <w:sz w:val="18"/>
                <w:szCs w:val="18"/>
              </w:rPr>
            </w:pPr>
            <w:r w:rsidRPr="004E4B5C">
              <w:rPr>
                <w:sz w:val="18"/>
                <w:szCs w:val="18"/>
              </w:rPr>
              <w:t>Saper costruire  mappe concettuali .</w:t>
            </w:r>
          </w:p>
          <w:p w:rsidR="008F3420" w:rsidRPr="004E4B5C" w:rsidRDefault="008F3420">
            <w:pPr>
              <w:pStyle w:val="Corpodeltesto"/>
              <w:rPr>
                <w:sz w:val="18"/>
                <w:szCs w:val="18"/>
              </w:rPr>
            </w:pPr>
            <w:r w:rsidRPr="004E4B5C">
              <w:rPr>
                <w:sz w:val="18"/>
                <w:szCs w:val="18"/>
              </w:rPr>
              <w:t xml:space="preserve"> Essere in grado di cogliere il legame profondo tra passato, presente e futuro. </w:t>
            </w:r>
          </w:p>
          <w:p w:rsidR="008F3420" w:rsidRPr="004E4B5C" w:rsidRDefault="008F3420">
            <w:pPr>
              <w:pStyle w:val="Rientrocorpodeltesto3"/>
              <w:ind w:left="0"/>
              <w:jc w:val="left"/>
              <w:rPr>
                <w:sz w:val="18"/>
                <w:szCs w:val="18"/>
              </w:rPr>
            </w:pPr>
            <w:r w:rsidRPr="004E4B5C">
              <w:rPr>
                <w:sz w:val="18"/>
                <w:szCs w:val="18"/>
              </w:rPr>
              <w:t>Saper acquisire ed interpretare le informazioni.</w:t>
            </w:r>
          </w:p>
          <w:p w:rsidR="008F3420" w:rsidRPr="004E4B5C" w:rsidRDefault="008F34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8F3420" w:rsidRPr="004E4B5C" w:rsidRDefault="008F3420">
            <w:pPr>
              <w:pStyle w:val="Corpodeltesto"/>
              <w:spacing w:after="200"/>
              <w:rPr>
                <w:sz w:val="18"/>
                <w:szCs w:val="18"/>
              </w:rPr>
            </w:pPr>
            <w:r w:rsidRPr="004E4B5C">
              <w:rPr>
                <w:sz w:val="18"/>
                <w:szCs w:val="18"/>
              </w:rPr>
              <w:t>Da Costantino alla fine dell’Impero d’Occidente</w:t>
            </w:r>
          </w:p>
          <w:p w:rsidR="008F3420" w:rsidRPr="004E4B5C" w:rsidRDefault="008F3420">
            <w:pPr>
              <w:pStyle w:val="Titolo4"/>
              <w:spacing w:line="360" w:lineRule="auto"/>
              <w:rPr>
                <w:b w:val="0"/>
                <w:sz w:val="18"/>
                <w:szCs w:val="18"/>
                <w:lang w:bidi="he-IL"/>
              </w:rPr>
            </w:pPr>
            <w:r w:rsidRPr="004E4B5C">
              <w:rPr>
                <w:b w:val="0"/>
                <w:sz w:val="18"/>
                <w:szCs w:val="18"/>
                <w:lang w:bidi="he-IL"/>
              </w:rPr>
              <w:t xml:space="preserve">Oriente e Occidente tra V e IX secolo </w:t>
            </w:r>
            <w:proofErr w:type="spellStart"/>
            <w:r w:rsidRPr="004E4B5C">
              <w:rPr>
                <w:b w:val="0"/>
                <w:sz w:val="18"/>
                <w:szCs w:val="18"/>
                <w:lang w:bidi="he-IL"/>
              </w:rPr>
              <w:t>dc</w:t>
            </w:r>
            <w:proofErr w:type="spellEnd"/>
            <w:r w:rsidRPr="004E4B5C">
              <w:rPr>
                <w:b w:val="0"/>
                <w:sz w:val="18"/>
                <w:szCs w:val="18"/>
                <w:lang w:bidi="he-IL"/>
              </w:rPr>
              <w:t>.</w:t>
            </w:r>
          </w:p>
          <w:p w:rsidR="008F3420" w:rsidRPr="004E4B5C" w:rsidRDefault="00C232BA" w:rsidP="0027529F">
            <w:pPr>
              <w:pStyle w:val="Corpodeltes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Regni romano-barbarici e l’I</w:t>
            </w:r>
            <w:r w:rsidR="008F3420" w:rsidRPr="004E4B5C">
              <w:rPr>
                <w:sz w:val="18"/>
                <w:szCs w:val="18"/>
              </w:rPr>
              <w:t xml:space="preserve">mpero </w:t>
            </w:r>
            <w:proofErr w:type="spellStart"/>
            <w:r w:rsidR="008F3420" w:rsidRPr="004E4B5C">
              <w:rPr>
                <w:sz w:val="18"/>
                <w:szCs w:val="18"/>
              </w:rPr>
              <w:t>bizantino.Corpus</w:t>
            </w:r>
            <w:proofErr w:type="spellEnd"/>
            <w:r w:rsidR="008F3420" w:rsidRPr="004E4B5C">
              <w:rPr>
                <w:sz w:val="18"/>
                <w:szCs w:val="18"/>
              </w:rPr>
              <w:t xml:space="preserve"> </w:t>
            </w:r>
            <w:proofErr w:type="spellStart"/>
            <w:r w:rsidR="008F3420" w:rsidRPr="004E4B5C">
              <w:rPr>
                <w:sz w:val="18"/>
                <w:szCs w:val="18"/>
              </w:rPr>
              <w:t>Iuris</w:t>
            </w:r>
            <w:proofErr w:type="spellEnd"/>
            <w:r w:rsidR="008F3420" w:rsidRPr="004E4B5C">
              <w:rPr>
                <w:sz w:val="18"/>
                <w:szCs w:val="18"/>
              </w:rPr>
              <w:t xml:space="preserve"> </w:t>
            </w:r>
            <w:proofErr w:type="spellStart"/>
            <w:r w:rsidR="008F3420" w:rsidRPr="004E4B5C">
              <w:rPr>
                <w:sz w:val="18"/>
                <w:szCs w:val="18"/>
              </w:rPr>
              <w:t>Civilis</w:t>
            </w:r>
            <w:proofErr w:type="spellEnd"/>
            <w:r w:rsidR="008F3420" w:rsidRPr="004E4B5C">
              <w:rPr>
                <w:sz w:val="18"/>
                <w:szCs w:val="18"/>
              </w:rPr>
              <w:t>: alle origini del diritto occidentale.</w:t>
            </w:r>
          </w:p>
          <w:p w:rsidR="0027529F" w:rsidRPr="004E4B5C" w:rsidRDefault="002752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  <w:u w:val="thick"/>
              </w:rPr>
              <w:t>Cittadinanza</w:t>
            </w:r>
            <w:r w:rsidRPr="004E4B5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33D04" w:rsidRDefault="008F3420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>Le grandi diseguaglianze del mondo</w:t>
            </w:r>
            <w:r w:rsidR="0000301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33D04" w:rsidRDefault="00B33D04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3D04" w:rsidRDefault="00B33D04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3D04" w:rsidRDefault="00B33D04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DEBATE:”</w:t>
            </w:r>
            <w:r w:rsidR="0027529F" w:rsidRPr="004E4B5C">
              <w:rPr>
                <w:rFonts w:ascii="Times New Roman" w:hAnsi="Times New Roman"/>
                <w:sz w:val="18"/>
                <w:szCs w:val="18"/>
              </w:rPr>
              <w:t>Le donne:emancipazione e pari opportunità</w:t>
            </w:r>
            <w:r>
              <w:rPr>
                <w:rFonts w:ascii="Times New Roman" w:hAnsi="Times New Roman"/>
                <w:sz w:val="18"/>
                <w:szCs w:val="18"/>
              </w:rPr>
              <w:t>”.</w:t>
            </w:r>
          </w:p>
          <w:p w:rsidR="00B33D04" w:rsidRDefault="00B33D04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3D04" w:rsidRDefault="00B33D04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529F" w:rsidRDefault="0027529F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E4B5C">
              <w:rPr>
                <w:rFonts w:ascii="Times New Roman" w:hAnsi="Times New Roman"/>
                <w:sz w:val="18"/>
                <w:szCs w:val="18"/>
                <w:u w:val="single"/>
              </w:rPr>
              <w:t>Geografia</w:t>
            </w:r>
          </w:p>
          <w:p w:rsidR="00B33D04" w:rsidRPr="004E4B5C" w:rsidRDefault="00B33D04" w:rsidP="00275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8F3420" w:rsidRDefault="00B33D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popolazione: “</w:t>
            </w:r>
            <w:r w:rsidR="008F3420" w:rsidRPr="004E4B5C">
              <w:rPr>
                <w:rFonts w:ascii="Times New Roman" w:hAnsi="Times New Roman"/>
                <w:sz w:val="18"/>
                <w:szCs w:val="18"/>
              </w:rPr>
              <w:t>Invasioni o migrazio</w:t>
            </w:r>
            <w:r>
              <w:rPr>
                <w:rFonts w:ascii="Times New Roman" w:hAnsi="Times New Roman"/>
                <w:sz w:val="18"/>
                <w:szCs w:val="18"/>
              </w:rPr>
              <w:t>ni?”</w:t>
            </w:r>
          </w:p>
          <w:p w:rsidR="00B33D04" w:rsidRDefault="00B33D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3D04" w:rsidRPr="004E4B5C" w:rsidRDefault="00B33D0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9" w:type="dxa"/>
          </w:tcPr>
          <w:p w:rsidR="008F3420" w:rsidRPr="004E4B5C" w:rsidRDefault="008F3420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>Gli allievi saranno guidati, mediante la lezione frontale e partecipata, attraverso colloqui e ricerche personali, alla acquisizione della consapevolezza che conoscere il passato dà un senso al loro presente e permette di costruire il futuro in maniera critica e responsabile.Attraverso l’analisi delle fonti si procederà allo studio delle varie civiltà, privilegiando, oltre agli eventi politici, sociali ed economici, anche gli aspetti artistici e letterari, nonché quelli legati al quotidiano.</w:t>
            </w:r>
          </w:p>
          <w:p w:rsidR="008F3420" w:rsidRPr="004E4B5C" w:rsidRDefault="008F34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>Le verifiche  saranno puntuali e costanti, compatibilmente con il numero degli alunni e con il tempo a disposizione.</w:t>
            </w: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 xml:space="preserve">Si prevede anche l’utilizzazione di prove strutturate e </w:t>
            </w:r>
            <w:proofErr w:type="spellStart"/>
            <w:r w:rsidRPr="004E4B5C">
              <w:rPr>
                <w:rFonts w:ascii="Times New Roman" w:hAnsi="Times New Roman"/>
                <w:sz w:val="18"/>
                <w:szCs w:val="18"/>
              </w:rPr>
              <w:t>semistrutturate</w:t>
            </w:r>
            <w:proofErr w:type="spellEnd"/>
            <w:r w:rsidRPr="004E4B5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420" w:rsidRPr="004E4B5C" w:rsidRDefault="008F3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 xml:space="preserve">Le valutazioni terranno presente le indicazioni stabilite in sede dipartimentale </w:t>
            </w:r>
            <w:r w:rsidR="008659E6" w:rsidRPr="004E4B5C">
              <w:rPr>
                <w:rFonts w:ascii="Times New Roman" w:hAnsi="Times New Roman"/>
                <w:sz w:val="18"/>
                <w:szCs w:val="18"/>
              </w:rPr>
              <w:t xml:space="preserve">e le griglie inserite nel </w:t>
            </w:r>
            <w:proofErr w:type="spellStart"/>
            <w:r w:rsidR="008659E6" w:rsidRPr="004E4B5C">
              <w:rPr>
                <w:rFonts w:ascii="Times New Roman" w:hAnsi="Times New Roman"/>
                <w:sz w:val="18"/>
                <w:szCs w:val="18"/>
              </w:rPr>
              <w:t>P.T.O.F.</w:t>
            </w:r>
            <w:proofErr w:type="spellEnd"/>
          </w:p>
          <w:p w:rsidR="008F3420" w:rsidRPr="004E4B5C" w:rsidRDefault="008F3420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</w:tcPr>
          <w:p w:rsidR="008666CD" w:rsidRPr="004E4B5C" w:rsidRDefault="008666CD" w:rsidP="00866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 xml:space="preserve">Comprendere i rapporti di causa- effetto  e le relazioni </w:t>
            </w:r>
            <w:r w:rsidR="00321FA4">
              <w:rPr>
                <w:rFonts w:ascii="Times New Roman" w:hAnsi="Times New Roman"/>
                <w:sz w:val="18"/>
                <w:szCs w:val="18"/>
              </w:rPr>
              <w:t xml:space="preserve">tra </w:t>
            </w:r>
            <w:r w:rsidRPr="004E4B5C">
              <w:rPr>
                <w:rFonts w:ascii="Times New Roman" w:hAnsi="Times New Roman"/>
                <w:sz w:val="18"/>
                <w:szCs w:val="18"/>
              </w:rPr>
              <w:t>presente</w:t>
            </w:r>
            <w:r w:rsidR="00321FA4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4E4B5C">
              <w:rPr>
                <w:rFonts w:ascii="Times New Roman" w:hAnsi="Times New Roman"/>
                <w:sz w:val="18"/>
                <w:szCs w:val="18"/>
              </w:rPr>
              <w:t xml:space="preserve"> passato;</w:t>
            </w:r>
          </w:p>
          <w:p w:rsidR="008666CD" w:rsidRPr="004E4B5C" w:rsidRDefault="008666CD" w:rsidP="00866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>Operare confronti tra istituzioni, sistemi sociali,  politici e giuridici, tra opere d’arte e produzioni culturali;</w:t>
            </w:r>
          </w:p>
          <w:p w:rsidR="008778AD" w:rsidRDefault="008666CD" w:rsidP="00640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>Confrontare interpretazioni differenti dei fatti storico-geografici- sociali;</w:t>
            </w:r>
            <w:r w:rsidR="006407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3420" w:rsidRPr="004E4B5C" w:rsidRDefault="008666CD" w:rsidP="00640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B5C">
              <w:rPr>
                <w:rFonts w:ascii="Times New Roman" w:hAnsi="Times New Roman"/>
                <w:sz w:val="18"/>
                <w:szCs w:val="18"/>
              </w:rPr>
              <w:t>essere consapevoli dei propri diritti-d</w:t>
            </w:r>
            <w:r w:rsidR="00373DD8" w:rsidRPr="004E4B5C">
              <w:rPr>
                <w:rFonts w:ascii="Times New Roman" w:hAnsi="Times New Roman"/>
                <w:sz w:val="18"/>
                <w:szCs w:val="18"/>
              </w:rPr>
              <w:t>overi di cittadino e di studente.</w:t>
            </w:r>
          </w:p>
        </w:tc>
      </w:tr>
    </w:tbl>
    <w:p w:rsidR="004E4B5C" w:rsidRDefault="004E4B5C">
      <w:pPr>
        <w:rPr>
          <w:b/>
          <w:sz w:val="28"/>
          <w:szCs w:val="28"/>
        </w:rPr>
      </w:pPr>
    </w:p>
    <w:p w:rsidR="004E4B5C" w:rsidRDefault="004E4B5C">
      <w:pPr>
        <w:rPr>
          <w:b/>
          <w:sz w:val="28"/>
          <w:szCs w:val="28"/>
        </w:rPr>
      </w:pPr>
    </w:p>
    <w:p w:rsidR="008F3420" w:rsidRDefault="008F34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4</w:t>
      </w:r>
      <w:r w:rsidR="004E4B5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4E4B5C">
        <w:rPr>
          <w:b/>
          <w:sz w:val="28"/>
          <w:szCs w:val="28"/>
        </w:rPr>
        <w:t xml:space="preserve">TITOLO: “Medioevo e Feudalesimo”                                       </w:t>
      </w:r>
      <w:r>
        <w:rPr>
          <w:b/>
          <w:sz w:val="28"/>
          <w:szCs w:val="28"/>
        </w:rPr>
        <w:t xml:space="preserve">  TEMPO PREVISTO  Aprile</w:t>
      </w:r>
      <w:r w:rsidR="0027529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340"/>
        <w:gridCol w:w="2504"/>
        <w:gridCol w:w="2489"/>
        <w:gridCol w:w="2392"/>
        <w:gridCol w:w="2390"/>
      </w:tblGrid>
      <w:tr w:rsidR="008F3420">
        <w:tc>
          <w:tcPr>
            <w:tcW w:w="2388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40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92" w:type="dxa"/>
          </w:tcPr>
          <w:p w:rsidR="008F3420" w:rsidRDefault="008F34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90" w:type="dxa"/>
          </w:tcPr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8F3420" w:rsidRDefault="008F3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373DD8">
        <w:tc>
          <w:tcPr>
            <w:tcW w:w="2388" w:type="dxa"/>
          </w:tcPr>
          <w:p w:rsidR="00373DD8" w:rsidRDefault="00373DD8" w:rsidP="00A8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2070" w:rsidRDefault="00A82070" w:rsidP="00A8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2070" w:rsidRPr="00DB1F6C" w:rsidRDefault="00A82070" w:rsidP="00A8207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Individuare e comprendere la linea del tempo.</w:t>
            </w:r>
          </w:p>
          <w:p w:rsidR="00A82070" w:rsidRPr="00A82070" w:rsidRDefault="00A82070" w:rsidP="00A82070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B1F6C">
              <w:rPr>
                <w:rFonts w:ascii="Times New Roman" w:hAnsi="Times New Roman"/>
                <w:sz w:val="18"/>
                <w:szCs w:val="24"/>
              </w:rPr>
              <w:t>Ricostruire un fa</w:t>
            </w:r>
            <w:r>
              <w:rPr>
                <w:rFonts w:ascii="Times New Roman" w:hAnsi="Times New Roman"/>
                <w:sz w:val="18"/>
                <w:szCs w:val="24"/>
              </w:rPr>
              <w:t>tto storico attraverso le fonti</w:t>
            </w:r>
          </w:p>
          <w:p w:rsidR="00A82070" w:rsidRPr="004F71CF" w:rsidRDefault="00A82070" w:rsidP="00A8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3DD8" w:rsidRPr="004F71CF" w:rsidRDefault="00373D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Leggere una carta storica e geografica.</w:t>
            </w:r>
          </w:p>
          <w:p w:rsidR="00373DD8" w:rsidRPr="004F71CF" w:rsidRDefault="00373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373DD8" w:rsidRPr="004F71CF" w:rsidRDefault="00373D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 xml:space="preserve">Sapere leggere e costruire un aerogramma </w:t>
            </w:r>
          </w:p>
          <w:p w:rsidR="00373DD8" w:rsidRPr="004F71CF" w:rsidRDefault="00373D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Leggere una carta storica e geografica.</w:t>
            </w:r>
          </w:p>
          <w:p w:rsidR="00373DD8" w:rsidRPr="004F71CF" w:rsidRDefault="00373DD8">
            <w:pPr>
              <w:pStyle w:val="Rientrocorpodeltesto3"/>
              <w:ind w:left="0"/>
              <w:jc w:val="left"/>
              <w:rPr>
                <w:sz w:val="18"/>
                <w:szCs w:val="18"/>
              </w:rPr>
            </w:pPr>
            <w:r w:rsidRPr="004F71CF">
              <w:rPr>
                <w:sz w:val="18"/>
                <w:szCs w:val="18"/>
              </w:rPr>
              <w:t>Saper acquisire ed interpretare le informazioni.</w:t>
            </w:r>
          </w:p>
          <w:p w:rsidR="00373DD8" w:rsidRPr="004F71CF" w:rsidRDefault="00373D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3DD8" w:rsidRPr="004F71CF" w:rsidRDefault="00373DD8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</w:tcPr>
          <w:p w:rsidR="00373DD8" w:rsidRPr="004F71CF" w:rsidRDefault="00373DD8">
            <w:pPr>
              <w:pStyle w:val="Titolo4"/>
              <w:rPr>
                <w:b w:val="0"/>
                <w:sz w:val="18"/>
                <w:szCs w:val="18"/>
                <w:lang w:bidi="he-IL"/>
              </w:rPr>
            </w:pPr>
            <w:r w:rsidRPr="004F71CF">
              <w:rPr>
                <w:b w:val="0"/>
                <w:sz w:val="18"/>
                <w:szCs w:val="18"/>
                <w:lang w:bidi="he-IL"/>
              </w:rPr>
              <w:t>Oriente e Occidente tra V e IX secolo</w:t>
            </w:r>
          </w:p>
          <w:p w:rsidR="00373DD8" w:rsidRPr="004F71CF" w:rsidRDefault="00373DD8">
            <w:pPr>
              <w:pStyle w:val="Corpodeltesto"/>
              <w:spacing w:after="200"/>
              <w:rPr>
                <w:sz w:val="18"/>
                <w:szCs w:val="18"/>
              </w:rPr>
            </w:pPr>
            <w:r w:rsidRPr="004F71CF">
              <w:rPr>
                <w:sz w:val="18"/>
                <w:szCs w:val="18"/>
              </w:rPr>
              <w:t>L’Italia longobarda e la Chiesa di Roma</w:t>
            </w:r>
          </w:p>
          <w:p w:rsidR="00373DD8" w:rsidRPr="004F71CF" w:rsidRDefault="00373D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La nascita dell’Islam e la civiltà arabo-islamica Il Sacro Romano impero e la nascita della società feudale. Carlo Magno.</w:t>
            </w:r>
          </w:p>
          <w:p w:rsidR="00373DD8" w:rsidRPr="004F71CF" w:rsidRDefault="00373DD8" w:rsidP="00371E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 xml:space="preserve">Il </w:t>
            </w:r>
            <w:proofErr w:type="spellStart"/>
            <w:r w:rsidRPr="004F71CF">
              <w:rPr>
                <w:rFonts w:ascii="Times New Roman" w:hAnsi="Times New Roman"/>
                <w:sz w:val="18"/>
                <w:szCs w:val="18"/>
              </w:rPr>
              <w:t>Feudalesimo.La</w:t>
            </w:r>
            <w:proofErr w:type="spellEnd"/>
            <w:r w:rsidRPr="004F71CF">
              <w:rPr>
                <w:rFonts w:ascii="Times New Roman" w:hAnsi="Times New Roman"/>
                <w:sz w:val="18"/>
                <w:szCs w:val="18"/>
              </w:rPr>
              <w:t xml:space="preserve"> rinascita dell’Europa nel Medioevo.</w:t>
            </w:r>
            <w:r w:rsidRPr="004F71C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373DD8" w:rsidRPr="004F71CF" w:rsidRDefault="00373DD8" w:rsidP="00371E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  <w:u w:val="thick"/>
              </w:rPr>
              <w:t>Cittadinanza</w:t>
            </w:r>
            <w:r w:rsidRPr="004F71C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73DD8" w:rsidRPr="004F71CF" w:rsidRDefault="00373DD8" w:rsidP="0037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Lettura e commento di alcuni articoli della Costituzione italiana.</w:t>
            </w:r>
          </w:p>
          <w:p w:rsidR="00373DD8" w:rsidRPr="004F71CF" w:rsidRDefault="00373DD8" w:rsidP="0037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373DD8" w:rsidRPr="004F71CF" w:rsidRDefault="00373DD8" w:rsidP="00371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F71CF">
              <w:rPr>
                <w:rFonts w:ascii="Times New Roman" w:hAnsi="Times New Roman"/>
                <w:sz w:val="18"/>
                <w:szCs w:val="18"/>
                <w:u w:val="single"/>
              </w:rPr>
              <w:t>Geografia</w:t>
            </w:r>
          </w:p>
          <w:p w:rsidR="00373DD8" w:rsidRPr="004F71CF" w:rsidRDefault="00373DD8" w:rsidP="00371E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 xml:space="preserve">Ambiente: consumi, commercio equo e solidale risparmio </w:t>
            </w:r>
            <w:proofErr w:type="spellStart"/>
            <w:r w:rsidRPr="004F71CF">
              <w:rPr>
                <w:rFonts w:ascii="Times New Roman" w:hAnsi="Times New Roman"/>
                <w:sz w:val="18"/>
                <w:szCs w:val="18"/>
              </w:rPr>
              <w:t>energetico.La</w:t>
            </w:r>
            <w:proofErr w:type="spellEnd"/>
            <w:r w:rsidRPr="004F71CF">
              <w:rPr>
                <w:rFonts w:ascii="Times New Roman" w:hAnsi="Times New Roman"/>
                <w:sz w:val="18"/>
                <w:szCs w:val="18"/>
              </w:rPr>
              <w:t xml:space="preserve"> tutela del paesaggio.</w:t>
            </w:r>
          </w:p>
        </w:tc>
        <w:tc>
          <w:tcPr>
            <w:tcW w:w="2489" w:type="dxa"/>
          </w:tcPr>
          <w:p w:rsidR="00373DD8" w:rsidRPr="004F71CF" w:rsidRDefault="00373DD8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Gli allievi saranno guidati, mediante la lezione frontale e partecipata, attraverso colloqui e ricerche personali, alla acquisizione della consapevolezza che conoscere il passato dà un senso al loro presente e permette di costruire il futuro in maniera critica e responsabile.Attraverso l’analisi delle fonti si procederà allo studio delle varie civiltà, privilegiando, oltre agli eventi politici, sociali ed economici, anche gli aspetti artistici e letterari.</w:t>
            </w:r>
          </w:p>
          <w:p w:rsidR="00373DD8" w:rsidRPr="004F71CF" w:rsidRDefault="00373D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373DD8" w:rsidRPr="004F71CF" w:rsidRDefault="00373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Le verifiche  saranno puntuali e costanti, compatibilmente con il numero degli alunni e con il tempo a disposizione.</w:t>
            </w:r>
          </w:p>
          <w:p w:rsidR="00373DD8" w:rsidRPr="004F71CF" w:rsidRDefault="00373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 xml:space="preserve">Si prevede, eventualmente, anche l’utilizzazione di prove strutturate e </w:t>
            </w:r>
            <w:proofErr w:type="spellStart"/>
            <w:r w:rsidRPr="004F71CF">
              <w:rPr>
                <w:rFonts w:ascii="Times New Roman" w:hAnsi="Times New Roman"/>
                <w:sz w:val="18"/>
                <w:szCs w:val="18"/>
              </w:rPr>
              <w:t>semistrutturate</w:t>
            </w:r>
            <w:proofErr w:type="spellEnd"/>
            <w:r w:rsidRPr="004F71C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3DD8" w:rsidRPr="004F71CF" w:rsidRDefault="00373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 xml:space="preserve">Le valutazioni terranno presente le indicazioni stabilite in sede dipartimentale </w:t>
            </w:r>
            <w:r w:rsidR="00652EC3" w:rsidRPr="004F71CF">
              <w:rPr>
                <w:rFonts w:ascii="Times New Roman" w:hAnsi="Times New Roman"/>
                <w:sz w:val="18"/>
                <w:szCs w:val="18"/>
              </w:rPr>
              <w:t xml:space="preserve">e le griglie inserite nel </w:t>
            </w:r>
            <w:proofErr w:type="spellStart"/>
            <w:r w:rsidR="00652EC3" w:rsidRPr="004F71CF">
              <w:rPr>
                <w:rFonts w:ascii="Times New Roman" w:hAnsi="Times New Roman"/>
                <w:sz w:val="18"/>
                <w:szCs w:val="18"/>
              </w:rPr>
              <w:t>P.T.O.F.</w:t>
            </w:r>
            <w:proofErr w:type="spellEnd"/>
          </w:p>
          <w:p w:rsidR="00373DD8" w:rsidRPr="004F71CF" w:rsidRDefault="00373DD8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</w:tcPr>
          <w:p w:rsidR="00373DD8" w:rsidRPr="004F71CF" w:rsidRDefault="00373DD8" w:rsidP="005700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Comprendere i rapporti di causa- effetto  e le relazioni</w:t>
            </w:r>
            <w:r w:rsidR="004D3A41">
              <w:rPr>
                <w:rFonts w:ascii="Times New Roman" w:hAnsi="Times New Roman"/>
                <w:sz w:val="18"/>
                <w:szCs w:val="18"/>
              </w:rPr>
              <w:t xml:space="preserve"> tra</w:t>
            </w:r>
            <w:r w:rsidRPr="004F71CF">
              <w:rPr>
                <w:rFonts w:ascii="Times New Roman" w:hAnsi="Times New Roman"/>
                <w:sz w:val="18"/>
                <w:szCs w:val="18"/>
              </w:rPr>
              <w:t xml:space="preserve"> presente</w:t>
            </w:r>
            <w:r w:rsidR="004D3A41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4F71CF">
              <w:rPr>
                <w:rFonts w:ascii="Times New Roman" w:hAnsi="Times New Roman"/>
                <w:sz w:val="18"/>
                <w:szCs w:val="18"/>
              </w:rPr>
              <w:t xml:space="preserve"> passato;</w:t>
            </w:r>
          </w:p>
          <w:p w:rsidR="00373DD8" w:rsidRPr="004F71CF" w:rsidRDefault="00373DD8" w:rsidP="005700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Operare confronti tra istituzioni, sistemi sociali,  politici e giuridici, tra opere d’arte e produzioni culturali;</w:t>
            </w:r>
          </w:p>
          <w:p w:rsidR="006B17E3" w:rsidRDefault="00373DD8" w:rsidP="006B17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Confrontare interpretazioni differenti dei fatti storico-geografici- sociali;</w:t>
            </w:r>
          </w:p>
          <w:p w:rsidR="00373DD8" w:rsidRPr="004F71CF" w:rsidRDefault="00373DD8" w:rsidP="006B17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1CF">
              <w:rPr>
                <w:rFonts w:ascii="Times New Roman" w:hAnsi="Times New Roman"/>
                <w:sz w:val="18"/>
                <w:szCs w:val="18"/>
              </w:rPr>
              <w:t>essere consapevoli dei propri diritti-doveri di cittadino e di studente.</w:t>
            </w:r>
          </w:p>
        </w:tc>
      </w:tr>
    </w:tbl>
    <w:p w:rsidR="008F3420" w:rsidRDefault="008F3420"/>
    <w:p w:rsidR="004F71CF" w:rsidRDefault="004F71CF"/>
    <w:p w:rsidR="004F71CF" w:rsidRDefault="004F71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8F3420">
        <w:tc>
          <w:tcPr>
            <w:tcW w:w="14427" w:type="dxa"/>
          </w:tcPr>
          <w:p w:rsidR="008F3420" w:rsidRDefault="008F3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</w:t>
            </w:r>
          </w:p>
        </w:tc>
      </w:tr>
      <w:tr w:rsidR="008F3420" w:rsidRPr="004F71CF">
        <w:tc>
          <w:tcPr>
            <w:tcW w:w="14427" w:type="dxa"/>
          </w:tcPr>
          <w:p w:rsidR="008F3420" w:rsidRPr="004F71CF" w:rsidRDefault="00432FFB" w:rsidP="00373DD8">
            <w:pPr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F71CF">
              <w:rPr>
                <w:rFonts w:ascii="Times New Roman" w:hAnsi="Times New Roman"/>
                <w:b/>
                <w:sz w:val="18"/>
                <w:szCs w:val="28"/>
              </w:rPr>
              <w:t>Il presente piano di lavoro fa riferimento alla Programmazione dipartimentale e potrà essere modificato per esigenze didattiche contingenti. Pertanto, i percorsi sopra descritti non sono da considerarsi definitivi; essi potranno subire modifiche sia nell’ordine di svolgimento sia nella effettiva trattazione degli argomenti, allo scopo di rispettare i tempi di apprendimento della clas</w:t>
            </w:r>
            <w:r w:rsidR="00373DD8" w:rsidRPr="004F71CF">
              <w:rPr>
                <w:rFonts w:ascii="Times New Roman" w:hAnsi="Times New Roman"/>
                <w:b/>
                <w:sz w:val="18"/>
                <w:szCs w:val="28"/>
              </w:rPr>
              <w:t>se.</w:t>
            </w:r>
          </w:p>
          <w:p w:rsidR="008F3420" w:rsidRPr="004F71CF" w:rsidRDefault="008F3420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8F3420" w:rsidRPr="004F71CF" w:rsidRDefault="008F3420">
      <w:pPr>
        <w:spacing w:after="0"/>
        <w:rPr>
          <w:rFonts w:ascii="Times New Roman" w:hAnsi="Times New Roman"/>
          <w:b/>
          <w:sz w:val="18"/>
          <w:szCs w:val="28"/>
        </w:rPr>
      </w:pPr>
    </w:p>
    <w:p w:rsidR="008F3420" w:rsidRPr="004F71CF" w:rsidRDefault="00432FFB">
      <w:pPr>
        <w:spacing w:after="0"/>
        <w:rPr>
          <w:rFonts w:ascii="Times New Roman" w:hAnsi="Times New Roman"/>
          <w:b/>
          <w:sz w:val="18"/>
          <w:szCs w:val="28"/>
        </w:rPr>
      </w:pPr>
      <w:r w:rsidRPr="004F71CF">
        <w:rPr>
          <w:rFonts w:ascii="Times New Roman" w:hAnsi="Times New Roman"/>
          <w:b/>
          <w:sz w:val="18"/>
          <w:szCs w:val="28"/>
        </w:rPr>
        <w:t xml:space="preserve">COSENZA, </w:t>
      </w:r>
      <w:r w:rsidR="007732F1">
        <w:rPr>
          <w:rFonts w:ascii="Times New Roman" w:hAnsi="Times New Roman"/>
          <w:b/>
          <w:sz w:val="18"/>
          <w:szCs w:val="28"/>
        </w:rPr>
        <w:t>22.10-2016</w:t>
      </w:r>
      <w:r w:rsidR="008F3420" w:rsidRPr="004F71CF"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                                                        </w:t>
      </w:r>
      <w:r w:rsidR="004F71CF"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                             </w:t>
      </w:r>
      <w:r w:rsidR="008F3420" w:rsidRPr="004F71CF">
        <w:rPr>
          <w:rFonts w:ascii="Times New Roman" w:hAnsi="Times New Roman"/>
          <w:b/>
          <w:sz w:val="18"/>
          <w:szCs w:val="28"/>
        </w:rPr>
        <w:t xml:space="preserve">  DOCENTE</w:t>
      </w:r>
    </w:p>
    <w:p w:rsidR="004F71CF" w:rsidRPr="004F71CF" w:rsidRDefault="004F71CF">
      <w:pPr>
        <w:spacing w:after="0"/>
        <w:rPr>
          <w:rFonts w:ascii="Times New Roman" w:hAnsi="Times New Roman"/>
          <w:b/>
          <w:sz w:val="18"/>
          <w:szCs w:val="28"/>
        </w:rPr>
      </w:pPr>
      <w:r w:rsidRPr="004F71CF"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                             </w:t>
      </w:r>
      <w:r w:rsidR="00082446">
        <w:rPr>
          <w:rFonts w:ascii="Times New Roman" w:hAnsi="Times New Roman"/>
          <w:b/>
          <w:sz w:val="18"/>
          <w:szCs w:val="28"/>
        </w:rPr>
        <w:t xml:space="preserve">                  </w:t>
      </w:r>
      <w:r>
        <w:rPr>
          <w:rFonts w:ascii="Times New Roman" w:hAnsi="Times New Roman"/>
          <w:b/>
          <w:sz w:val="18"/>
          <w:szCs w:val="28"/>
        </w:rPr>
        <w:t xml:space="preserve">  </w:t>
      </w:r>
      <w:r w:rsidRPr="004F71CF">
        <w:rPr>
          <w:rFonts w:ascii="Times New Roman" w:hAnsi="Times New Roman"/>
          <w:b/>
          <w:sz w:val="18"/>
          <w:szCs w:val="28"/>
        </w:rPr>
        <w:t xml:space="preserve">     Prof.ssa Gabriella </w:t>
      </w:r>
      <w:proofErr w:type="spellStart"/>
      <w:r w:rsidRPr="004F71CF">
        <w:rPr>
          <w:rFonts w:ascii="Times New Roman" w:hAnsi="Times New Roman"/>
          <w:b/>
          <w:sz w:val="18"/>
          <w:szCs w:val="28"/>
        </w:rPr>
        <w:t>Altomare</w:t>
      </w:r>
      <w:proofErr w:type="spellEnd"/>
    </w:p>
    <w:sectPr w:rsidR="004F71CF" w:rsidRPr="004F71CF" w:rsidSect="00D56C22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27" w:rsidRDefault="00570027">
      <w:pPr>
        <w:spacing w:after="0" w:line="240" w:lineRule="auto"/>
      </w:pPr>
      <w:r>
        <w:separator/>
      </w:r>
    </w:p>
  </w:endnote>
  <w:endnote w:type="continuationSeparator" w:id="1">
    <w:p w:rsidR="00570027" w:rsidRDefault="005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-Sans-MS,Bold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27" w:rsidRDefault="00570027">
      <w:pPr>
        <w:spacing w:after="0" w:line="240" w:lineRule="auto"/>
      </w:pPr>
      <w:r>
        <w:separator/>
      </w:r>
    </w:p>
  </w:footnote>
  <w:footnote w:type="continuationSeparator" w:id="1">
    <w:p w:rsidR="00570027" w:rsidRDefault="0057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761"/>
    <w:multiLevelType w:val="hybridMultilevel"/>
    <w:tmpl w:val="0CCA0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07408"/>
    <w:multiLevelType w:val="hybridMultilevel"/>
    <w:tmpl w:val="313C2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5E3"/>
    <w:rsid w:val="0000301C"/>
    <w:rsid w:val="00082446"/>
    <w:rsid w:val="000E5CCF"/>
    <w:rsid w:val="00135F17"/>
    <w:rsid w:val="001B3444"/>
    <w:rsid w:val="0027529F"/>
    <w:rsid w:val="002D0023"/>
    <w:rsid w:val="00321FA4"/>
    <w:rsid w:val="00371EEC"/>
    <w:rsid w:val="00373DD8"/>
    <w:rsid w:val="003F06D8"/>
    <w:rsid w:val="003F2D8C"/>
    <w:rsid w:val="0040553C"/>
    <w:rsid w:val="00432FFB"/>
    <w:rsid w:val="004963E7"/>
    <w:rsid w:val="004D3A41"/>
    <w:rsid w:val="004E4B5C"/>
    <w:rsid w:val="004F71CF"/>
    <w:rsid w:val="00570027"/>
    <w:rsid w:val="00571680"/>
    <w:rsid w:val="005F0F69"/>
    <w:rsid w:val="00614220"/>
    <w:rsid w:val="006407DE"/>
    <w:rsid w:val="00652EC3"/>
    <w:rsid w:val="006B17E3"/>
    <w:rsid w:val="006F7E37"/>
    <w:rsid w:val="007732F1"/>
    <w:rsid w:val="00844072"/>
    <w:rsid w:val="008503A2"/>
    <w:rsid w:val="008659E6"/>
    <w:rsid w:val="008666CD"/>
    <w:rsid w:val="008778AD"/>
    <w:rsid w:val="0088162D"/>
    <w:rsid w:val="008F3420"/>
    <w:rsid w:val="0091348E"/>
    <w:rsid w:val="00941FB0"/>
    <w:rsid w:val="0099150F"/>
    <w:rsid w:val="009C35E3"/>
    <w:rsid w:val="00A40409"/>
    <w:rsid w:val="00A70D18"/>
    <w:rsid w:val="00A82070"/>
    <w:rsid w:val="00AF05A5"/>
    <w:rsid w:val="00B32EE7"/>
    <w:rsid w:val="00B33D04"/>
    <w:rsid w:val="00B615EB"/>
    <w:rsid w:val="00B62E30"/>
    <w:rsid w:val="00B738E0"/>
    <w:rsid w:val="00B752D2"/>
    <w:rsid w:val="00BB2B5A"/>
    <w:rsid w:val="00C232BA"/>
    <w:rsid w:val="00D408A6"/>
    <w:rsid w:val="00D56C22"/>
    <w:rsid w:val="00D837F2"/>
    <w:rsid w:val="00D93FFE"/>
    <w:rsid w:val="00DB1F6C"/>
    <w:rsid w:val="00DF1177"/>
    <w:rsid w:val="00F9120D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C22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qFormat/>
    <w:rsid w:val="00D56C2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qFormat/>
    <w:rsid w:val="00D56C22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D56C22"/>
    <w:pPr>
      <w:spacing w:after="0" w:line="36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6C22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D56C2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semiHidden/>
    <w:unhideWhenUsed/>
    <w:rsid w:val="00D56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D56C22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rsid w:val="00D56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D56C22"/>
    <w:rPr>
      <w:sz w:val="22"/>
      <w:szCs w:val="22"/>
      <w:lang w:eastAsia="en-US"/>
    </w:rPr>
  </w:style>
  <w:style w:type="paragraph" w:styleId="Corpodeltesto">
    <w:name w:val="Body Text"/>
    <w:basedOn w:val="Normale"/>
    <w:semiHidden/>
    <w:rsid w:val="00D56C2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D56C22"/>
    <w:rPr>
      <w:b/>
      <w:bCs/>
    </w:rPr>
  </w:style>
  <w:style w:type="paragraph" w:styleId="Rientrocorpodeltesto3">
    <w:name w:val="Body Text Indent 3"/>
    <w:basedOn w:val="Normale"/>
    <w:semiHidden/>
    <w:rsid w:val="00D56C22"/>
    <w:pPr>
      <w:spacing w:line="240" w:lineRule="auto"/>
      <w:ind w:left="357"/>
      <w:jc w:val="both"/>
    </w:pPr>
    <w:rPr>
      <w:rFonts w:ascii="Times New Roman" w:hAnsi="Times New Roman"/>
      <w:sz w:val="24"/>
    </w:rPr>
  </w:style>
  <w:style w:type="paragraph" w:customStyle="1" w:styleId="CM23">
    <w:name w:val="CM23"/>
    <w:basedOn w:val="Normale"/>
    <w:next w:val="Normale"/>
    <w:rsid w:val="00D56C22"/>
    <w:pPr>
      <w:widowControl w:val="0"/>
      <w:autoSpaceDE w:val="0"/>
      <w:autoSpaceDN w:val="0"/>
      <w:adjustRightInd w:val="0"/>
      <w:spacing w:after="0" w:line="240" w:lineRule="auto"/>
    </w:pPr>
    <w:rPr>
      <w:rFonts w:ascii="Comic-Sans-MS,Bold" w:eastAsia="Times New Roman" w:hAnsi="Comic-Sans-MS,Bold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n</vt:lpstr>
    </vt:vector>
  </TitlesOfParts>
  <Company>HP</Company>
  <LinksUpToDate>false</LinksUpToDate>
  <CharactersWithSpaces>11477</CharactersWithSpaces>
  <SharedDoc>false</SharedDoc>
  <HLinks>
    <vt:vector size="6" baseType="variant">
      <vt:variant>
        <vt:i4>6553632</vt:i4>
      </vt:variant>
      <vt:variant>
        <vt:i4>2289</vt:i4>
      </vt:variant>
      <vt:variant>
        <vt:i4>1026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n</dc:title>
  <dc:creator>Utente Windows</dc:creator>
  <cp:lastModifiedBy>Gabriella</cp:lastModifiedBy>
  <cp:revision>23</cp:revision>
  <dcterms:created xsi:type="dcterms:W3CDTF">2016-10-19T16:19:00Z</dcterms:created>
  <dcterms:modified xsi:type="dcterms:W3CDTF">2016-10-22T13:13:00Z</dcterms:modified>
</cp:coreProperties>
</file>