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99" w:rsidRPr="00F97FF6" w:rsidRDefault="00584E99" w:rsidP="00584E99">
      <w:pPr>
        <w:framePr w:w="8361" w:h="1881" w:hSpace="141" w:wrap="around" w:vAnchor="text" w:hAnchor="page" w:x="4075" w:y="-713"/>
        <w:jc w:val="center"/>
        <w:rPr>
          <w:b/>
          <w:sz w:val="32"/>
          <w:szCs w:val="32"/>
          <w:lang w:bidi="he-IL"/>
        </w:rPr>
      </w:pPr>
      <w:r w:rsidRPr="00F97FF6">
        <w:rPr>
          <w:b/>
          <w:sz w:val="32"/>
          <w:szCs w:val="32"/>
        </w:rPr>
        <w:t xml:space="preserve">Distretto Scolastico n. </w:t>
      </w:r>
      <w:r w:rsidRPr="003449EE">
        <w:rPr>
          <w:b/>
          <w:color w:val="FF0000"/>
          <w:sz w:val="32"/>
          <w:szCs w:val="32"/>
        </w:rPr>
        <w:t>15</w:t>
      </w:r>
    </w:p>
    <w:p w:rsidR="00584E99" w:rsidRDefault="00584E99" w:rsidP="00584E99">
      <w:pPr>
        <w:framePr w:w="8361" w:h="1881" w:hSpace="141" w:wrap="around" w:vAnchor="text" w:hAnchor="page" w:x="4075" w:y="-713"/>
        <w:jc w:val="center"/>
        <w:rPr>
          <w:b/>
          <w:sz w:val="32"/>
          <w:szCs w:val="32"/>
        </w:rPr>
      </w:pPr>
      <w:r w:rsidRPr="00F97FF6">
        <w:rPr>
          <w:b/>
          <w:sz w:val="32"/>
          <w:szCs w:val="32"/>
        </w:rPr>
        <w:t>LICEO SCIENTIFICO STATALE</w:t>
      </w:r>
      <w:r>
        <w:rPr>
          <w:b/>
          <w:sz w:val="32"/>
          <w:szCs w:val="32"/>
        </w:rPr>
        <w:t xml:space="preserve"> </w:t>
      </w:r>
      <w:r w:rsidRPr="00F97FF6">
        <w:rPr>
          <w:b/>
          <w:sz w:val="32"/>
          <w:szCs w:val="32"/>
        </w:rPr>
        <w:t xml:space="preserve">   “E. Fermi”</w:t>
      </w:r>
      <w:r>
        <w:rPr>
          <w:b/>
          <w:sz w:val="32"/>
          <w:szCs w:val="32"/>
        </w:rPr>
        <w:t xml:space="preserve"> </w:t>
      </w:r>
    </w:p>
    <w:p w:rsidR="00584E99" w:rsidRDefault="00584E99" w:rsidP="00584E99">
      <w:pPr>
        <w:framePr w:w="8361" w:h="1881" w:hSpace="141" w:wrap="around" w:vAnchor="text" w:hAnchor="page" w:x="4075" w:y="-713"/>
        <w:jc w:val="center"/>
        <w:rPr>
          <w:b/>
          <w:sz w:val="32"/>
          <w:szCs w:val="32"/>
          <w:u w:val="single"/>
        </w:rPr>
      </w:pPr>
      <w:r>
        <w:rPr>
          <w:b/>
          <w:sz w:val="32"/>
          <w:szCs w:val="32"/>
          <w:u w:val="single"/>
        </w:rPr>
        <w:t>COSENZA</w:t>
      </w:r>
    </w:p>
    <w:p w:rsidR="00584E99" w:rsidRPr="00F97FF6" w:rsidRDefault="00584E99" w:rsidP="00584E99">
      <w:pPr>
        <w:pStyle w:val="Didascalia"/>
        <w:framePr w:w="8361" w:h="1881" w:wrap="around" w:x="4075" w:y="-713"/>
        <w:tabs>
          <w:tab w:val="left" w:pos="4536"/>
        </w:tabs>
        <w:rPr>
          <w:rFonts w:ascii="Calibri" w:hAnsi="Calibri"/>
          <w:color w:val="FF0000"/>
          <w:sz w:val="32"/>
          <w:szCs w:val="32"/>
          <w:u w:val="none"/>
        </w:rPr>
      </w:pPr>
      <w:r>
        <w:rPr>
          <w:noProof/>
        </w:rPr>
        <w:drawing>
          <wp:inline distT="0" distB="0" distL="0" distR="0">
            <wp:extent cx="1019175" cy="876300"/>
            <wp:effectExtent l="19050" t="0" r="9525" b="0"/>
            <wp:docPr id="1" name="Immagine 1"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ito1"/>
                    <pic:cNvPicPr>
                      <a:picLocks noChangeAspect="1" noChangeArrowheads="1"/>
                    </pic:cNvPicPr>
                  </pic:nvPicPr>
                  <pic:blipFill>
                    <a:blip r:embed="rId5" cstate="print"/>
                    <a:srcRect/>
                    <a:stretch>
                      <a:fillRect/>
                    </a:stretch>
                  </pic:blipFill>
                  <pic:spPr bwMode="auto">
                    <a:xfrm>
                      <a:off x="0" y="0"/>
                      <a:ext cx="1019175" cy="876300"/>
                    </a:xfrm>
                    <a:prstGeom prst="rect">
                      <a:avLst/>
                    </a:prstGeom>
                    <a:noFill/>
                    <a:ln w="9525">
                      <a:noFill/>
                      <a:miter lim="800000"/>
                      <a:headEnd/>
                      <a:tailEnd/>
                    </a:ln>
                  </pic:spPr>
                </pic:pic>
              </a:graphicData>
            </a:graphic>
          </wp:inline>
        </w:drawing>
      </w:r>
    </w:p>
    <w:p w:rsidR="00584E99" w:rsidRPr="00F97FF6" w:rsidRDefault="00584E99" w:rsidP="00584E99">
      <w:pPr>
        <w:pStyle w:val="Didascalia"/>
        <w:framePr w:w="8361" w:h="1881" w:wrap="around" w:x="4075" w:y="-713"/>
        <w:rPr>
          <w:rFonts w:ascii="Calibri" w:hAnsi="Calibri"/>
          <w:color w:val="FF0000"/>
          <w:sz w:val="32"/>
          <w:szCs w:val="32"/>
          <w:u w:val="none"/>
        </w:rPr>
      </w:pPr>
      <w:r w:rsidRPr="00F97FF6">
        <w:rPr>
          <w:rFonts w:ascii="Calibri" w:hAnsi="Calibri"/>
          <w:color w:val="FF0000"/>
          <w:sz w:val="32"/>
          <w:szCs w:val="32"/>
          <w:u w:val="none"/>
        </w:rPr>
        <w:t>Liceo sede di progetti cofinanziati dal</w:t>
      </w:r>
      <w:r w:rsidRPr="00F97FF6">
        <w:rPr>
          <w:rFonts w:ascii="Calibri" w:hAnsi="Calibri"/>
          <w:color w:val="0000FF"/>
          <w:sz w:val="32"/>
          <w:szCs w:val="32"/>
          <w:u w:val="none"/>
        </w:rPr>
        <w:t xml:space="preserve"> Fondo sociale Europeo</w:t>
      </w:r>
    </w:p>
    <w:p w:rsidR="00584E99" w:rsidRPr="00F97FF6" w:rsidRDefault="00584E99" w:rsidP="00584E99">
      <w:pPr>
        <w:framePr w:w="8361" w:h="1881" w:hSpace="141" w:wrap="around" w:vAnchor="text" w:hAnchor="page" w:x="4075" w:y="-713"/>
        <w:jc w:val="center"/>
        <w:rPr>
          <w:lang w:bidi="he-IL"/>
        </w:rPr>
      </w:pPr>
    </w:p>
    <w:p w:rsidR="00584E99" w:rsidRPr="00F97FF6" w:rsidRDefault="00584E99" w:rsidP="00584E99">
      <w:pPr>
        <w:framePr w:hSpace="141" w:wrap="around" w:vAnchor="text" w:hAnchor="page" w:x="3055" w:y="1"/>
        <w:rPr>
          <w:lang w:bidi="he-IL"/>
        </w:rPr>
      </w:pPr>
      <w:r>
        <w:rPr>
          <w:noProof/>
        </w:rPr>
        <w:drawing>
          <wp:inline distT="0" distB="0" distL="0" distR="0">
            <wp:extent cx="581025" cy="6381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1025" cy="638175"/>
                    </a:xfrm>
                    <a:prstGeom prst="rect">
                      <a:avLst/>
                    </a:prstGeom>
                    <a:noFill/>
                    <a:ln w="9525">
                      <a:noFill/>
                      <a:miter lim="800000"/>
                      <a:headEnd/>
                      <a:tailEnd/>
                    </a:ln>
                  </pic:spPr>
                </pic:pic>
              </a:graphicData>
            </a:graphic>
          </wp:inline>
        </w:drawing>
      </w:r>
    </w:p>
    <w:p w:rsidR="00584E99" w:rsidRPr="00F97FF6" w:rsidRDefault="00584E99" w:rsidP="00584E99">
      <w:pPr>
        <w:framePr w:w="1444" w:h="1725" w:hSpace="141" w:wrap="around" w:vAnchor="text" w:hAnchor="page" w:x="13203" w:y="1"/>
        <w:rPr>
          <w:lang w:bidi="he-IL"/>
        </w:rPr>
      </w:pPr>
      <w:r>
        <w:rPr>
          <w:noProof/>
        </w:rPr>
        <w:drawing>
          <wp:inline distT="0" distB="0" distL="0" distR="0">
            <wp:extent cx="685800" cy="590550"/>
            <wp:effectExtent l="19050" t="0" r="0" b="0"/>
            <wp:docPr id="3" name="Immagine 3" descr="fselogo1.gif (1611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logo1.gif (1611 byte)"/>
                    <pic:cNvPicPr>
                      <a:picLocks noChangeAspect="1" noChangeArrowheads="1"/>
                    </pic:cNvPicPr>
                  </pic:nvPicPr>
                  <pic:blipFill>
                    <a:blip r:embed="rId7" r:link="rId8"/>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584E99" w:rsidRPr="00F97FF6" w:rsidRDefault="00584E99" w:rsidP="00584E99">
      <w:pPr>
        <w:jc w:val="center"/>
        <w:rPr>
          <w:b/>
          <w:sz w:val="40"/>
          <w:szCs w:val="40"/>
        </w:rPr>
      </w:pPr>
      <w:r>
        <w:rPr>
          <w:b/>
          <w:sz w:val="40"/>
          <w:szCs w:val="40"/>
        </w:rPr>
        <w:t xml:space="preserve">                                                                                                                                     </w:t>
      </w:r>
    </w:p>
    <w:p w:rsidR="00584E99" w:rsidRPr="00F97FF6" w:rsidRDefault="00584E99" w:rsidP="00584E99">
      <w:pPr>
        <w:jc w:val="center"/>
        <w:rPr>
          <w:b/>
          <w:sz w:val="40"/>
          <w:szCs w:val="40"/>
        </w:rPr>
      </w:pPr>
    </w:p>
    <w:p w:rsidR="00584E99" w:rsidRPr="00F97FF6" w:rsidRDefault="00584E99" w:rsidP="00584E99">
      <w:pPr>
        <w:jc w:val="center"/>
        <w:rPr>
          <w:b/>
          <w:sz w:val="40"/>
          <w:szCs w:val="40"/>
        </w:rPr>
      </w:pPr>
    </w:p>
    <w:p w:rsidR="00584E99" w:rsidRPr="00F97FF6" w:rsidRDefault="00584E99" w:rsidP="00584E99">
      <w:pPr>
        <w:jc w:val="center"/>
        <w:rPr>
          <w:b/>
          <w:sz w:val="40"/>
          <w:szCs w:val="40"/>
        </w:rPr>
      </w:pPr>
    </w:p>
    <w:p w:rsidR="00584E99" w:rsidRPr="00F97FF6" w:rsidRDefault="00584E99" w:rsidP="00584E99">
      <w:pPr>
        <w:rPr>
          <w:b/>
          <w:sz w:val="40"/>
          <w:szCs w:val="40"/>
        </w:rPr>
      </w:pPr>
    </w:p>
    <w:p w:rsidR="00584E99" w:rsidRPr="003F123C" w:rsidRDefault="00584E99" w:rsidP="00584E99">
      <w:pPr>
        <w:spacing w:after="0"/>
        <w:jc w:val="center"/>
        <w:rPr>
          <w:b/>
          <w:sz w:val="48"/>
          <w:szCs w:val="48"/>
        </w:rPr>
      </w:pPr>
      <w:r w:rsidRPr="003F123C">
        <w:rPr>
          <w:b/>
          <w:sz w:val="48"/>
          <w:szCs w:val="48"/>
        </w:rPr>
        <w:t xml:space="preserve">PIANO </w:t>
      </w:r>
      <w:proofErr w:type="spellStart"/>
      <w:r w:rsidRPr="003F123C">
        <w:rPr>
          <w:b/>
          <w:sz w:val="48"/>
          <w:szCs w:val="48"/>
        </w:rPr>
        <w:t>DI</w:t>
      </w:r>
      <w:proofErr w:type="spellEnd"/>
      <w:r w:rsidRPr="003F123C">
        <w:rPr>
          <w:b/>
          <w:sz w:val="48"/>
          <w:szCs w:val="48"/>
        </w:rPr>
        <w:t xml:space="preserve"> LAVORO INDIVIDUALE </w:t>
      </w:r>
    </w:p>
    <w:p w:rsidR="00584E99" w:rsidRPr="003F123C" w:rsidRDefault="00584E99" w:rsidP="00584E99">
      <w:pPr>
        <w:spacing w:after="0"/>
        <w:jc w:val="center"/>
        <w:rPr>
          <w:sz w:val="36"/>
          <w:szCs w:val="36"/>
        </w:rPr>
      </w:pPr>
      <w:r w:rsidRPr="003F123C">
        <w:rPr>
          <w:sz w:val="36"/>
          <w:szCs w:val="36"/>
        </w:rPr>
        <w:t>articolato secondo le Indicazioni Nazionali per i percorsi liceali</w:t>
      </w:r>
    </w:p>
    <w:p w:rsidR="00584E99" w:rsidRPr="003F123C" w:rsidRDefault="00584E99" w:rsidP="00584E99">
      <w:pPr>
        <w:spacing w:after="0"/>
        <w:jc w:val="center"/>
        <w:rPr>
          <w:sz w:val="36"/>
          <w:szCs w:val="36"/>
        </w:rPr>
      </w:pPr>
      <w:r w:rsidRPr="003F123C">
        <w:rPr>
          <w:sz w:val="36"/>
          <w:szCs w:val="36"/>
        </w:rPr>
        <w:t>(art.10, comma 3, DPR 15 marzo 2010, n.89)</w:t>
      </w:r>
    </w:p>
    <w:p w:rsidR="00584E99" w:rsidRPr="00031147" w:rsidRDefault="00584E99" w:rsidP="00584E99">
      <w:pPr>
        <w:spacing w:after="0"/>
        <w:jc w:val="center"/>
        <w:rPr>
          <w:sz w:val="36"/>
          <w:szCs w:val="36"/>
        </w:rPr>
      </w:pPr>
    </w:p>
    <w:p w:rsidR="00584E99" w:rsidRPr="000E4375" w:rsidRDefault="00584E99" w:rsidP="00584E99">
      <w:pPr>
        <w:jc w:val="center"/>
        <w:rPr>
          <w:b/>
          <w:sz w:val="40"/>
          <w:szCs w:val="40"/>
        </w:rPr>
      </w:pPr>
      <w:r w:rsidRPr="000E4375">
        <w:rPr>
          <w:b/>
          <w:sz w:val="40"/>
          <w:szCs w:val="40"/>
        </w:rPr>
        <w:t xml:space="preserve">Prof. </w:t>
      </w:r>
      <w:r w:rsidR="00F15475">
        <w:rPr>
          <w:b/>
          <w:sz w:val="40"/>
          <w:szCs w:val="40"/>
        </w:rPr>
        <w:t>Sacco Roberta</w:t>
      </w:r>
    </w:p>
    <w:p w:rsidR="00584E99" w:rsidRDefault="00584E99" w:rsidP="00584E99">
      <w:pPr>
        <w:jc w:val="center"/>
        <w:rPr>
          <w:b/>
          <w:sz w:val="40"/>
          <w:szCs w:val="40"/>
        </w:rPr>
      </w:pPr>
      <w:r w:rsidRPr="000E4375">
        <w:rPr>
          <w:b/>
          <w:sz w:val="40"/>
          <w:szCs w:val="40"/>
        </w:rPr>
        <w:t xml:space="preserve">Disciplina </w:t>
      </w:r>
      <w:r w:rsidR="00F15475">
        <w:rPr>
          <w:b/>
          <w:sz w:val="40"/>
          <w:szCs w:val="40"/>
        </w:rPr>
        <w:t>Lingua e Cultura Inglese</w:t>
      </w:r>
    </w:p>
    <w:p w:rsidR="00584E99" w:rsidRPr="000E4375" w:rsidRDefault="00584E99" w:rsidP="00584E99">
      <w:pPr>
        <w:jc w:val="center"/>
        <w:rPr>
          <w:b/>
          <w:sz w:val="40"/>
          <w:szCs w:val="40"/>
        </w:rPr>
      </w:pPr>
      <w:r>
        <w:rPr>
          <w:b/>
          <w:sz w:val="40"/>
          <w:szCs w:val="40"/>
        </w:rPr>
        <w:t xml:space="preserve">Asse </w:t>
      </w:r>
      <w:r w:rsidR="00F15475">
        <w:rPr>
          <w:b/>
          <w:sz w:val="40"/>
          <w:szCs w:val="40"/>
        </w:rPr>
        <w:t>dei linguaggi</w:t>
      </w:r>
    </w:p>
    <w:p w:rsidR="00584E99" w:rsidRPr="000E4375" w:rsidRDefault="00584E99" w:rsidP="00584E99">
      <w:pPr>
        <w:jc w:val="center"/>
        <w:rPr>
          <w:b/>
          <w:sz w:val="40"/>
          <w:szCs w:val="40"/>
        </w:rPr>
      </w:pPr>
      <w:r w:rsidRPr="000E4375">
        <w:rPr>
          <w:b/>
          <w:sz w:val="40"/>
          <w:szCs w:val="40"/>
        </w:rPr>
        <w:t xml:space="preserve">Classe </w:t>
      </w:r>
      <w:r w:rsidR="00F15475">
        <w:rPr>
          <w:b/>
          <w:sz w:val="40"/>
          <w:szCs w:val="40"/>
        </w:rPr>
        <w:t>4 sez. L</w:t>
      </w:r>
    </w:p>
    <w:p w:rsidR="00584E99" w:rsidRPr="00F15475" w:rsidRDefault="00584E99" w:rsidP="00F15475">
      <w:pPr>
        <w:pStyle w:val="Paragrafoelenco"/>
        <w:numPr>
          <w:ilvl w:val="0"/>
          <w:numId w:val="1"/>
        </w:numPr>
        <w:jc w:val="center"/>
        <w:rPr>
          <w:b/>
          <w:sz w:val="40"/>
          <w:szCs w:val="40"/>
        </w:rPr>
      </w:pPr>
      <w:r w:rsidRPr="00F15475">
        <w:rPr>
          <w:b/>
          <w:sz w:val="40"/>
          <w:szCs w:val="40"/>
        </w:rPr>
        <w:t>s.</w:t>
      </w:r>
      <w:r w:rsidR="00F15475">
        <w:rPr>
          <w:b/>
          <w:sz w:val="40"/>
          <w:szCs w:val="40"/>
        </w:rPr>
        <w:t xml:space="preserve"> 2016-2017</w:t>
      </w:r>
      <w:r w:rsidRPr="00F15475">
        <w:rPr>
          <w:b/>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584E99" w:rsidRPr="005232FE" w:rsidTr="004940AA">
        <w:tc>
          <w:tcPr>
            <w:tcW w:w="14427" w:type="dxa"/>
          </w:tcPr>
          <w:p w:rsidR="00584E99" w:rsidRPr="006820FA" w:rsidRDefault="00584E99" w:rsidP="004940AA">
            <w:pPr>
              <w:tabs>
                <w:tab w:val="center" w:pos="7105"/>
              </w:tabs>
              <w:spacing w:line="240" w:lineRule="auto"/>
              <w:rPr>
                <w:b/>
                <w:sz w:val="28"/>
                <w:szCs w:val="28"/>
              </w:rPr>
            </w:pPr>
            <w:r w:rsidRPr="006820FA">
              <w:rPr>
                <w:b/>
                <w:sz w:val="28"/>
                <w:szCs w:val="28"/>
              </w:rPr>
              <w:lastRenderedPageBreak/>
              <w:t xml:space="preserve">ANALISI DELLA SITUAZIONE </w:t>
            </w:r>
            <w:proofErr w:type="spellStart"/>
            <w:r w:rsidRPr="006820FA">
              <w:rPr>
                <w:b/>
                <w:sz w:val="28"/>
                <w:szCs w:val="28"/>
              </w:rPr>
              <w:t>DI</w:t>
            </w:r>
            <w:proofErr w:type="spellEnd"/>
            <w:r w:rsidRPr="006820FA">
              <w:rPr>
                <w:b/>
                <w:sz w:val="28"/>
                <w:szCs w:val="28"/>
              </w:rPr>
              <w:t xml:space="preserve"> PARTENZA</w:t>
            </w:r>
            <w:r>
              <w:rPr>
                <w:b/>
                <w:sz w:val="28"/>
                <w:szCs w:val="28"/>
              </w:rPr>
              <w:tab/>
            </w:r>
          </w:p>
        </w:tc>
      </w:tr>
      <w:tr w:rsidR="00584E99" w:rsidRPr="005232FE" w:rsidTr="004940AA">
        <w:tc>
          <w:tcPr>
            <w:tcW w:w="14427" w:type="dxa"/>
          </w:tcPr>
          <w:p w:rsidR="00AF0A8E" w:rsidRPr="00726EF0" w:rsidRDefault="00AF0A8E" w:rsidP="00AF0A8E">
            <w:pPr>
              <w:spacing w:after="0" w:line="240" w:lineRule="auto"/>
              <w:jc w:val="both"/>
              <w:rPr>
                <w:rFonts w:ascii="Verdana" w:hAnsi="Verdana"/>
              </w:rPr>
            </w:pPr>
            <w:r w:rsidRPr="00726EF0">
              <w:rPr>
                <w:rFonts w:ascii="Verdana" w:hAnsi="Verdana"/>
              </w:rPr>
              <w:t xml:space="preserve">In questa prima fase dell’anno scolastico la classe sembra mostrare le stesse caratteristiche dell’a. s. precedente: </w:t>
            </w:r>
          </w:p>
          <w:p w:rsidR="00AF0A8E" w:rsidRPr="00726EF0" w:rsidRDefault="00AF0A8E" w:rsidP="00AF0A8E">
            <w:pPr>
              <w:spacing w:after="0" w:line="240" w:lineRule="auto"/>
              <w:jc w:val="both"/>
              <w:rPr>
                <w:rFonts w:ascii="Verdana" w:hAnsi="Verdana"/>
              </w:rPr>
            </w:pPr>
            <w:r w:rsidRPr="00726EF0">
              <w:rPr>
                <w:rFonts w:ascii="Verdana" w:hAnsi="Verdana"/>
              </w:rPr>
              <w:t>i colloqui orali hanno  evidenziato una disomogeneità nelle conoscenze ed abilità fino ad ora acquisite, e in  particolare una conoscenza non sempre appropriata di lessico e sintassi e una mancata riflessione sull’uso linguistico di strutture precedentemente presentate.</w:t>
            </w:r>
          </w:p>
          <w:p w:rsidR="00AF0A8E" w:rsidRPr="00726EF0" w:rsidRDefault="00AF0A8E" w:rsidP="00AF0A8E">
            <w:pPr>
              <w:spacing w:after="0"/>
              <w:rPr>
                <w:rFonts w:ascii="Verdana" w:hAnsi="Verdana"/>
              </w:rPr>
            </w:pPr>
            <w:r w:rsidRPr="00726EF0">
              <w:rPr>
                <w:rFonts w:ascii="Verdana" w:hAnsi="Verdana"/>
              </w:rPr>
              <w:t xml:space="preserve">     Inoltre la classe è caratterizzata,  da: vivacità, bassa capacità di prestare attenzione per tutta la durata del discorso, partecipazione al dialogo educativo non per tutti propositivo, impegno e revisione domestica inadeguati. </w:t>
            </w:r>
          </w:p>
          <w:p w:rsidR="00AF0A8E" w:rsidRPr="00726EF0" w:rsidRDefault="00AF0A8E" w:rsidP="00AF0A8E">
            <w:pPr>
              <w:spacing w:after="0"/>
              <w:rPr>
                <w:rFonts w:ascii="Verdana" w:hAnsi="Verdana"/>
              </w:rPr>
            </w:pPr>
            <w:r w:rsidRPr="00726EF0">
              <w:rPr>
                <w:rFonts w:ascii="Verdana" w:hAnsi="Verdana"/>
              </w:rPr>
              <w:t xml:space="preserve">      Le strategie comuni messe in atto da tutti i docenti e la collaborazione sempre più consapevole dei genitori di alcuni alunni, nell’a. s. precedente, hanno permesso di affrontare le problematiche della classe, consentendo man mano ai singoli allievi di dissociarsi da comportamenti di ‘gruppo’ poco consoni alla situazione scolastica e di diventare più responsabili.</w:t>
            </w:r>
          </w:p>
          <w:p w:rsidR="00584E99" w:rsidRPr="00726EF0" w:rsidRDefault="00AF0A8E" w:rsidP="00726EF0">
            <w:pPr>
              <w:spacing w:after="0"/>
              <w:rPr>
                <w:rFonts w:ascii="Verdana" w:hAnsi="Verdana"/>
              </w:rPr>
            </w:pPr>
            <w:r w:rsidRPr="00726EF0">
              <w:rPr>
                <w:rFonts w:ascii="Verdana" w:hAnsi="Verdana"/>
              </w:rPr>
              <w:t xml:space="preserve">      Procedure e strategie comuni tra i docenti saranno attivate per migliorare il processo di formazione degli allievi, che nel primo quadrimestre saranno, in ambito strettamente disciplinare, </w:t>
            </w:r>
            <w:r w:rsidR="0050762C" w:rsidRPr="00726EF0">
              <w:rPr>
                <w:rFonts w:ascii="Verdana" w:hAnsi="Verdana"/>
              </w:rPr>
              <w:t>sostenuti dalla presenza della conversatrice di madre lingua.</w:t>
            </w:r>
          </w:p>
        </w:tc>
      </w:tr>
    </w:tbl>
    <w:p w:rsidR="00726EF0" w:rsidRDefault="00726EF0" w:rsidP="00584E99">
      <w:pPr>
        <w:rPr>
          <w:b/>
          <w:sz w:val="24"/>
          <w:szCs w:val="24"/>
        </w:rPr>
      </w:pPr>
    </w:p>
    <w:p w:rsidR="00584E99" w:rsidRPr="00726EF0" w:rsidRDefault="00584E99" w:rsidP="00726EF0">
      <w:pPr>
        <w:spacing w:after="0" w:line="240" w:lineRule="auto"/>
        <w:rPr>
          <w:b/>
          <w:sz w:val="24"/>
          <w:szCs w:val="24"/>
        </w:rPr>
      </w:pPr>
      <w:r w:rsidRPr="00726EF0">
        <w:rPr>
          <w:b/>
          <w:sz w:val="24"/>
          <w:szCs w:val="24"/>
        </w:rPr>
        <w:t xml:space="preserve">COMPETENZE CHIAVE </w:t>
      </w:r>
      <w:proofErr w:type="spellStart"/>
      <w:r w:rsidRPr="00726EF0">
        <w:rPr>
          <w:b/>
          <w:sz w:val="24"/>
          <w:szCs w:val="24"/>
        </w:rPr>
        <w:t>DI</w:t>
      </w:r>
      <w:proofErr w:type="spellEnd"/>
      <w:r w:rsidRPr="00726EF0">
        <w:rPr>
          <w:b/>
          <w:sz w:val="24"/>
          <w:szCs w:val="24"/>
        </w:rPr>
        <w:t xml:space="preserve"> CITTADINANZA - TRASVERSALI</w:t>
      </w:r>
    </w:p>
    <w:tbl>
      <w:tblPr>
        <w:tblW w:w="14700" w:type="dxa"/>
        <w:tblInd w:w="-35" w:type="dxa"/>
        <w:tblLayout w:type="fixed"/>
        <w:tblLook w:val="0000"/>
      </w:tblPr>
      <w:tblGrid>
        <w:gridCol w:w="2595"/>
        <w:gridCol w:w="2882"/>
        <w:gridCol w:w="9223"/>
      </w:tblGrid>
      <w:tr w:rsidR="00584E99" w:rsidRPr="000C372B" w:rsidTr="00726EF0">
        <w:trPr>
          <w:trHeight w:val="195"/>
        </w:trPr>
        <w:tc>
          <w:tcPr>
            <w:tcW w:w="2595" w:type="dxa"/>
            <w:tcBorders>
              <w:top w:val="single" w:sz="4" w:space="0" w:color="auto"/>
              <w:left w:val="single" w:sz="4" w:space="0" w:color="auto"/>
              <w:bottom w:val="single" w:sz="4" w:space="0" w:color="auto"/>
              <w:right w:val="single" w:sz="4" w:space="0" w:color="auto"/>
            </w:tcBorders>
          </w:tcPr>
          <w:p w:rsidR="00584E99" w:rsidRPr="000C372B" w:rsidRDefault="00584E99" w:rsidP="00726EF0">
            <w:pPr>
              <w:snapToGrid w:val="0"/>
              <w:spacing w:after="0" w:line="240" w:lineRule="auto"/>
              <w:rPr>
                <w:b/>
                <w:caps/>
              </w:rPr>
            </w:pPr>
            <w:r>
              <w:rPr>
                <w:b/>
                <w:caps/>
              </w:rPr>
              <w:t xml:space="preserve">ambito </w:t>
            </w:r>
            <w:proofErr w:type="spellStart"/>
            <w:r>
              <w:rPr>
                <w:b/>
                <w:caps/>
              </w:rPr>
              <w:t>di</w:t>
            </w:r>
            <w:proofErr w:type="spellEnd"/>
            <w:r>
              <w:rPr>
                <w:b/>
                <w:caps/>
              </w:rPr>
              <w:t xml:space="preserve"> riferimento</w:t>
            </w:r>
          </w:p>
        </w:tc>
        <w:tc>
          <w:tcPr>
            <w:tcW w:w="2882" w:type="dxa"/>
            <w:tcBorders>
              <w:top w:val="single" w:sz="4" w:space="0" w:color="auto"/>
              <w:left w:val="single" w:sz="4" w:space="0" w:color="auto"/>
              <w:bottom w:val="single" w:sz="4" w:space="0" w:color="auto"/>
              <w:right w:val="single" w:sz="4" w:space="0" w:color="auto"/>
            </w:tcBorders>
          </w:tcPr>
          <w:p w:rsidR="00584E99" w:rsidRPr="000C372B" w:rsidRDefault="00584E99" w:rsidP="00726EF0">
            <w:pPr>
              <w:snapToGrid w:val="0"/>
              <w:spacing w:after="0" w:line="240" w:lineRule="auto"/>
              <w:rPr>
                <w:b/>
                <w:caps/>
              </w:rPr>
            </w:pPr>
            <w:r w:rsidRPr="000C372B">
              <w:rPr>
                <w:b/>
                <w:caps/>
              </w:rPr>
              <w:t>COMPETENZE CHIAVE</w:t>
            </w:r>
          </w:p>
        </w:tc>
        <w:tc>
          <w:tcPr>
            <w:tcW w:w="9223" w:type="dxa"/>
            <w:tcBorders>
              <w:top w:val="single" w:sz="4" w:space="0" w:color="auto"/>
              <w:left w:val="single" w:sz="4" w:space="0" w:color="auto"/>
              <w:bottom w:val="single" w:sz="4" w:space="0" w:color="auto"/>
              <w:right w:val="single" w:sz="4" w:space="0" w:color="auto"/>
            </w:tcBorders>
          </w:tcPr>
          <w:p w:rsidR="00584E99" w:rsidRPr="000C372B" w:rsidRDefault="00584E99" w:rsidP="00726EF0">
            <w:pPr>
              <w:snapToGrid w:val="0"/>
              <w:spacing w:after="0" w:line="240" w:lineRule="auto"/>
              <w:rPr>
                <w:b/>
                <w:caps/>
              </w:rPr>
            </w:pPr>
            <w:r>
              <w:rPr>
                <w:b/>
                <w:caps/>
              </w:rPr>
              <w:t xml:space="preserve">GLI STUDENTI DEVONO ESSERE CAPACI  </w:t>
            </w:r>
            <w:proofErr w:type="spellStart"/>
            <w:r>
              <w:rPr>
                <w:b/>
                <w:caps/>
              </w:rPr>
              <w:t>DI</w:t>
            </w:r>
            <w:proofErr w:type="spellEnd"/>
            <w:r>
              <w:rPr>
                <w:b/>
                <w:caps/>
              </w:rPr>
              <w:t>:</w:t>
            </w:r>
          </w:p>
        </w:tc>
      </w:tr>
      <w:tr w:rsidR="00584E99" w:rsidRPr="000C372B" w:rsidTr="00726EF0">
        <w:trPr>
          <w:trHeight w:val="1114"/>
        </w:trPr>
        <w:tc>
          <w:tcPr>
            <w:tcW w:w="2595" w:type="dxa"/>
            <w:tcBorders>
              <w:top w:val="single" w:sz="4" w:space="0" w:color="auto"/>
              <w:left w:val="single" w:sz="4" w:space="0" w:color="auto"/>
              <w:bottom w:val="single" w:sz="4" w:space="0" w:color="auto"/>
              <w:right w:val="single" w:sz="4" w:space="0" w:color="auto"/>
            </w:tcBorders>
          </w:tcPr>
          <w:p w:rsidR="00584E99" w:rsidRPr="00726EF0" w:rsidRDefault="00584E99" w:rsidP="00726EF0">
            <w:pPr>
              <w:widowControl w:val="0"/>
              <w:tabs>
                <w:tab w:val="left" w:pos="4320"/>
              </w:tabs>
              <w:suppressAutoHyphens/>
              <w:spacing w:after="0" w:line="240" w:lineRule="auto"/>
              <w:rPr>
                <w:sz w:val="24"/>
                <w:szCs w:val="24"/>
              </w:rPr>
            </w:pPr>
            <w:r w:rsidRPr="00953202">
              <w:rPr>
                <w:sz w:val="24"/>
                <w:szCs w:val="24"/>
              </w:rPr>
              <w:t xml:space="preserve">Costruzione del  </w:t>
            </w:r>
            <w:proofErr w:type="spellStart"/>
            <w:r w:rsidRPr="00953202">
              <w:rPr>
                <w:sz w:val="24"/>
                <w:szCs w:val="24"/>
              </w:rPr>
              <w:t>s</w:t>
            </w:r>
            <w:r w:rsidR="00726EF0">
              <w:rPr>
                <w:sz w:val="24"/>
                <w:szCs w:val="24"/>
              </w:rPr>
              <w:t>è</w:t>
            </w:r>
            <w:proofErr w:type="spellEnd"/>
          </w:p>
        </w:tc>
        <w:tc>
          <w:tcPr>
            <w:tcW w:w="2882" w:type="dxa"/>
            <w:tcBorders>
              <w:top w:val="single" w:sz="4" w:space="0" w:color="auto"/>
              <w:left w:val="single" w:sz="4" w:space="0" w:color="auto"/>
              <w:bottom w:val="single" w:sz="4" w:space="0" w:color="auto"/>
              <w:right w:val="single" w:sz="4" w:space="0" w:color="auto"/>
            </w:tcBorders>
          </w:tcPr>
          <w:p w:rsidR="00584E99" w:rsidRPr="00850F7D" w:rsidRDefault="00584E99" w:rsidP="004940AA">
            <w:pPr>
              <w:widowControl w:val="0"/>
              <w:tabs>
                <w:tab w:val="left" w:pos="4320"/>
              </w:tabs>
              <w:suppressAutoHyphens/>
              <w:spacing w:after="0" w:line="240" w:lineRule="auto"/>
              <w:rPr>
                <w:sz w:val="24"/>
                <w:szCs w:val="24"/>
              </w:rPr>
            </w:pPr>
            <w:r w:rsidRPr="00850F7D">
              <w:rPr>
                <w:sz w:val="24"/>
                <w:szCs w:val="24"/>
              </w:rPr>
              <w:t>Imparare a imparare</w:t>
            </w:r>
          </w:p>
          <w:p w:rsidR="00584E99" w:rsidRPr="00850F7D" w:rsidRDefault="00584E99" w:rsidP="004940AA">
            <w:pPr>
              <w:widowControl w:val="0"/>
              <w:tabs>
                <w:tab w:val="left" w:pos="4320"/>
              </w:tabs>
              <w:suppressAutoHyphens/>
              <w:spacing w:after="0" w:line="240" w:lineRule="auto"/>
              <w:rPr>
                <w:sz w:val="24"/>
                <w:szCs w:val="24"/>
              </w:rPr>
            </w:pPr>
            <w:r w:rsidRPr="00850F7D">
              <w:rPr>
                <w:sz w:val="24"/>
                <w:szCs w:val="24"/>
              </w:rPr>
              <w:t>Progettare</w:t>
            </w:r>
          </w:p>
          <w:p w:rsidR="00584E99" w:rsidRPr="000C372B" w:rsidRDefault="00584E99" w:rsidP="004940AA"/>
          <w:p w:rsidR="00584E99" w:rsidRPr="000C372B" w:rsidRDefault="00584E99" w:rsidP="004940AA"/>
        </w:tc>
        <w:tc>
          <w:tcPr>
            <w:tcW w:w="9223" w:type="dxa"/>
            <w:tcBorders>
              <w:top w:val="single" w:sz="4" w:space="0" w:color="auto"/>
              <w:left w:val="single" w:sz="4" w:space="0" w:color="auto"/>
              <w:bottom w:val="single" w:sz="4" w:space="0" w:color="auto"/>
              <w:right w:val="single" w:sz="4" w:space="0" w:color="auto"/>
            </w:tcBorders>
          </w:tcPr>
          <w:p w:rsidR="00584E99" w:rsidRPr="00850F7D" w:rsidRDefault="00584E99" w:rsidP="004940AA">
            <w:pPr>
              <w:widowControl w:val="0"/>
              <w:tabs>
                <w:tab w:val="left" w:pos="4542"/>
              </w:tabs>
              <w:suppressAutoHyphens/>
              <w:spacing w:after="0" w:line="240" w:lineRule="auto"/>
              <w:rPr>
                <w:sz w:val="24"/>
                <w:szCs w:val="24"/>
              </w:rPr>
            </w:pPr>
            <w:r>
              <w:rPr>
                <w:sz w:val="24"/>
                <w:szCs w:val="24"/>
              </w:rPr>
              <w:t>O</w:t>
            </w:r>
            <w:r w:rsidRPr="00850F7D">
              <w:rPr>
                <w:sz w:val="24"/>
                <w:szCs w:val="24"/>
              </w:rPr>
              <w:t>rganizzare e gestire il proprio apprendimento</w:t>
            </w:r>
            <w:r>
              <w:rPr>
                <w:sz w:val="24"/>
                <w:szCs w:val="24"/>
              </w:rPr>
              <w:t>.</w:t>
            </w:r>
          </w:p>
          <w:p w:rsidR="00584E99" w:rsidRPr="00850F7D" w:rsidRDefault="00584E99" w:rsidP="004940AA">
            <w:pPr>
              <w:widowControl w:val="0"/>
              <w:tabs>
                <w:tab w:val="left" w:pos="4542"/>
              </w:tabs>
              <w:suppressAutoHyphens/>
              <w:spacing w:after="0" w:line="240" w:lineRule="auto"/>
              <w:rPr>
                <w:sz w:val="24"/>
                <w:szCs w:val="24"/>
              </w:rPr>
            </w:pPr>
            <w:r>
              <w:rPr>
                <w:sz w:val="24"/>
                <w:szCs w:val="24"/>
              </w:rPr>
              <w:t>U</w:t>
            </w:r>
            <w:r w:rsidRPr="00850F7D">
              <w:rPr>
                <w:sz w:val="24"/>
                <w:szCs w:val="24"/>
              </w:rPr>
              <w:t>tilizzare un proprio metodo di studio e di lavoro</w:t>
            </w:r>
            <w:r>
              <w:rPr>
                <w:sz w:val="24"/>
                <w:szCs w:val="24"/>
              </w:rPr>
              <w:t>.</w:t>
            </w:r>
          </w:p>
          <w:p w:rsidR="00584E99" w:rsidRPr="00726EF0" w:rsidRDefault="00584E99" w:rsidP="00726EF0">
            <w:pPr>
              <w:widowControl w:val="0"/>
              <w:tabs>
                <w:tab w:val="left" w:pos="4542"/>
              </w:tabs>
              <w:suppressAutoHyphens/>
              <w:spacing w:after="0" w:line="240" w:lineRule="auto"/>
              <w:rPr>
                <w:sz w:val="24"/>
                <w:szCs w:val="24"/>
              </w:rPr>
            </w:pPr>
            <w:r>
              <w:rPr>
                <w:sz w:val="24"/>
                <w:szCs w:val="24"/>
              </w:rPr>
              <w:t>E</w:t>
            </w:r>
            <w:r w:rsidRPr="00850F7D">
              <w:rPr>
                <w:sz w:val="24"/>
                <w:szCs w:val="24"/>
              </w:rPr>
              <w:t>laborare e realizzare attività seguendo la logica della progettazione</w:t>
            </w:r>
            <w:r>
              <w:rPr>
                <w:sz w:val="24"/>
                <w:szCs w:val="24"/>
              </w:rPr>
              <w:t>.</w:t>
            </w:r>
          </w:p>
        </w:tc>
      </w:tr>
      <w:tr w:rsidR="00584E99" w:rsidRPr="000C372B" w:rsidTr="00726EF0">
        <w:trPr>
          <w:trHeight w:val="1501"/>
        </w:trPr>
        <w:tc>
          <w:tcPr>
            <w:tcW w:w="2595" w:type="dxa"/>
            <w:tcBorders>
              <w:top w:val="single" w:sz="4" w:space="0" w:color="auto"/>
              <w:left w:val="single" w:sz="4" w:space="0" w:color="auto"/>
              <w:bottom w:val="single" w:sz="4" w:space="0" w:color="auto"/>
              <w:right w:val="single" w:sz="4" w:space="0" w:color="auto"/>
            </w:tcBorders>
          </w:tcPr>
          <w:p w:rsidR="00584E99" w:rsidRPr="00726EF0" w:rsidRDefault="00584E99" w:rsidP="00726EF0">
            <w:pPr>
              <w:rPr>
                <w:sz w:val="24"/>
                <w:szCs w:val="24"/>
              </w:rPr>
            </w:pPr>
            <w:r w:rsidRPr="00953202">
              <w:rPr>
                <w:sz w:val="24"/>
                <w:szCs w:val="24"/>
              </w:rPr>
              <w:t>Relazione con gli altri</w:t>
            </w:r>
          </w:p>
        </w:tc>
        <w:tc>
          <w:tcPr>
            <w:tcW w:w="2882" w:type="dxa"/>
            <w:tcBorders>
              <w:top w:val="single" w:sz="4" w:space="0" w:color="auto"/>
              <w:left w:val="single" w:sz="4" w:space="0" w:color="auto"/>
              <w:bottom w:val="single" w:sz="4" w:space="0" w:color="auto"/>
              <w:right w:val="single" w:sz="4" w:space="0" w:color="auto"/>
            </w:tcBorders>
          </w:tcPr>
          <w:p w:rsidR="00584E99" w:rsidRPr="006601FB" w:rsidRDefault="00584E99" w:rsidP="004940AA">
            <w:pPr>
              <w:widowControl w:val="0"/>
              <w:tabs>
                <w:tab w:val="left" w:pos="4320"/>
              </w:tabs>
              <w:suppressAutoHyphens/>
              <w:spacing w:after="0" w:line="240" w:lineRule="auto"/>
              <w:rPr>
                <w:sz w:val="24"/>
                <w:szCs w:val="24"/>
              </w:rPr>
            </w:pPr>
            <w:r w:rsidRPr="006601FB">
              <w:rPr>
                <w:sz w:val="24"/>
                <w:szCs w:val="24"/>
              </w:rPr>
              <w:t>Comunicare</w:t>
            </w:r>
          </w:p>
          <w:p w:rsidR="00726EF0" w:rsidRDefault="00584E99" w:rsidP="00726EF0">
            <w:pPr>
              <w:widowControl w:val="0"/>
              <w:tabs>
                <w:tab w:val="left" w:pos="4320"/>
              </w:tabs>
              <w:suppressAutoHyphens/>
              <w:spacing w:after="0" w:line="240" w:lineRule="auto"/>
              <w:rPr>
                <w:sz w:val="24"/>
                <w:szCs w:val="24"/>
              </w:rPr>
            </w:pPr>
            <w:r w:rsidRPr="006601FB">
              <w:rPr>
                <w:sz w:val="24"/>
                <w:szCs w:val="24"/>
              </w:rPr>
              <w:t>Collaborare/partecipare</w:t>
            </w:r>
          </w:p>
          <w:p w:rsidR="00584E99" w:rsidRPr="00726EF0" w:rsidRDefault="00584E99" w:rsidP="00726EF0">
            <w:pPr>
              <w:rPr>
                <w:sz w:val="24"/>
                <w:szCs w:val="24"/>
              </w:rPr>
            </w:pPr>
          </w:p>
        </w:tc>
        <w:tc>
          <w:tcPr>
            <w:tcW w:w="9223" w:type="dxa"/>
            <w:tcBorders>
              <w:top w:val="single" w:sz="4" w:space="0" w:color="auto"/>
              <w:left w:val="single" w:sz="4" w:space="0" w:color="auto"/>
              <w:bottom w:val="single" w:sz="4" w:space="0" w:color="auto"/>
              <w:right w:val="single" w:sz="4" w:space="0" w:color="auto"/>
            </w:tcBorders>
          </w:tcPr>
          <w:p w:rsidR="00584E99" w:rsidRPr="006601FB" w:rsidRDefault="00584E99" w:rsidP="004940AA">
            <w:pPr>
              <w:widowControl w:val="0"/>
              <w:tabs>
                <w:tab w:val="left" w:pos="4542"/>
              </w:tabs>
              <w:suppressAutoHyphens/>
              <w:spacing w:after="0" w:line="240" w:lineRule="auto"/>
              <w:rPr>
                <w:sz w:val="24"/>
                <w:szCs w:val="24"/>
              </w:rPr>
            </w:pPr>
            <w:r>
              <w:rPr>
                <w:sz w:val="24"/>
                <w:szCs w:val="24"/>
              </w:rPr>
              <w:t>C</w:t>
            </w:r>
            <w:r w:rsidRPr="006601FB">
              <w:rPr>
                <w:sz w:val="24"/>
                <w:szCs w:val="24"/>
              </w:rPr>
              <w:t>omprendere e rappresentare testi e messaggi di genere e di</w:t>
            </w:r>
          </w:p>
          <w:p w:rsidR="00584E99" w:rsidRPr="006601FB" w:rsidRDefault="00584E99" w:rsidP="004940AA">
            <w:pPr>
              <w:widowControl w:val="0"/>
              <w:tabs>
                <w:tab w:val="left" w:pos="4542"/>
              </w:tabs>
              <w:suppressAutoHyphens/>
              <w:spacing w:after="0" w:line="240" w:lineRule="auto"/>
              <w:rPr>
                <w:sz w:val="24"/>
                <w:szCs w:val="24"/>
              </w:rPr>
            </w:pPr>
            <w:r w:rsidRPr="006601FB">
              <w:rPr>
                <w:sz w:val="24"/>
                <w:szCs w:val="24"/>
              </w:rPr>
              <w:t>complessità diversi, formulati con linguaggi e supporti diversi.</w:t>
            </w:r>
          </w:p>
          <w:p w:rsidR="00726EF0" w:rsidRDefault="00584E99" w:rsidP="00726EF0">
            <w:pPr>
              <w:widowControl w:val="0"/>
              <w:tabs>
                <w:tab w:val="left" w:pos="4542"/>
              </w:tabs>
              <w:suppressAutoHyphens/>
              <w:spacing w:after="0" w:line="240" w:lineRule="auto"/>
            </w:pPr>
            <w:r w:rsidRPr="006601FB">
              <w:rPr>
                <w:sz w:val="24"/>
                <w:szCs w:val="24"/>
              </w:rPr>
              <w:t>Lavorare, interagire con gli altri in precise e specifiche attività collettive</w:t>
            </w:r>
          </w:p>
          <w:p w:rsidR="00584E99" w:rsidRPr="00726EF0" w:rsidRDefault="00584E99" w:rsidP="00726EF0"/>
        </w:tc>
      </w:tr>
      <w:tr w:rsidR="00584E99" w:rsidRPr="000C372B" w:rsidTr="00726EF0">
        <w:trPr>
          <w:trHeight w:val="195"/>
        </w:trPr>
        <w:tc>
          <w:tcPr>
            <w:tcW w:w="2595" w:type="dxa"/>
            <w:tcBorders>
              <w:top w:val="single" w:sz="4" w:space="0" w:color="auto"/>
              <w:left w:val="single" w:sz="4" w:space="0" w:color="auto"/>
              <w:bottom w:val="single" w:sz="4" w:space="0" w:color="auto"/>
              <w:right w:val="single" w:sz="4" w:space="0" w:color="auto"/>
            </w:tcBorders>
          </w:tcPr>
          <w:p w:rsidR="00584E99" w:rsidRPr="00953202" w:rsidRDefault="00584E99" w:rsidP="004940AA">
            <w:pPr>
              <w:rPr>
                <w:sz w:val="24"/>
                <w:szCs w:val="24"/>
              </w:rPr>
            </w:pPr>
            <w:r w:rsidRPr="00953202">
              <w:rPr>
                <w:sz w:val="24"/>
                <w:szCs w:val="24"/>
              </w:rPr>
              <w:t>Rapporto con la realtà naturale e sociale</w:t>
            </w:r>
          </w:p>
        </w:tc>
        <w:tc>
          <w:tcPr>
            <w:tcW w:w="2882" w:type="dxa"/>
            <w:tcBorders>
              <w:top w:val="single" w:sz="4" w:space="0" w:color="auto"/>
              <w:left w:val="single" w:sz="4" w:space="0" w:color="auto"/>
              <w:bottom w:val="single" w:sz="4" w:space="0" w:color="auto"/>
              <w:right w:val="single" w:sz="4" w:space="0" w:color="auto"/>
            </w:tcBorders>
          </w:tcPr>
          <w:p w:rsidR="00584E99" w:rsidRPr="006601FB" w:rsidRDefault="00584E99" w:rsidP="004940AA">
            <w:pPr>
              <w:widowControl w:val="0"/>
              <w:tabs>
                <w:tab w:val="left" w:pos="4320"/>
              </w:tabs>
              <w:suppressAutoHyphens/>
              <w:spacing w:after="0" w:line="240" w:lineRule="auto"/>
              <w:rPr>
                <w:sz w:val="24"/>
                <w:szCs w:val="24"/>
              </w:rPr>
            </w:pPr>
            <w:r w:rsidRPr="006601FB">
              <w:rPr>
                <w:sz w:val="24"/>
                <w:szCs w:val="24"/>
              </w:rPr>
              <w:t>Risolvere problemi</w:t>
            </w:r>
          </w:p>
          <w:p w:rsidR="00584E99" w:rsidRPr="006601FB" w:rsidRDefault="00584E99" w:rsidP="004940AA">
            <w:pPr>
              <w:widowControl w:val="0"/>
              <w:tabs>
                <w:tab w:val="left" w:pos="4320"/>
              </w:tabs>
              <w:suppressAutoHyphens/>
              <w:spacing w:after="0" w:line="240" w:lineRule="auto"/>
              <w:rPr>
                <w:sz w:val="24"/>
                <w:szCs w:val="24"/>
              </w:rPr>
            </w:pPr>
            <w:r w:rsidRPr="006601FB">
              <w:rPr>
                <w:sz w:val="24"/>
                <w:szCs w:val="24"/>
              </w:rPr>
              <w:t>Individuare collegamenti e relazioni</w:t>
            </w:r>
          </w:p>
          <w:p w:rsidR="00584E99" w:rsidRPr="00726EF0" w:rsidRDefault="00584E99" w:rsidP="00726EF0">
            <w:pPr>
              <w:widowControl w:val="0"/>
              <w:tabs>
                <w:tab w:val="left" w:pos="4320"/>
              </w:tabs>
              <w:suppressAutoHyphens/>
              <w:spacing w:after="0" w:line="240" w:lineRule="auto"/>
              <w:rPr>
                <w:sz w:val="24"/>
                <w:szCs w:val="24"/>
              </w:rPr>
            </w:pPr>
            <w:r w:rsidRPr="006601FB">
              <w:rPr>
                <w:sz w:val="24"/>
                <w:szCs w:val="24"/>
              </w:rPr>
              <w:t>Acquisire/interpretare l’informazione ricevuta</w:t>
            </w:r>
          </w:p>
        </w:tc>
        <w:tc>
          <w:tcPr>
            <w:tcW w:w="9223" w:type="dxa"/>
            <w:tcBorders>
              <w:top w:val="single" w:sz="4" w:space="0" w:color="auto"/>
              <w:left w:val="single" w:sz="4" w:space="0" w:color="auto"/>
              <w:bottom w:val="single" w:sz="4" w:space="0" w:color="auto"/>
              <w:right w:val="single" w:sz="4" w:space="0" w:color="auto"/>
            </w:tcBorders>
          </w:tcPr>
          <w:p w:rsidR="00584E99" w:rsidRPr="006601FB" w:rsidRDefault="00584E99" w:rsidP="004940AA">
            <w:pPr>
              <w:widowControl w:val="0"/>
              <w:tabs>
                <w:tab w:val="left" w:pos="4764"/>
              </w:tabs>
              <w:suppressAutoHyphens/>
              <w:spacing w:after="0" w:line="240" w:lineRule="auto"/>
              <w:rPr>
                <w:sz w:val="24"/>
                <w:szCs w:val="24"/>
              </w:rPr>
            </w:pPr>
            <w:r>
              <w:rPr>
                <w:sz w:val="24"/>
                <w:szCs w:val="24"/>
              </w:rPr>
              <w:t>C</w:t>
            </w:r>
            <w:r w:rsidRPr="006601FB">
              <w:rPr>
                <w:sz w:val="24"/>
                <w:szCs w:val="24"/>
              </w:rPr>
              <w:t>omprendere, interpretare ed intervenire in modo personale negli eventi del mondo</w:t>
            </w:r>
            <w:r>
              <w:rPr>
                <w:sz w:val="24"/>
                <w:szCs w:val="24"/>
              </w:rPr>
              <w:t>.</w:t>
            </w:r>
          </w:p>
          <w:p w:rsidR="00584E99" w:rsidRPr="006601FB" w:rsidRDefault="00584E99" w:rsidP="004940AA">
            <w:pPr>
              <w:widowControl w:val="0"/>
              <w:tabs>
                <w:tab w:val="left" w:pos="4764"/>
              </w:tabs>
              <w:suppressAutoHyphens/>
              <w:spacing w:after="0" w:line="240" w:lineRule="auto"/>
              <w:rPr>
                <w:sz w:val="24"/>
                <w:szCs w:val="24"/>
              </w:rPr>
            </w:pPr>
            <w:r>
              <w:rPr>
                <w:sz w:val="24"/>
                <w:szCs w:val="24"/>
              </w:rPr>
              <w:t>C</w:t>
            </w:r>
            <w:r w:rsidRPr="006601FB">
              <w:rPr>
                <w:sz w:val="24"/>
                <w:szCs w:val="24"/>
              </w:rPr>
              <w:t>ostruire conoscenze significative e dotate di senso</w:t>
            </w:r>
            <w:r>
              <w:rPr>
                <w:sz w:val="24"/>
                <w:szCs w:val="24"/>
              </w:rPr>
              <w:t>.</w:t>
            </w:r>
          </w:p>
          <w:p w:rsidR="00584E99" w:rsidRDefault="00584E99" w:rsidP="004940AA">
            <w:pPr>
              <w:widowControl w:val="0"/>
              <w:tabs>
                <w:tab w:val="left" w:pos="4764"/>
              </w:tabs>
              <w:suppressAutoHyphens/>
              <w:spacing w:after="0" w:line="240" w:lineRule="auto"/>
              <w:rPr>
                <w:sz w:val="24"/>
                <w:szCs w:val="24"/>
              </w:rPr>
            </w:pPr>
            <w:r>
              <w:rPr>
                <w:sz w:val="24"/>
                <w:szCs w:val="24"/>
              </w:rPr>
              <w:t>E</w:t>
            </w:r>
            <w:r w:rsidRPr="006601FB">
              <w:rPr>
                <w:sz w:val="24"/>
                <w:szCs w:val="24"/>
              </w:rPr>
              <w:t>splicitare giudizi critici distinguendo i fatti dalle operazioni, gli eventi dalle congetture,</w:t>
            </w:r>
          </w:p>
          <w:p w:rsidR="00584E99" w:rsidRPr="00726EF0" w:rsidRDefault="00584E99" w:rsidP="00726EF0">
            <w:pPr>
              <w:widowControl w:val="0"/>
              <w:tabs>
                <w:tab w:val="left" w:pos="4764"/>
              </w:tabs>
              <w:suppressAutoHyphens/>
              <w:spacing w:after="0" w:line="240" w:lineRule="auto"/>
              <w:rPr>
                <w:sz w:val="24"/>
                <w:szCs w:val="24"/>
              </w:rPr>
            </w:pPr>
            <w:r w:rsidRPr="006601FB">
              <w:rPr>
                <w:sz w:val="24"/>
                <w:szCs w:val="24"/>
              </w:rPr>
              <w:t xml:space="preserve"> le cause dagli effetti</w:t>
            </w:r>
            <w:r>
              <w:rPr>
                <w:sz w:val="24"/>
                <w:szCs w:val="24"/>
              </w:rPr>
              <w:t>.</w:t>
            </w:r>
            <w:r w:rsidRPr="006601FB">
              <w:rPr>
                <w:sz w:val="24"/>
                <w:szCs w:val="24"/>
              </w:rPr>
              <w:t xml:space="preserve"> </w:t>
            </w:r>
          </w:p>
        </w:tc>
      </w:tr>
    </w:tbl>
    <w:p w:rsidR="00584E99" w:rsidRDefault="00584E99" w:rsidP="00584E99">
      <w:pPr>
        <w:rPr>
          <w:b/>
          <w:sz w:val="28"/>
          <w:szCs w:val="28"/>
        </w:rPr>
      </w:pPr>
    </w:p>
    <w:p w:rsidR="007D352D" w:rsidRPr="00C23803" w:rsidRDefault="007D352D" w:rsidP="007D352D">
      <w:pPr>
        <w:rPr>
          <w:b/>
          <w:sz w:val="24"/>
          <w:szCs w:val="24"/>
        </w:rPr>
      </w:pPr>
      <w:proofErr w:type="spellStart"/>
      <w:r w:rsidRPr="00C23803">
        <w:rPr>
          <w:b/>
          <w:sz w:val="24"/>
          <w:szCs w:val="24"/>
        </w:rPr>
        <w:t>U.D.A.</w:t>
      </w:r>
      <w:proofErr w:type="spellEnd"/>
      <w:r w:rsidRPr="00C23803">
        <w:rPr>
          <w:b/>
          <w:sz w:val="24"/>
          <w:szCs w:val="24"/>
        </w:rPr>
        <w:t xml:space="preserve"> 1 </w:t>
      </w:r>
      <w:r>
        <w:rPr>
          <w:b/>
          <w:sz w:val="24"/>
          <w:szCs w:val="24"/>
        </w:rPr>
        <w:t xml:space="preserve"> </w:t>
      </w:r>
      <w:r w:rsidRPr="00960C1C">
        <w:rPr>
          <w:b/>
        </w:rPr>
        <w:t xml:space="preserve">Titolo : A TIME OF UPHEAVAL   </w:t>
      </w:r>
      <w:r>
        <w:rPr>
          <w:b/>
          <w:color w:val="0070C0"/>
        </w:rPr>
        <w:t xml:space="preserve">   </w:t>
      </w:r>
      <w:r w:rsidRPr="00C23803">
        <w:rPr>
          <w:b/>
          <w:sz w:val="24"/>
          <w:szCs w:val="24"/>
        </w:rPr>
        <w:t xml:space="preserve">  TEMPO </w:t>
      </w:r>
      <w:r w:rsidRPr="00960C1C">
        <w:rPr>
          <w:b/>
          <w:sz w:val="24"/>
          <w:szCs w:val="24"/>
        </w:rPr>
        <w:t xml:space="preserve">PREVISTO </w:t>
      </w:r>
      <w:r>
        <w:rPr>
          <w:b/>
          <w:sz w:val="24"/>
          <w:szCs w:val="24"/>
        </w:rPr>
        <w:t xml:space="preserve">  </w:t>
      </w:r>
      <w:r w:rsidRPr="00960C1C">
        <w:rPr>
          <w:rFonts w:eastAsia="Calibri" w:cs="Calibri"/>
          <w:b/>
          <w:sz w:val="24"/>
          <w:szCs w:val="24"/>
        </w:rPr>
        <w:t>Settembre-</w:t>
      </w:r>
      <w:r>
        <w:rPr>
          <w:rFonts w:eastAsia="Calibri" w:cs="Calibri"/>
          <w:b/>
          <w:sz w:val="24"/>
          <w:szCs w:val="24"/>
        </w:rPr>
        <w:t xml:space="preserve"> </w:t>
      </w:r>
      <w:r w:rsidRPr="00960C1C">
        <w:rPr>
          <w:rFonts w:eastAsia="Calibri" w:cs="Calibri"/>
          <w:b/>
          <w:sz w:val="24"/>
          <w:szCs w:val="24"/>
        </w:rPr>
        <w:t>ottobre</w:t>
      </w:r>
      <w:r>
        <w:rPr>
          <w:rFonts w:eastAsia="Calibri" w:cs="Calibri"/>
          <w:b/>
          <w:sz w:val="24"/>
          <w:szCs w:val="24"/>
        </w:rPr>
        <w:t xml:space="preserve"> </w:t>
      </w:r>
      <w:r w:rsidRPr="00960C1C">
        <w:rPr>
          <w:rFonts w:eastAsia="Calibri" w:cs="Calibri"/>
          <w:b/>
          <w:sz w:val="24"/>
          <w:szCs w:val="24"/>
        </w:rPr>
        <w:t>-metà novembre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2363"/>
        <w:gridCol w:w="2380"/>
        <w:gridCol w:w="2369"/>
        <w:gridCol w:w="2650"/>
        <w:gridCol w:w="2382"/>
      </w:tblGrid>
      <w:tr w:rsidR="007D352D" w:rsidRPr="00C23803" w:rsidTr="004940AA">
        <w:tc>
          <w:tcPr>
            <w:tcW w:w="2404" w:type="dxa"/>
          </w:tcPr>
          <w:p w:rsidR="007D352D" w:rsidRPr="00C23803" w:rsidRDefault="007D352D" w:rsidP="004940AA">
            <w:pPr>
              <w:spacing w:after="0" w:line="240" w:lineRule="auto"/>
              <w:jc w:val="center"/>
              <w:rPr>
                <w:b/>
                <w:sz w:val="24"/>
                <w:szCs w:val="24"/>
              </w:rPr>
            </w:pPr>
            <w:r w:rsidRPr="00C23803">
              <w:rPr>
                <w:b/>
                <w:sz w:val="24"/>
                <w:szCs w:val="24"/>
              </w:rPr>
              <w:t>COMPETENZE  SPECIFICHE</w:t>
            </w:r>
          </w:p>
        </w:tc>
        <w:tc>
          <w:tcPr>
            <w:tcW w:w="2404" w:type="dxa"/>
          </w:tcPr>
          <w:p w:rsidR="007D352D" w:rsidRPr="00C23803" w:rsidRDefault="007D352D" w:rsidP="004940AA">
            <w:pPr>
              <w:spacing w:after="0" w:line="240" w:lineRule="auto"/>
              <w:jc w:val="center"/>
              <w:rPr>
                <w:b/>
                <w:sz w:val="24"/>
                <w:szCs w:val="24"/>
              </w:rPr>
            </w:pPr>
            <w:r w:rsidRPr="00C23803">
              <w:rPr>
                <w:b/>
                <w:sz w:val="24"/>
                <w:szCs w:val="24"/>
              </w:rPr>
              <w:t>ABILITA’</w:t>
            </w:r>
          </w:p>
        </w:tc>
        <w:tc>
          <w:tcPr>
            <w:tcW w:w="2404" w:type="dxa"/>
          </w:tcPr>
          <w:p w:rsidR="007D352D" w:rsidRPr="00C23803" w:rsidRDefault="007D352D" w:rsidP="004940AA">
            <w:pPr>
              <w:spacing w:after="0" w:line="240" w:lineRule="auto"/>
              <w:jc w:val="center"/>
              <w:rPr>
                <w:b/>
                <w:sz w:val="24"/>
                <w:szCs w:val="24"/>
              </w:rPr>
            </w:pPr>
            <w:r w:rsidRPr="00C23803">
              <w:rPr>
                <w:b/>
                <w:sz w:val="24"/>
                <w:szCs w:val="24"/>
              </w:rPr>
              <w:t>CONOSCENZE</w:t>
            </w:r>
          </w:p>
          <w:p w:rsidR="007D352D" w:rsidRPr="00C23803" w:rsidRDefault="007D352D" w:rsidP="004940AA">
            <w:pPr>
              <w:spacing w:after="0" w:line="240" w:lineRule="auto"/>
              <w:jc w:val="center"/>
              <w:rPr>
                <w:b/>
                <w:sz w:val="24"/>
                <w:szCs w:val="24"/>
              </w:rPr>
            </w:pPr>
            <w:r w:rsidRPr="00C23803">
              <w:rPr>
                <w:b/>
                <w:sz w:val="24"/>
                <w:szCs w:val="24"/>
              </w:rPr>
              <w:t xml:space="preserve">(programmatiche in riferimento ai contenuti della </w:t>
            </w:r>
            <w:proofErr w:type="spellStart"/>
            <w:r w:rsidRPr="00C23803">
              <w:rPr>
                <w:b/>
                <w:sz w:val="24"/>
                <w:szCs w:val="24"/>
              </w:rPr>
              <w:t>U.D.A</w:t>
            </w:r>
            <w:proofErr w:type="spellEnd"/>
            <w:r w:rsidRPr="00C23803">
              <w:rPr>
                <w:b/>
                <w:sz w:val="24"/>
                <w:szCs w:val="24"/>
              </w:rPr>
              <w:t>)</w:t>
            </w:r>
          </w:p>
        </w:tc>
        <w:tc>
          <w:tcPr>
            <w:tcW w:w="2405" w:type="dxa"/>
          </w:tcPr>
          <w:p w:rsidR="007D352D" w:rsidRPr="00C23803" w:rsidRDefault="007D352D" w:rsidP="004940AA">
            <w:pPr>
              <w:spacing w:after="0" w:line="240" w:lineRule="auto"/>
              <w:rPr>
                <w:b/>
                <w:sz w:val="24"/>
                <w:szCs w:val="24"/>
              </w:rPr>
            </w:pPr>
            <w:r w:rsidRPr="00C23803">
              <w:rPr>
                <w:b/>
                <w:sz w:val="24"/>
                <w:szCs w:val="24"/>
              </w:rPr>
              <w:t>METODOLOGIE E STRUMENTI</w:t>
            </w:r>
          </w:p>
        </w:tc>
        <w:tc>
          <w:tcPr>
            <w:tcW w:w="2405" w:type="dxa"/>
          </w:tcPr>
          <w:p w:rsidR="007D352D" w:rsidRPr="00C23803" w:rsidRDefault="007D352D" w:rsidP="004940AA">
            <w:pPr>
              <w:spacing w:after="0" w:line="240" w:lineRule="auto"/>
              <w:rPr>
                <w:b/>
                <w:sz w:val="24"/>
                <w:szCs w:val="24"/>
              </w:rPr>
            </w:pPr>
            <w:r w:rsidRPr="00C23803">
              <w:rPr>
                <w:b/>
                <w:sz w:val="24"/>
                <w:szCs w:val="24"/>
              </w:rPr>
              <w:t>VERIFICA E VALUTAZIONE</w:t>
            </w:r>
          </w:p>
        </w:tc>
        <w:tc>
          <w:tcPr>
            <w:tcW w:w="2405" w:type="dxa"/>
          </w:tcPr>
          <w:p w:rsidR="007D352D" w:rsidRPr="00C23803" w:rsidRDefault="007D352D" w:rsidP="004940AA">
            <w:pPr>
              <w:spacing w:after="0" w:line="240" w:lineRule="auto"/>
              <w:jc w:val="center"/>
              <w:rPr>
                <w:b/>
                <w:sz w:val="24"/>
                <w:szCs w:val="24"/>
              </w:rPr>
            </w:pPr>
            <w:r w:rsidRPr="00C23803">
              <w:rPr>
                <w:b/>
                <w:sz w:val="24"/>
                <w:szCs w:val="24"/>
              </w:rPr>
              <w:t>COMPETENZE</w:t>
            </w:r>
          </w:p>
          <w:p w:rsidR="007D352D" w:rsidRPr="00C23803" w:rsidRDefault="007D352D" w:rsidP="004940AA">
            <w:pPr>
              <w:spacing w:after="0" w:line="240" w:lineRule="auto"/>
              <w:jc w:val="center"/>
              <w:rPr>
                <w:b/>
                <w:sz w:val="24"/>
                <w:szCs w:val="24"/>
              </w:rPr>
            </w:pPr>
            <w:r w:rsidRPr="00C23803">
              <w:rPr>
                <w:b/>
                <w:sz w:val="24"/>
                <w:szCs w:val="24"/>
              </w:rPr>
              <w:t>di  base</w:t>
            </w:r>
          </w:p>
          <w:p w:rsidR="007D352D" w:rsidRPr="00C23803" w:rsidRDefault="007D352D" w:rsidP="004940AA">
            <w:pPr>
              <w:spacing w:after="0" w:line="240" w:lineRule="auto"/>
              <w:jc w:val="center"/>
              <w:rPr>
                <w:b/>
                <w:color w:val="FF0000"/>
                <w:sz w:val="24"/>
                <w:szCs w:val="24"/>
              </w:rPr>
            </w:pPr>
          </w:p>
        </w:tc>
      </w:tr>
      <w:tr w:rsidR="007D352D" w:rsidRPr="005232FE" w:rsidTr="004940AA">
        <w:tc>
          <w:tcPr>
            <w:tcW w:w="2404" w:type="dxa"/>
          </w:tcPr>
          <w:p w:rsidR="007D352D" w:rsidRDefault="007D352D" w:rsidP="004940AA">
            <w:pPr>
              <w:spacing w:after="0" w:line="240" w:lineRule="auto"/>
              <w:rPr>
                <w:sz w:val="20"/>
                <w:szCs w:val="20"/>
              </w:rPr>
            </w:pPr>
            <w:r w:rsidRPr="00885770">
              <w:rPr>
                <w:sz w:val="20"/>
                <w:szCs w:val="20"/>
              </w:rPr>
              <w:t>Sviluppo di competenze linguistico-</w:t>
            </w:r>
            <w:r>
              <w:rPr>
                <w:sz w:val="20"/>
                <w:szCs w:val="20"/>
              </w:rPr>
              <w:t xml:space="preserve"> </w:t>
            </w:r>
            <w:r w:rsidRPr="00885770">
              <w:rPr>
                <w:sz w:val="20"/>
                <w:szCs w:val="20"/>
              </w:rPr>
              <w:t>comunicative (comprensione, produzione e interazione) verso il raggiungimento almeno del livello B2 del QCER, traguardo finale del qu</w:t>
            </w:r>
            <w:r>
              <w:rPr>
                <w:sz w:val="20"/>
                <w:szCs w:val="20"/>
              </w:rPr>
              <w:t>inquennio del liceo scientifico</w:t>
            </w:r>
          </w:p>
          <w:p w:rsidR="007D352D" w:rsidRPr="00B156B3" w:rsidRDefault="007D352D" w:rsidP="004940AA">
            <w:pPr>
              <w:suppressAutoHyphens/>
              <w:spacing w:after="0" w:line="240" w:lineRule="auto"/>
              <w:rPr>
                <w:rFonts w:ascii="Calibri" w:eastAsia="Calibri" w:hAnsi="Calibri" w:cs="Arial"/>
                <w:sz w:val="20"/>
                <w:szCs w:val="20"/>
                <w:lang w:eastAsia="en-US"/>
              </w:rPr>
            </w:pPr>
            <w:r>
              <w:rPr>
                <w:rFonts w:ascii="Calibri" w:eastAsia="Calibri" w:hAnsi="Calibri" w:cs="Arial"/>
                <w:b/>
                <w:sz w:val="20"/>
                <w:szCs w:val="20"/>
                <w:lang w:eastAsia="en-US"/>
              </w:rPr>
              <w:t>(</w:t>
            </w:r>
            <w:r w:rsidRPr="00B156B3">
              <w:rPr>
                <w:rFonts w:ascii="Calibri" w:eastAsia="Calibri" w:hAnsi="Calibri" w:cs="Arial"/>
                <w:b/>
                <w:sz w:val="20"/>
                <w:szCs w:val="20"/>
                <w:lang w:eastAsia="en-US"/>
              </w:rPr>
              <w:t xml:space="preserve">Comprendere </w:t>
            </w:r>
            <w:r w:rsidRPr="00B156B3">
              <w:rPr>
                <w:rFonts w:ascii="Calibri" w:eastAsia="Calibri" w:hAnsi="Calibri" w:cs="Arial"/>
                <w:sz w:val="20"/>
                <w:szCs w:val="20"/>
                <w:lang w:eastAsia="en-US"/>
              </w:rPr>
              <w:t>una varietà di messaggi orali in contesti diversificati, trasmessi attraverso vari canali</w:t>
            </w:r>
          </w:p>
          <w:p w:rsidR="007D352D" w:rsidRPr="00B156B3" w:rsidRDefault="007D352D" w:rsidP="004940AA">
            <w:pPr>
              <w:tabs>
                <w:tab w:val="left" w:pos="0"/>
              </w:tabs>
              <w:autoSpaceDE w:val="0"/>
              <w:spacing w:after="0" w:line="240" w:lineRule="auto"/>
              <w:rPr>
                <w:rFonts w:ascii="Calibri" w:eastAsia="Calibri" w:hAnsi="Calibri" w:cs="Arial"/>
                <w:sz w:val="20"/>
                <w:szCs w:val="20"/>
                <w:lang w:eastAsia="en-US"/>
              </w:rPr>
            </w:pPr>
            <w:r w:rsidRPr="00B156B3">
              <w:rPr>
                <w:rFonts w:ascii="Calibri" w:eastAsia="Calibri" w:hAnsi="Calibri" w:cs="Arial"/>
                <w:b/>
                <w:sz w:val="20"/>
                <w:szCs w:val="20"/>
                <w:lang w:eastAsia="en-US"/>
              </w:rPr>
              <w:t xml:space="preserve">Decodificare </w:t>
            </w:r>
            <w:r w:rsidRPr="00B156B3">
              <w:rPr>
                <w:rFonts w:ascii="Calibri" w:eastAsia="Calibri" w:hAnsi="Calibri" w:cs="Arial"/>
                <w:sz w:val="20"/>
                <w:szCs w:val="20"/>
                <w:lang w:eastAsia="en-US"/>
              </w:rPr>
              <w:t>un testo letterario, coglierne il valore in rapporto a sé stesso , al genere letterario di appartenenza, al periodo storico, all’autore</w:t>
            </w:r>
          </w:p>
          <w:p w:rsidR="007D352D" w:rsidRDefault="007D352D" w:rsidP="004940AA">
            <w:pPr>
              <w:tabs>
                <w:tab w:val="left" w:pos="0"/>
              </w:tabs>
              <w:autoSpaceDE w:val="0"/>
              <w:spacing w:line="240" w:lineRule="auto"/>
              <w:rPr>
                <w:rFonts w:ascii="Calibri" w:eastAsia="Calibri" w:hAnsi="Calibri" w:cs="Arial"/>
                <w:sz w:val="20"/>
                <w:szCs w:val="20"/>
                <w:lang w:eastAsia="en-US"/>
              </w:rPr>
            </w:pPr>
            <w:r w:rsidRPr="00B156B3">
              <w:rPr>
                <w:rFonts w:ascii="Calibri" w:eastAsia="Calibri" w:hAnsi="Calibri" w:cs="Arial"/>
                <w:sz w:val="20"/>
                <w:szCs w:val="20"/>
                <w:lang w:eastAsia="en-US"/>
              </w:rPr>
              <w:t>Interpretare ed analizzare testi letterari e non</w:t>
            </w:r>
            <w:r>
              <w:rPr>
                <w:rFonts w:ascii="Calibri" w:eastAsia="Calibri" w:hAnsi="Calibri" w:cs="Arial"/>
                <w:sz w:val="20"/>
                <w:szCs w:val="20"/>
                <w:lang w:eastAsia="en-US"/>
              </w:rPr>
              <w:t>)</w:t>
            </w:r>
          </w:p>
          <w:p w:rsidR="007D352D" w:rsidRPr="00B156B3" w:rsidRDefault="007D352D" w:rsidP="004940AA">
            <w:pPr>
              <w:tabs>
                <w:tab w:val="left" w:pos="0"/>
              </w:tabs>
              <w:autoSpaceDE w:val="0"/>
              <w:spacing w:line="240" w:lineRule="auto"/>
              <w:rPr>
                <w:rFonts w:ascii="Calibri" w:eastAsia="Calibri" w:hAnsi="Calibri" w:cs="Arial"/>
                <w:sz w:val="20"/>
                <w:szCs w:val="20"/>
                <w:lang w:eastAsia="en-US"/>
              </w:rPr>
            </w:pPr>
            <w:r w:rsidRPr="00B156B3">
              <w:rPr>
                <w:sz w:val="20"/>
                <w:szCs w:val="20"/>
              </w:rPr>
              <w:t>Sviluppo di conoscenze relative all’universo culturale anglo-sassone in un’ottica interculturale</w:t>
            </w:r>
            <w:r w:rsidRPr="00B156B3">
              <w:rPr>
                <w:i/>
                <w:sz w:val="20"/>
                <w:szCs w:val="20"/>
              </w:rPr>
              <w:t>;</w:t>
            </w:r>
          </w:p>
          <w:p w:rsidR="007D352D" w:rsidRPr="00B156B3" w:rsidRDefault="007D352D" w:rsidP="004940AA">
            <w:pPr>
              <w:suppressAutoHyphens/>
              <w:spacing w:after="0" w:line="240" w:lineRule="auto"/>
              <w:rPr>
                <w:rFonts w:ascii="Calibri" w:eastAsia="Calibri" w:hAnsi="Calibri" w:cs="Arial"/>
                <w:sz w:val="20"/>
                <w:szCs w:val="20"/>
                <w:lang w:eastAsia="en-US"/>
              </w:rPr>
            </w:pPr>
            <w:r>
              <w:rPr>
                <w:rFonts w:ascii="Calibri" w:eastAsia="Calibri" w:hAnsi="Calibri" w:cs="Arial"/>
                <w:b/>
                <w:sz w:val="20"/>
                <w:szCs w:val="20"/>
                <w:lang w:eastAsia="en-US"/>
              </w:rPr>
              <w:lastRenderedPageBreak/>
              <w:t>(</w:t>
            </w:r>
            <w:r w:rsidRPr="00B156B3">
              <w:rPr>
                <w:rFonts w:ascii="Calibri" w:eastAsia="Calibri" w:hAnsi="Calibri" w:cs="Arial"/>
                <w:b/>
                <w:sz w:val="20"/>
                <w:szCs w:val="20"/>
                <w:lang w:eastAsia="en-US"/>
              </w:rPr>
              <w:t>Rapportare</w:t>
            </w:r>
            <w:r w:rsidRPr="00B156B3">
              <w:rPr>
                <w:rFonts w:ascii="Calibri" w:eastAsia="Calibri" w:hAnsi="Calibri" w:cs="Arial"/>
                <w:sz w:val="20"/>
                <w:szCs w:val="20"/>
                <w:lang w:eastAsia="en-US"/>
              </w:rPr>
              <w:t xml:space="preserve"> le conoscenze acquisite ad altri ambiti culturali</w:t>
            </w:r>
            <w:r>
              <w:rPr>
                <w:rFonts w:ascii="Calibri" w:eastAsia="Calibri" w:hAnsi="Calibri" w:cs="Arial"/>
                <w:sz w:val="20"/>
                <w:szCs w:val="20"/>
                <w:lang w:eastAsia="en-US"/>
              </w:rPr>
              <w:t>)</w:t>
            </w:r>
          </w:p>
          <w:p w:rsidR="007D352D" w:rsidRPr="00B156B3" w:rsidRDefault="007D352D" w:rsidP="004940AA">
            <w:pPr>
              <w:spacing w:after="0" w:line="240" w:lineRule="auto"/>
              <w:rPr>
                <w:sz w:val="20"/>
                <w:szCs w:val="20"/>
              </w:rPr>
            </w:pPr>
            <w:r w:rsidRPr="00B156B3">
              <w:rPr>
                <w:sz w:val="20"/>
                <w:szCs w:val="20"/>
              </w:rPr>
              <w:t>Graduali esperienze d’uso della lingua straniera per la comprensione e rielaborazione orale e scritta di contenuti di discipline non linguistiche.</w:t>
            </w:r>
          </w:p>
          <w:p w:rsidR="007D352D" w:rsidRPr="00B156B3" w:rsidRDefault="007D352D" w:rsidP="004940AA">
            <w:pPr>
              <w:spacing w:line="240" w:lineRule="auto"/>
              <w:contextualSpacing/>
              <w:rPr>
                <w:rFonts w:ascii="Calibri" w:eastAsia="Calibri" w:hAnsi="Calibri" w:cs="Arial"/>
                <w:sz w:val="20"/>
                <w:szCs w:val="20"/>
                <w:lang w:eastAsia="en-US"/>
              </w:rPr>
            </w:pPr>
            <w:r>
              <w:rPr>
                <w:rFonts w:ascii="Calibri" w:eastAsia="Calibri" w:hAnsi="Calibri" w:cs="Arial"/>
                <w:b/>
                <w:sz w:val="20"/>
                <w:szCs w:val="20"/>
                <w:lang w:eastAsia="en-US"/>
              </w:rPr>
              <w:t>(</w:t>
            </w:r>
            <w:r w:rsidRPr="00B156B3">
              <w:rPr>
                <w:rFonts w:ascii="Calibri" w:eastAsia="Calibri" w:hAnsi="Calibri" w:cs="Arial"/>
                <w:b/>
                <w:sz w:val="20"/>
                <w:szCs w:val="20"/>
                <w:lang w:eastAsia="en-US"/>
              </w:rPr>
              <w:t>Avviarsi</w:t>
            </w:r>
            <w:r w:rsidRPr="00B156B3">
              <w:rPr>
                <w:rFonts w:ascii="Calibri" w:eastAsia="Calibri" w:hAnsi="Calibri" w:cs="Arial"/>
                <w:sz w:val="20"/>
                <w:szCs w:val="20"/>
                <w:lang w:eastAsia="en-US"/>
              </w:rPr>
              <w:t xml:space="preserve"> all’analisi e all’uso di registri linguistici letterari e non</w:t>
            </w:r>
            <w:r>
              <w:rPr>
                <w:rFonts w:ascii="Calibri" w:eastAsia="Calibri" w:hAnsi="Calibri" w:cs="Arial"/>
                <w:sz w:val="20"/>
                <w:szCs w:val="20"/>
                <w:lang w:eastAsia="en-US"/>
              </w:rPr>
              <w:t>)</w:t>
            </w:r>
            <w:r w:rsidRPr="00B156B3">
              <w:rPr>
                <w:rFonts w:ascii="Calibri" w:eastAsia="Calibri" w:hAnsi="Calibri" w:cs="Arial"/>
                <w:sz w:val="20"/>
                <w:szCs w:val="20"/>
                <w:lang w:eastAsia="en-US"/>
              </w:rPr>
              <w:t xml:space="preserve"> </w:t>
            </w:r>
          </w:p>
          <w:p w:rsidR="007D352D" w:rsidRPr="005232FE" w:rsidRDefault="007D352D" w:rsidP="004940AA">
            <w:pPr>
              <w:spacing w:after="0" w:line="240" w:lineRule="auto"/>
            </w:pPr>
          </w:p>
        </w:tc>
        <w:tc>
          <w:tcPr>
            <w:tcW w:w="2404" w:type="dxa"/>
          </w:tcPr>
          <w:p w:rsidR="007D352D" w:rsidRPr="00AD06E2" w:rsidRDefault="007D352D" w:rsidP="004940AA">
            <w:pPr>
              <w:pStyle w:val="Intestazione1"/>
              <w:tabs>
                <w:tab w:val="clear" w:pos="4819"/>
                <w:tab w:val="clear" w:pos="9638"/>
              </w:tabs>
              <w:rPr>
                <w:bCs/>
                <w:sz w:val="20"/>
                <w:szCs w:val="20"/>
              </w:rPr>
            </w:pPr>
            <w:r w:rsidRPr="00AD06E2">
              <w:rPr>
                <w:sz w:val="20"/>
                <w:szCs w:val="20"/>
              </w:rPr>
              <w:lastRenderedPageBreak/>
              <w:t xml:space="preserve">Comprendere in modo globale selettivo e dettagliato testi orali/scritti attinenti alle aree di </w:t>
            </w:r>
            <w:r>
              <w:rPr>
                <w:sz w:val="20"/>
                <w:szCs w:val="20"/>
              </w:rPr>
              <w:t>interesse curriculare</w:t>
            </w:r>
          </w:p>
          <w:p w:rsidR="007D352D" w:rsidRPr="00AD06E2" w:rsidRDefault="007D352D" w:rsidP="004940AA">
            <w:pPr>
              <w:pStyle w:val="Intestazione1"/>
              <w:tabs>
                <w:tab w:val="clear" w:pos="4819"/>
                <w:tab w:val="clear" w:pos="9638"/>
              </w:tabs>
              <w:rPr>
                <w:bCs/>
                <w:sz w:val="20"/>
                <w:szCs w:val="20"/>
              </w:rPr>
            </w:pPr>
            <w:r w:rsidRPr="00AD06E2">
              <w:rPr>
                <w:sz w:val="20"/>
                <w:szCs w:val="20"/>
              </w:rPr>
              <w:t>Produrre testi orali e scritti strutturati e coesi per riferire fatti, descrivere fenomeni e situazioni, sostenere opinioni con le opportune argomentazioni;</w:t>
            </w:r>
          </w:p>
          <w:p w:rsidR="007D352D" w:rsidRPr="00AD06E2" w:rsidRDefault="007D352D" w:rsidP="004940AA">
            <w:pPr>
              <w:pStyle w:val="Intestazione1"/>
              <w:tabs>
                <w:tab w:val="clear" w:pos="4819"/>
                <w:tab w:val="clear" w:pos="9638"/>
              </w:tabs>
              <w:rPr>
                <w:bCs/>
                <w:sz w:val="20"/>
                <w:szCs w:val="20"/>
              </w:rPr>
            </w:pPr>
            <w:r w:rsidRPr="00AD06E2">
              <w:rPr>
                <w:sz w:val="20"/>
                <w:szCs w:val="20"/>
              </w:rPr>
              <w:t>Comprendere aspetti relativi alla cultura dei paesi di lingua inglese con particolare riferimento agli ambiti di interesse del liceo scientifico;</w:t>
            </w:r>
          </w:p>
          <w:p w:rsidR="007D352D" w:rsidRPr="00AD06E2" w:rsidRDefault="007D352D" w:rsidP="004940AA">
            <w:pPr>
              <w:pStyle w:val="Intestazione1"/>
              <w:tabs>
                <w:tab w:val="clear" w:pos="4819"/>
                <w:tab w:val="clear" w:pos="9638"/>
              </w:tabs>
              <w:rPr>
                <w:bCs/>
                <w:sz w:val="20"/>
                <w:szCs w:val="20"/>
              </w:rPr>
            </w:pPr>
            <w:r w:rsidRPr="00AD06E2">
              <w:rPr>
                <w:sz w:val="20"/>
                <w:szCs w:val="20"/>
              </w:rPr>
              <w:t>Comprendere, analizzare e confrontare testi letterari e produzioni artistiche di epoche diverse in un’ottica comparativa con la letteratura e l’arte italiana;</w:t>
            </w:r>
          </w:p>
          <w:p w:rsidR="007D352D" w:rsidRPr="00AD06E2" w:rsidRDefault="007D352D" w:rsidP="004940AA">
            <w:pPr>
              <w:pStyle w:val="Intestazione1"/>
              <w:tabs>
                <w:tab w:val="clear" w:pos="4819"/>
                <w:tab w:val="clear" w:pos="9638"/>
              </w:tabs>
              <w:rPr>
                <w:bCs/>
                <w:sz w:val="20"/>
                <w:szCs w:val="20"/>
              </w:rPr>
            </w:pPr>
            <w:r w:rsidRPr="00AD06E2">
              <w:rPr>
                <w:sz w:val="20"/>
                <w:szCs w:val="20"/>
              </w:rPr>
              <w:t>Studiare argomenti provenienti da discipline non linguistiche in</w:t>
            </w:r>
            <w:r w:rsidRPr="00AD06E2">
              <w:rPr>
                <w:color w:val="0070C0"/>
                <w:sz w:val="20"/>
                <w:szCs w:val="20"/>
              </w:rPr>
              <w:t xml:space="preserve"> </w:t>
            </w:r>
            <w:r w:rsidRPr="00AD06E2">
              <w:rPr>
                <w:sz w:val="20"/>
                <w:szCs w:val="20"/>
              </w:rPr>
              <w:t>inglese;</w:t>
            </w:r>
          </w:p>
          <w:p w:rsidR="007D352D" w:rsidRPr="00AD06E2" w:rsidRDefault="007D352D" w:rsidP="004940AA">
            <w:pPr>
              <w:pStyle w:val="Intestazione1"/>
              <w:tabs>
                <w:tab w:val="clear" w:pos="4819"/>
                <w:tab w:val="clear" w:pos="9638"/>
              </w:tabs>
              <w:rPr>
                <w:bCs/>
                <w:sz w:val="20"/>
                <w:szCs w:val="20"/>
              </w:rPr>
            </w:pPr>
            <w:r w:rsidRPr="00AD06E2">
              <w:rPr>
                <w:sz w:val="20"/>
                <w:szCs w:val="20"/>
              </w:rPr>
              <w:lastRenderedPageBreak/>
              <w:t>Utilizz</w:t>
            </w:r>
            <w:r>
              <w:rPr>
                <w:sz w:val="20"/>
                <w:szCs w:val="20"/>
              </w:rPr>
              <w:t>are</w:t>
            </w:r>
            <w:r w:rsidRPr="00AD06E2">
              <w:rPr>
                <w:sz w:val="20"/>
                <w:szCs w:val="20"/>
              </w:rPr>
              <w:t xml:space="preserve"> le nuove tecnologie dell’informazione e della comunicazione;</w:t>
            </w:r>
          </w:p>
          <w:p w:rsidR="007D352D" w:rsidRPr="00AD06E2" w:rsidRDefault="007D352D" w:rsidP="004940AA">
            <w:pPr>
              <w:rPr>
                <w:sz w:val="20"/>
                <w:szCs w:val="20"/>
                <w:lang w:eastAsia="ar-SA"/>
              </w:rPr>
            </w:pPr>
          </w:p>
          <w:p w:rsidR="007D352D" w:rsidRPr="00AD06E2" w:rsidRDefault="007D352D" w:rsidP="004940AA">
            <w:pPr>
              <w:autoSpaceDE w:val="0"/>
              <w:autoSpaceDN w:val="0"/>
              <w:adjustRightInd w:val="0"/>
              <w:rPr>
                <w:rFonts w:eastAsia="Calibri"/>
                <w:color w:val="231F20"/>
                <w:sz w:val="20"/>
                <w:szCs w:val="20"/>
              </w:rPr>
            </w:pPr>
          </w:p>
          <w:p w:rsidR="007D352D" w:rsidRPr="00AD06E2" w:rsidRDefault="007D352D" w:rsidP="004940AA">
            <w:pPr>
              <w:pStyle w:val="Paragrafoelenco"/>
              <w:ind w:left="141"/>
              <w:rPr>
                <w:sz w:val="20"/>
                <w:szCs w:val="20"/>
              </w:rPr>
            </w:pPr>
          </w:p>
          <w:p w:rsidR="007D352D" w:rsidRPr="005232FE" w:rsidRDefault="007D352D" w:rsidP="004940AA">
            <w:pPr>
              <w:spacing w:after="0" w:line="240" w:lineRule="auto"/>
            </w:pPr>
          </w:p>
        </w:tc>
        <w:tc>
          <w:tcPr>
            <w:tcW w:w="2404" w:type="dxa"/>
          </w:tcPr>
          <w:p w:rsidR="007D352D" w:rsidRDefault="007D352D" w:rsidP="004940AA">
            <w:pPr>
              <w:pStyle w:val="Intestazione2"/>
              <w:tabs>
                <w:tab w:val="clear" w:pos="4819"/>
                <w:tab w:val="clear" w:pos="9638"/>
                <w:tab w:val="left" w:pos="424"/>
              </w:tabs>
              <w:autoSpaceDE w:val="0"/>
              <w:autoSpaceDN w:val="0"/>
              <w:adjustRightInd w:val="0"/>
              <w:jc w:val="both"/>
              <w:rPr>
                <w:sz w:val="20"/>
                <w:szCs w:val="20"/>
                <w:u w:val="single"/>
              </w:rPr>
            </w:pPr>
            <w:r>
              <w:rPr>
                <w:sz w:val="20"/>
                <w:szCs w:val="20"/>
                <w:u w:val="single"/>
              </w:rPr>
              <w:lastRenderedPageBreak/>
              <w:t>Cultura</w:t>
            </w:r>
          </w:p>
          <w:p w:rsidR="007D352D" w:rsidRDefault="007D352D" w:rsidP="004940AA">
            <w:pPr>
              <w:pStyle w:val="Intestazione2"/>
              <w:tabs>
                <w:tab w:val="clear" w:pos="4819"/>
                <w:tab w:val="clear" w:pos="9638"/>
                <w:tab w:val="left" w:pos="424"/>
              </w:tabs>
              <w:autoSpaceDE w:val="0"/>
              <w:autoSpaceDN w:val="0"/>
              <w:adjustRightInd w:val="0"/>
              <w:jc w:val="both"/>
              <w:rPr>
                <w:sz w:val="20"/>
                <w:szCs w:val="20"/>
              </w:rPr>
            </w:pPr>
            <w:r>
              <w:rPr>
                <w:sz w:val="20"/>
                <w:szCs w:val="20"/>
              </w:rPr>
              <w:t xml:space="preserve">L’Inghilterra nel periodo degli Stuart: </w:t>
            </w:r>
          </w:p>
          <w:p w:rsidR="007D352D" w:rsidRPr="00DF12A7" w:rsidRDefault="007D352D" w:rsidP="004940AA">
            <w:pPr>
              <w:numPr>
                <w:ilvl w:val="0"/>
                <w:numId w:val="2"/>
              </w:numPr>
              <w:autoSpaceDE w:val="0"/>
              <w:autoSpaceDN w:val="0"/>
              <w:adjustRightInd w:val="0"/>
              <w:spacing w:after="0" w:line="240" w:lineRule="auto"/>
              <w:rPr>
                <w:rFonts w:eastAsia="Calibri"/>
                <w:sz w:val="20"/>
                <w:szCs w:val="20"/>
                <w:lang w:val="en-US"/>
              </w:rPr>
            </w:pPr>
            <w:r w:rsidRPr="00DF12A7">
              <w:rPr>
                <w:rFonts w:eastAsia="Calibri"/>
                <w:sz w:val="20"/>
                <w:szCs w:val="20"/>
                <w:lang w:val="en-US"/>
              </w:rPr>
              <w:t>The Civil War and Oliver Cromwell</w:t>
            </w:r>
          </w:p>
          <w:p w:rsidR="007D352D" w:rsidRDefault="007D352D" w:rsidP="004940AA">
            <w:pPr>
              <w:numPr>
                <w:ilvl w:val="0"/>
                <w:numId w:val="2"/>
              </w:numPr>
              <w:autoSpaceDE w:val="0"/>
              <w:autoSpaceDN w:val="0"/>
              <w:adjustRightInd w:val="0"/>
              <w:spacing w:after="0" w:line="240" w:lineRule="auto"/>
              <w:rPr>
                <w:rFonts w:eastAsia="Calibri"/>
                <w:sz w:val="20"/>
                <w:szCs w:val="20"/>
                <w:lang w:val="en-US"/>
              </w:rPr>
            </w:pPr>
            <w:r>
              <w:rPr>
                <w:rFonts w:eastAsia="Calibri"/>
                <w:sz w:val="20"/>
                <w:szCs w:val="20"/>
                <w:lang w:val="en-US"/>
              </w:rPr>
              <w:t>The Puritans</w:t>
            </w:r>
          </w:p>
          <w:p w:rsidR="007D352D" w:rsidRDefault="007D352D" w:rsidP="004940AA">
            <w:pPr>
              <w:numPr>
                <w:ilvl w:val="0"/>
                <w:numId w:val="2"/>
              </w:numPr>
              <w:autoSpaceDE w:val="0"/>
              <w:autoSpaceDN w:val="0"/>
              <w:adjustRightInd w:val="0"/>
              <w:spacing w:after="0" w:line="240" w:lineRule="auto"/>
              <w:rPr>
                <w:rFonts w:eastAsia="Calibri"/>
                <w:sz w:val="20"/>
                <w:szCs w:val="20"/>
                <w:lang w:val="en-US"/>
              </w:rPr>
            </w:pPr>
            <w:r>
              <w:rPr>
                <w:rFonts w:eastAsia="Calibri"/>
                <w:sz w:val="20"/>
                <w:szCs w:val="20"/>
                <w:lang w:val="en-US"/>
              </w:rPr>
              <w:t>John Milton and Paradise Lost</w:t>
            </w:r>
          </w:p>
          <w:p w:rsidR="007D352D" w:rsidRDefault="007D352D" w:rsidP="004940AA">
            <w:pPr>
              <w:numPr>
                <w:ilvl w:val="0"/>
                <w:numId w:val="2"/>
              </w:numPr>
              <w:autoSpaceDE w:val="0"/>
              <w:autoSpaceDN w:val="0"/>
              <w:adjustRightInd w:val="0"/>
              <w:spacing w:after="0" w:line="240" w:lineRule="auto"/>
              <w:rPr>
                <w:rFonts w:eastAsia="Calibri"/>
                <w:sz w:val="20"/>
                <w:szCs w:val="20"/>
                <w:lang w:val="en-US"/>
              </w:rPr>
            </w:pPr>
            <w:r>
              <w:rPr>
                <w:rFonts w:eastAsia="Calibri"/>
                <w:sz w:val="20"/>
                <w:szCs w:val="20"/>
                <w:lang w:val="en-US"/>
              </w:rPr>
              <w:t>The Restoration of the monarchy</w:t>
            </w:r>
          </w:p>
          <w:p w:rsidR="007D352D" w:rsidRDefault="007D352D" w:rsidP="004940AA">
            <w:pPr>
              <w:pStyle w:val="Intestazione2"/>
              <w:tabs>
                <w:tab w:val="clear" w:pos="4819"/>
                <w:tab w:val="clear" w:pos="9638"/>
                <w:tab w:val="left" w:pos="424"/>
              </w:tabs>
              <w:autoSpaceDE w:val="0"/>
              <w:autoSpaceDN w:val="0"/>
              <w:adjustRightInd w:val="0"/>
              <w:rPr>
                <w:sz w:val="20"/>
                <w:szCs w:val="20"/>
              </w:rPr>
            </w:pPr>
          </w:p>
          <w:p w:rsidR="007D352D" w:rsidRDefault="007D352D" w:rsidP="004940AA">
            <w:pPr>
              <w:pStyle w:val="Intestazione2"/>
              <w:tabs>
                <w:tab w:val="clear" w:pos="4819"/>
                <w:tab w:val="clear" w:pos="9638"/>
                <w:tab w:val="left" w:pos="424"/>
              </w:tabs>
              <w:autoSpaceDE w:val="0"/>
              <w:autoSpaceDN w:val="0"/>
              <w:adjustRightInd w:val="0"/>
              <w:rPr>
                <w:sz w:val="20"/>
                <w:szCs w:val="20"/>
                <w:u w:val="single"/>
              </w:rPr>
            </w:pPr>
            <w:r>
              <w:rPr>
                <w:sz w:val="20"/>
                <w:szCs w:val="20"/>
                <w:u w:val="single"/>
              </w:rPr>
              <w:t>Lingua</w:t>
            </w:r>
          </w:p>
          <w:p w:rsidR="007D352D" w:rsidRDefault="007D352D" w:rsidP="004940AA">
            <w:pPr>
              <w:pStyle w:val="Intestazione2"/>
              <w:tabs>
                <w:tab w:val="clear" w:pos="4819"/>
                <w:tab w:val="clear" w:pos="9638"/>
                <w:tab w:val="left" w:pos="424"/>
              </w:tabs>
              <w:autoSpaceDE w:val="0"/>
              <w:autoSpaceDN w:val="0"/>
              <w:adjustRightInd w:val="0"/>
              <w:rPr>
                <w:sz w:val="20"/>
                <w:szCs w:val="20"/>
                <w:u w:val="single"/>
              </w:rPr>
            </w:pPr>
          </w:p>
          <w:p w:rsidR="007D352D" w:rsidRDefault="007D352D" w:rsidP="004940AA">
            <w:pPr>
              <w:autoSpaceDE w:val="0"/>
              <w:autoSpaceDN w:val="0"/>
              <w:adjustRightInd w:val="0"/>
              <w:spacing w:after="0" w:line="240" w:lineRule="auto"/>
              <w:rPr>
                <w:rFonts w:eastAsia="Calibri"/>
                <w:sz w:val="20"/>
                <w:szCs w:val="20"/>
                <w:lang w:val="en-US"/>
              </w:rPr>
            </w:pPr>
            <w:r>
              <w:rPr>
                <w:rFonts w:eastAsia="Calibri"/>
                <w:sz w:val="20"/>
                <w:szCs w:val="20"/>
                <w:lang w:val="en-US"/>
              </w:rPr>
              <w:t>All future forms</w:t>
            </w:r>
          </w:p>
          <w:p w:rsidR="007D352D" w:rsidRDefault="007D352D" w:rsidP="004940AA">
            <w:pPr>
              <w:autoSpaceDE w:val="0"/>
              <w:autoSpaceDN w:val="0"/>
              <w:adjustRightInd w:val="0"/>
              <w:spacing w:after="0" w:line="240" w:lineRule="auto"/>
              <w:rPr>
                <w:rFonts w:eastAsia="Calibri"/>
                <w:sz w:val="20"/>
                <w:szCs w:val="20"/>
                <w:lang w:val="en-US"/>
              </w:rPr>
            </w:pPr>
            <w:r>
              <w:rPr>
                <w:rFonts w:eastAsia="Calibri"/>
                <w:sz w:val="20"/>
                <w:szCs w:val="20"/>
                <w:lang w:val="en-US"/>
              </w:rPr>
              <w:t>Modals of necessity, obligation, prohibition, advice</w:t>
            </w:r>
          </w:p>
          <w:p w:rsidR="007D352D" w:rsidRDefault="007D352D" w:rsidP="004940AA">
            <w:pPr>
              <w:autoSpaceDE w:val="0"/>
              <w:autoSpaceDN w:val="0"/>
              <w:adjustRightInd w:val="0"/>
              <w:spacing w:after="0" w:line="240" w:lineRule="auto"/>
              <w:rPr>
                <w:rFonts w:eastAsia="Calibri"/>
                <w:sz w:val="20"/>
                <w:szCs w:val="20"/>
                <w:lang w:val="en-US"/>
              </w:rPr>
            </w:pPr>
            <w:r>
              <w:rPr>
                <w:rFonts w:eastAsia="Calibri"/>
                <w:sz w:val="20"/>
                <w:szCs w:val="20"/>
                <w:lang w:val="en-US"/>
              </w:rPr>
              <w:t>Modals of possibility and uncertainty</w:t>
            </w:r>
          </w:p>
          <w:p w:rsidR="007D352D" w:rsidRDefault="007D352D" w:rsidP="004940AA">
            <w:pPr>
              <w:autoSpaceDE w:val="0"/>
              <w:autoSpaceDN w:val="0"/>
              <w:adjustRightInd w:val="0"/>
              <w:spacing w:after="0" w:line="240" w:lineRule="auto"/>
              <w:rPr>
                <w:rFonts w:eastAsia="Calibri"/>
                <w:sz w:val="20"/>
                <w:szCs w:val="20"/>
                <w:lang w:val="en-US"/>
              </w:rPr>
            </w:pPr>
            <w:r>
              <w:rPr>
                <w:rFonts w:eastAsia="Calibri"/>
                <w:sz w:val="20"/>
                <w:szCs w:val="20"/>
                <w:lang w:val="en-US"/>
              </w:rPr>
              <w:t>Phrasal verbs and verb patterns</w:t>
            </w:r>
          </w:p>
          <w:p w:rsidR="007D352D" w:rsidRDefault="007D352D" w:rsidP="004940AA">
            <w:pPr>
              <w:autoSpaceDE w:val="0"/>
              <w:autoSpaceDN w:val="0"/>
              <w:adjustRightInd w:val="0"/>
              <w:spacing w:after="0" w:line="240" w:lineRule="auto"/>
              <w:rPr>
                <w:rFonts w:eastAsia="Calibri"/>
                <w:sz w:val="20"/>
                <w:szCs w:val="20"/>
                <w:lang w:val="en-US"/>
              </w:rPr>
            </w:pPr>
            <w:r>
              <w:rPr>
                <w:rFonts w:eastAsia="Calibri"/>
                <w:sz w:val="20"/>
                <w:szCs w:val="20"/>
                <w:lang w:val="en-US"/>
              </w:rPr>
              <w:t>Expressing agreement and disagreement</w:t>
            </w:r>
          </w:p>
          <w:p w:rsidR="007D352D" w:rsidRDefault="007D352D" w:rsidP="004940AA">
            <w:pPr>
              <w:autoSpaceDE w:val="0"/>
              <w:autoSpaceDN w:val="0"/>
              <w:adjustRightInd w:val="0"/>
              <w:spacing w:after="0" w:line="240" w:lineRule="auto"/>
              <w:rPr>
                <w:rFonts w:eastAsia="Calibri"/>
                <w:sz w:val="20"/>
                <w:szCs w:val="20"/>
                <w:lang w:val="en-US"/>
              </w:rPr>
            </w:pPr>
            <w:r>
              <w:rPr>
                <w:rFonts w:eastAsia="Calibri"/>
                <w:sz w:val="20"/>
                <w:szCs w:val="20"/>
                <w:lang w:val="en-US"/>
              </w:rPr>
              <w:t>Vocabulary to be applied  to the communicative functions above mentioned</w:t>
            </w:r>
          </w:p>
          <w:p w:rsidR="007D352D" w:rsidRDefault="007D352D" w:rsidP="004940AA">
            <w:pPr>
              <w:autoSpaceDE w:val="0"/>
              <w:autoSpaceDN w:val="0"/>
              <w:adjustRightInd w:val="0"/>
              <w:spacing w:after="0" w:line="240" w:lineRule="auto"/>
              <w:rPr>
                <w:rFonts w:eastAsia="Calibri"/>
                <w:sz w:val="20"/>
                <w:szCs w:val="20"/>
                <w:lang w:val="en-US"/>
              </w:rPr>
            </w:pPr>
            <w:r>
              <w:rPr>
                <w:rFonts w:eastAsia="Calibri"/>
                <w:sz w:val="20"/>
                <w:szCs w:val="20"/>
                <w:lang w:val="en-US"/>
              </w:rPr>
              <w:t>Fitness and well-being</w:t>
            </w:r>
          </w:p>
          <w:p w:rsidR="007D352D" w:rsidRPr="005232FE" w:rsidRDefault="007D352D" w:rsidP="004940AA">
            <w:pPr>
              <w:pStyle w:val="Intestazione2"/>
              <w:tabs>
                <w:tab w:val="clear" w:pos="4819"/>
                <w:tab w:val="clear" w:pos="9638"/>
                <w:tab w:val="left" w:pos="424"/>
              </w:tabs>
              <w:autoSpaceDE w:val="0"/>
              <w:autoSpaceDN w:val="0"/>
              <w:adjustRightInd w:val="0"/>
            </w:pPr>
          </w:p>
        </w:tc>
        <w:tc>
          <w:tcPr>
            <w:tcW w:w="2405" w:type="dxa"/>
          </w:tcPr>
          <w:p w:rsidR="007D352D" w:rsidRDefault="007D352D" w:rsidP="004940AA">
            <w:pPr>
              <w:autoSpaceDE w:val="0"/>
              <w:autoSpaceDN w:val="0"/>
              <w:adjustRightInd w:val="0"/>
              <w:spacing w:line="240" w:lineRule="auto"/>
              <w:rPr>
                <w:rFonts w:ascii="Calibri" w:eastAsia="Calibri" w:hAnsi="Calibri" w:cs="Arial"/>
                <w:bCs/>
                <w:sz w:val="20"/>
                <w:szCs w:val="20"/>
                <w:lang w:eastAsia="en-US"/>
              </w:rPr>
            </w:pPr>
            <w:r>
              <w:rPr>
                <w:rFonts w:ascii="Calibri" w:eastAsia="Calibri" w:hAnsi="Calibri" w:cs="Arial"/>
                <w:bCs/>
                <w:sz w:val="20"/>
                <w:szCs w:val="20"/>
                <w:lang w:eastAsia="en-US"/>
              </w:rPr>
              <w:lastRenderedPageBreak/>
              <w:t>Partecipazione a lezioni tradizionali e  multimediali e a discussioni guidate con compiti specifici</w:t>
            </w:r>
          </w:p>
          <w:p w:rsidR="007D352D" w:rsidRPr="00C509A4" w:rsidRDefault="007D352D" w:rsidP="004940AA">
            <w:pPr>
              <w:autoSpaceDE w:val="0"/>
              <w:autoSpaceDN w:val="0"/>
              <w:adjustRightInd w:val="0"/>
              <w:spacing w:line="240" w:lineRule="auto"/>
              <w:rPr>
                <w:rFonts w:ascii="Calibri" w:eastAsia="Calibri" w:hAnsi="Calibri" w:cs="Arial"/>
                <w:bCs/>
                <w:sz w:val="20"/>
                <w:szCs w:val="20"/>
                <w:lang w:val="en-GB" w:eastAsia="en-US"/>
              </w:rPr>
            </w:pPr>
            <w:r w:rsidRPr="00C509A4">
              <w:rPr>
                <w:rFonts w:ascii="Calibri" w:eastAsia="Calibri" w:hAnsi="Calibri" w:cs="Arial"/>
                <w:bCs/>
                <w:sz w:val="20"/>
                <w:szCs w:val="20"/>
                <w:lang w:val="en-GB" w:eastAsia="en-US"/>
              </w:rPr>
              <w:t>pair work and group work</w:t>
            </w:r>
            <w:r>
              <w:rPr>
                <w:rFonts w:ascii="Calibri" w:eastAsia="Calibri" w:hAnsi="Calibri" w:cs="Arial"/>
                <w:bCs/>
                <w:sz w:val="20"/>
                <w:szCs w:val="20"/>
                <w:lang w:val="en-GB" w:eastAsia="en-US"/>
              </w:rPr>
              <w:t xml:space="preserve"> </w:t>
            </w:r>
            <w:proofErr w:type="spellStart"/>
            <w:r>
              <w:rPr>
                <w:rFonts w:ascii="Calibri" w:eastAsia="Calibri" w:hAnsi="Calibri" w:cs="Arial"/>
                <w:bCs/>
                <w:sz w:val="20"/>
                <w:szCs w:val="20"/>
                <w:lang w:val="en-GB" w:eastAsia="en-US"/>
              </w:rPr>
              <w:t>attività</w:t>
            </w:r>
            <w:proofErr w:type="spellEnd"/>
            <w:r>
              <w:rPr>
                <w:rFonts w:ascii="Calibri" w:eastAsia="Calibri" w:hAnsi="Calibri" w:cs="Arial"/>
                <w:bCs/>
                <w:sz w:val="20"/>
                <w:szCs w:val="20"/>
                <w:lang w:val="en-GB" w:eastAsia="en-US"/>
              </w:rPr>
              <w:t xml:space="preserve"> </w:t>
            </w:r>
            <w:proofErr w:type="spellStart"/>
            <w:r>
              <w:rPr>
                <w:rFonts w:ascii="Calibri" w:eastAsia="Calibri" w:hAnsi="Calibri" w:cs="Arial"/>
                <w:bCs/>
                <w:sz w:val="20"/>
                <w:szCs w:val="20"/>
                <w:lang w:val="en-GB" w:eastAsia="en-US"/>
              </w:rPr>
              <w:t>di</w:t>
            </w:r>
            <w:proofErr w:type="spellEnd"/>
            <w:r>
              <w:rPr>
                <w:rFonts w:ascii="Calibri" w:eastAsia="Calibri" w:hAnsi="Calibri" w:cs="Arial"/>
                <w:bCs/>
                <w:sz w:val="20"/>
                <w:szCs w:val="20"/>
                <w:lang w:val="en-GB" w:eastAsia="en-US"/>
              </w:rPr>
              <w:t xml:space="preserve"> role-play</w:t>
            </w:r>
          </w:p>
          <w:p w:rsidR="007D352D" w:rsidRDefault="007D352D" w:rsidP="004940AA">
            <w:pPr>
              <w:autoSpaceDE w:val="0"/>
              <w:autoSpaceDN w:val="0"/>
              <w:adjustRightInd w:val="0"/>
              <w:spacing w:line="240" w:lineRule="auto"/>
              <w:rPr>
                <w:rFonts w:ascii="Calibri" w:eastAsia="Calibri" w:hAnsi="Calibri" w:cs="Arial"/>
                <w:bCs/>
                <w:sz w:val="20"/>
                <w:szCs w:val="20"/>
                <w:lang w:val="en-US" w:eastAsia="en-US"/>
              </w:rPr>
            </w:pPr>
            <w:r w:rsidRPr="00DF12A7">
              <w:rPr>
                <w:rFonts w:ascii="Calibri" w:eastAsia="Calibri" w:hAnsi="Calibri" w:cs="Arial"/>
                <w:bCs/>
                <w:sz w:val="20"/>
                <w:szCs w:val="20"/>
                <w:lang w:val="en-US" w:eastAsia="en-US"/>
              </w:rPr>
              <w:t>brainstorming</w:t>
            </w:r>
          </w:p>
          <w:p w:rsidR="007D352D" w:rsidRDefault="007D352D" w:rsidP="004940AA">
            <w:pPr>
              <w:autoSpaceDE w:val="0"/>
              <w:autoSpaceDN w:val="0"/>
              <w:adjustRightInd w:val="0"/>
              <w:spacing w:line="240" w:lineRule="auto"/>
              <w:rPr>
                <w:rFonts w:ascii="Calibri" w:eastAsia="Calibri" w:hAnsi="Calibri" w:cs="Arial"/>
                <w:bCs/>
                <w:sz w:val="20"/>
                <w:szCs w:val="20"/>
                <w:lang w:val="en-US" w:eastAsia="en-US"/>
              </w:rPr>
            </w:pPr>
            <w:r w:rsidRPr="00DF12A7">
              <w:rPr>
                <w:rFonts w:ascii="Calibri" w:eastAsia="Calibri" w:hAnsi="Calibri" w:cs="Arial"/>
                <w:sz w:val="20"/>
                <w:szCs w:val="20"/>
                <w:lang w:val="en-US" w:eastAsia="en-US"/>
              </w:rPr>
              <w:t>proble</w:t>
            </w:r>
            <w:r>
              <w:rPr>
                <w:rFonts w:ascii="Calibri" w:eastAsia="Calibri" w:hAnsi="Calibri" w:cs="Arial"/>
                <w:sz w:val="20"/>
                <w:szCs w:val="20"/>
                <w:lang w:val="en-US" w:eastAsia="en-US"/>
              </w:rPr>
              <w:t xml:space="preserve">m </w:t>
            </w:r>
            <w:r w:rsidRPr="00DF12A7">
              <w:rPr>
                <w:rFonts w:ascii="Calibri" w:eastAsia="Calibri" w:hAnsi="Calibri" w:cs="Arial"/>
                <w:sz w:val="20"/>
                <w:szCs w:val="20"/>
                <w:lang w:val="en-US" w:eastAsia="en-US"/>
              </w:rPr>
              <w:t>solving</w:t>
            </w:r>
          </w:p>
          <w:p w:rsidR="007D352D" w:rsidRPr="00C509A4" w:rsidRDefault="007D352D" w:rsidP="004940AA">
            <w:pPr>
              <w:autoSpaceDE w:val="0"/>
              <w:autoSpaceDN w:val="0"/>
              <w:adjustRightInd w:val="0"/>
              <w:spacing w:line="240" w:lineRule="auto"/>
              <w:rPr>
                <w:rFonts w:ascii="Calibri" w:eastAsia="Calibri" w:hAnsi="Calibri" w:cs="Arial"/>
                <w:bCs/>
                <w:sz w:val="20"/>
                <w:szCs w:val="20"/>
                <w:lang w:val="en-US" w:eastAsia="en-US"/>
              </w:rPr>
            </w:pPr>
            <w:r w:rsidRPr="00DF12A7">
              <w:rPr>
                <w:rFonts w:ascii="Calibri" w:eastAsia="Calibri" w:hAnsi="Calibri" w:cs="Arial"/>
                <w:sz w:val="20"/>
                <w:szCs w:val="20"/>
                <w:lang w:val="en-US" w:eastAsia="en-US"/>
              </w:rPr>
              <w:t>cooperative</w:t>
            </w:r>
            <w:r>
              <w:rPr>
                <w:rFonts w:ascii="Calibri" w:eastAsia="Calibri" w:hAnsi="Calibri" w:cs="Arial"/>
                <w:bCs/>
                <w:sz w:val="20"/>
                <w:szCs w:val="20"/>
                <w:lang w:val="en-US" w:eastAsia="en-US"/>
              </w:rPr>
              <w:t xml:space="preserve"> </w:t>
            </w:r>
            <w:r w:rsidRPr="00DF12A7">
              <w:rPr>
                <w:rFonts w:ascii="Calibri" w:eastAsia="Calibri" w:hAnsi="Calibri" w:cs="Arial"/>
                <w:sz w:val="20"/>
                <w:szCs w:val="20"/>
                <w:lang w:val="en-US" w:eastAsia="en-US"/>
              </w:rPr>
              <w:t>learning</w:t>
            </w:r>
          </w:p>
          <w:p w:rsidR="007D352D" w:rsidRPr="007D352D" w:rsidRDefault="007D352D" w:rsidP="004940AA">
            <w:pPr>
              <w:autoSpaceDE w:val="0"/>
              <w:autoSpaceDN w:val="0"/>
              <w:adjustRightInd w:val="0"/>
              <w:spacing w:line="240" w:lineRule="auto"/>
              <w:rPr>
                <w:rFonts w:ascii="Calibri" w:eastAsia="Calibri" w:hAnsi="Calibri" w:cs="Arial"/>
                <w:sz w:val="20"/>
                <w:szCs w:val="20"/>
                <w:lang w:val="en-GB" w:eastAsia="en-US"/>
              </w:rPr>
            </w:pPr>
            <w:proofErr w:type="spellStart"/>
            <w:r w:rsidRPr="007D352D">
              <w:rPr>
                <w:rFonts w:ascii="Calibri" w:eastAsia="Calibri" w:hAnsi="Calibri" w:cs="Arial"/>
                <w:sz w:val="20"/>
                <w:szCs w:val="20"/>
                <w:lang w:val="en-GB" w:eastAsia="en-US"/>
              </w:rPr>
              <w:t>attività</w:t>
            </w:r>
            <w:proofErr w:type="spellEnd"/>
            <w:r w:rsidRPr="007D352D">
              <w:rPr>
                <w:rFonts w:ascii="Calibri" w:eastAsia="Calibri" w:hAnsi="Calibri" w:cs="Arial"/>
                <w:sz w:val="20"/>
                <w:szCs w:val="20"/>
                <w:lang w:val="en-GB" w:eastAsia="en-US"/>
              </w:rPr>
              <w:t xml:space="preserve"> </w:t>
            </w:r>
            <w:proofErr w:type="spellStart"/>
            <w:r w:rsidRPr="007D352D">
              <w:rPr>
                <w:rFonts w:ascii="Calibri" w:eastAsia="Calibri" w:hAnsi="Calibri" w:cs="Arial"/>
                <w:sz w:val="20"/>
                <w:szCs w:val="20"/>
                <w:lang w:val="en-GB" w:eastAsia="en-US"/>
              </w:rPr>
              <w:t>di</w:t>
            </w:r>
            <w:proofErr w:type="spellEnd"/>
            <w:r w:rsidRPr="007D352D">
              <w:rPr>
                <w:rFonts w:ascii="Calibri" w:eastAsia="Calibri" w:hAnsi="Calibri" w:cs="Arial"/>
                <w:sz w:val="20"/>
                <w:szCs w:val="20"/>
                <w:lang w:val="en-GB" w:eastAsia="en-US"/>
              </w:rPr>
              <w:t xml:space="preserve"> feedback</w:t>
            </w:r>
          </w:p>
          <w:p w:rsidR="007D352D" w:rsidRPr="00DF12A7" w:rsidRDefault="007D352D" w:rsidP="004940AA">
            <w:pPr>
              <w:autoSpaceDE w:val="0"/>
              <w:autoSpaceDN w:val="0"/>
              <w:adjustRightInd w:val="0"/>
              <w:spacing w:line="240" w:lineRule="auto"/>
              <w:rPr>
                <w:rFonts w:ascii="Calibri" w:eastAsia="Calibri" w:hAnsi="Calibri" w:cs="Arial"/>
                <w:sz w:val="20"/>
                <w:szCs w:val="20"/>
                <w:lang w:eastAsia="en-US"/>
              </w:rPr>
            </w:pPr>
            <w:r w:rsidRPr="00DF12A7">
              <w:rPr>
                <w:rFonts w:ascii="Calibri" w:eastAsia="Calibri" w:hAnsi="Calibri" w:cs="Arial"/>
                <w:sz w:val="20"/>
                <w:szCs w:val="20"/>
                <w:lang w:eastAsia="en-US"/>
              </w:rPr>
              <w:t>alternanza</w:t>
            </w:r>
            <w:r>
              <w:rPr>
                <w:rFonts w:ascii="Calibri" w:eastAsia="Calibri" w:hAnsi="Calibri" w:cs="Arial"/>
                <w:sz w:val="20"/>
                <w:szCs w:val="20"/>
                <w:lang w:eastAsia="en-US"/>
              </w:rPr>
              <w:t xml:space="preserve"> di approccio </w:t>
            </w:r>
            <w:r w:rsidRPr="00DF12A7">
              <w:rPr>
                <w:rFonts w:ascii="Calibri" w:eastAsia="Calibri" w:hAnsi="Calibri" w:cs="Arial"/>
                <w:sz w:val="20"/>
                <w:szCs w:val="20"/>
                <w:lang w:eastAsia="en-US"/>
              </w:rPr>
              <w:t>grammaticale e testuale</w:t>
            </w:r>
          </w:p>
          <w:p w:rsidR="007D352D" w:rsidRPr="005232FE" w:rsidRDefault="007D352D" w:rsidP="004940AA">
            <w:pPr>
              <w:spacing w:after="0" w:line="240" w:lineRule="auto"/>
            </w:pPr>
          </w:p>
        </w:tc>
        <w:tc>
          <w:tcPr>
            <w:tcW w:w="2405" w:type="dxa"/>
          </w:tcPr>
          <w:p w:rsidR="007D352D" w:rsidRPr="00EA44D9" w:rsidRDefault="007D352D"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interrogazione</w:t>
            </w:r>
            <w:r>
              <w:rPr>
                <w:rFonts w:ascii="Calibri" w:eastAsia="Calibri" w:hAnsi="Calibri" w:cs="Arial"/>
                <w:lang w:eastAsia="en-US"/>
              </w:rPr>
              <w:t>/esposizione orale</w:t>
            </w:r>
          </w:p>
          <w:p w:rsidR="007D352D" w:rsidRPr="00EA44D9" w:rsidRDefault="007D352D"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tema</w:t>
            </w:r>
            <w:r>
              <w:rPr>
                <w:rFonts w:ascii="Calibri" w:eastAsia="Calibri" w:hAnsi="Calibri" w:cs="Arial"/>
                <w:lang w:eastAsia="en-US"/>
              </w:rPr>
              <w:t xml:space="preserve"> espositivo/</w:t>
            </w:r>
            <w:r w:rsidRPr="00EA44D9">
              <w:rPr>
                <w:rFonts w:ascii="Calibri" w:eastAsia="Calibri" w:hAnsi="Calibri" w:cs="Arial"/>
                <w:lang w:eastAsia="en-US"/>
              </w:rPr>
              <w:t>argomentativo</w:t>
            </w:r>
          </w:p>
          <w:p w:rsidR="007D352D" w:rsidRPr="00EA44D9" w:rsidRDefault="007D352D"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analisi del testo</w:t>
            </w:r>
          </w:p>
          <w:p w:rsidR="007D352D" w:rsidRPr="00EA44D9" w:rsidRDefault="007D352D"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trattazione</w:t>
            </w:r>
            <w:r>
              <w:rPr>
                <w:rFonts w:ascii="Calibri" w:eastAsia="Calibri" w:hAnsi="Calibri" w:cs="Arial"/>
                <w:lang w:eastAsia="en-US"/>
              </w:rPr>
              <w:t xml:space="preserve"> </w:t>
            </w:r>
            <w:r w:rsidRPr="00EA44D9">
              <w:rPr>
                <w:rFonts w:ascii="Calibri" w:eastAsia="Calibri" w:hAnsi="Calibri" w:cs="Arial"/>
                <w:lang w:eastAsia="en-US"/>
              </w:rPr>
              <w:t xml:space="preserve">sintetica </w:t>
            </w:r>
          </w:p>
          <w:p w:rsidR="007D352D" w:rsidRDefault="007D352D"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prove strutturate</w:t>
            </w:r>
            <w:r>
              <w:rPr>
                <w:rFonts w:ascii="Calibri" w:eastAsia="Calibri" w:hAnsi="Calibri" w:cs="Arial"/>
                <w:lang w:eastAsia="en-US"/>
              </w:rPr>
              <w:t xml:space="preserve"> e/o </w:t>
            </w:r>
            <w:r w:rsidRPr="00EA44D9">
              <w:rPr>
                <w:rFonts w:ascii="Calibri" w:eastAsia="Calibri" w:hAnsi="Calibri" w:cs="Arial"/>
                <w:lang w:eastAsia="en-US"/>
              </w:rPr>
              <w:t>semi</w:t>
            </w:r>
            <w:r>
              <w:rPr>
                <w:rFonts w:ascii="Calibri" w:eastAsia="Calibri" w:hAnsi="Calibri" w:cs="Arial"/>
                <w:lang w:eastAsia="en-US"/>
              </w:rPr>
              <w:t>-</w:t>
            </w:r>
            <w:r w:rsidRPr="00EA44D9">
              <w:rPr>
                <w:rFonts w:ascii="Calibri" w:eastAsia="Calibri" w:hAnsi="Calibri" w:cs="Arial"/>
                <w:lang w:eastAsia="en-US"/>
              </w:rPr>
              <w:t>strutturate</w:t>
            </w:r>
          </w:p>
          <w:p w:rsidR="007D352D" w:rsidRPr="00EA44D9" w:rsidRDefault="007D352D" w:rsidP="004940AA">
            <w:pPr>
              <w:autoSpaceDE w:val="0"/>
              <w:autoSpaceDN w:val="0"/>
              <w:adjustRightInd w:val="0"/>
              <w:spacing w:line="240" w:lineRule="auto"/>
              <w:jc w:val="both"/>
              <w:rPr>
                <w:rFonts w:ascii="Calibri" w:eastAsia="Calibri" w:hAnsi="Calibri" w:cs="Arial"/>
                <w:lang w:eastAsia="en-US"/>
              </w:rPr>
            </w:pPr>
            <w:r>
              <w:rPr>
                <w:rFonts w:ascii="Calibri" w:eastAsia="Calibri" w:hAnsi="Calibri" w:cs="Arial"/>
                <w:lang w:eastAsia="en-US"/>
              </w:rPr>
              <w:t>test orali e/o scritti sulle abilità linguistiche</w:t>
            </w:r>
          </w:p>
          <w:p w:rsidR="007D352D" w:rsidRPr="005232FE" w:rsidRDefault="007D352D" w:rsidP="004940AA">
            <w:pPr>
              <w:spacing w:after="0" w:line="240" w:lineRule="auto"/>
              <w:jc w:val="both"/>
            </w:pPr>
            <w:r>
              <w:t>griglie di valutazione dipartimento</w:t>
            </w:r>
          </w:p>
        </w:tc>
        <w:tc>
          <w:tcPr>
            <w:tcW w:w="2405" w:type="dxa"/>
          </w:tcPr>
          <w:p w:rsidR="007D352D" w:rsidRDefault="007D352D" w:rsidP="004940AA">
            <w:pPr>
              <w:autoSpaceDE w:val="0"/>
              <w:autoSpaceDN w:val="0"/>
              <w:adjustRightInd w:val="0"/>
              <w:spacing w:after="0" w:line="240" w:lineRule="auto"/>
              <w:rPr>
                <w:rFonts w:eastAsia="Calibri"/>
                <w:color w:val="231F20"/>
                <w:sz w:val="20"/>
                <w:szCs w:val="20"/>
              </w:rPr>
            </w:pPr>
            <w:r>
              <w:rPr>
                <w:rFonts w:eastAsia="Calibri"/>
                <w:color w:val="231F20"/>
                <w:sz w:val="20"/>
                <w:szCs w:val="20"/>
                <w:u w:val="single"/>
              </w:rPr>
              <w:t>Lettura</w:t>
            </w:r>
            <w:r>
              <w:rPr>
                <w:rFonts w:eastAsia="Calibri"/>
                <w:color w:val="231F20"/>
                <w:sz w:val="20"/>
                <w:szCs w:val="20"/>
              </w:rPr>
              <w:t>: leggere e comprendere testi a carattere diversificato, compresi quelli  letterari e storici riguardanti il periodo di studio in oggetto</w:t>
            </w:r>
          </w:p>
          <w:p w:rsidR="007D352D" w:rsidRDefault="007D352D" w:rsidP="004940AA">
            <w:pPr>
              <w:autoSpaceDE w:val="0"/>
              <w:autoSpaceDN w:val="0"/>
              <w:adjustRightInd w:val="0"/>
              <w:spacing w:after="0" w:line="240" w:lineRule="auto"/>
              <w:rPr>
                <w:rFonts w:eastAsia="Calibri"/>
                <w:color w:val="231F20"/>
                <w:sz w:val="20"/>
                <w:szCs w:val="20"/>
              </w:rPr>
            </w:pPr>
            <w:r w:rsidRPr="00165EED">
              <w:rPr>
                <w:rFonts w:eastAsia="Calibri"/>
                <w:color w:val="231F20"/>
                <w:sz w:val="20"/>
                <w:szCs w:val="20"/>
                <w:u w:val="single"/>
              </w:rPr>
              <w:t>Scrittura</w:t>
            </w:r>
            <w:r>
              <w:rPr>
                <w:rFonts w:eastAsia="Calibri"/>
                <w:color w:val="231F20"/>
                <w:sz w:val="20"/>
                <w:szCs w:val="20"/>
                <w:u w:val="single"/>
              </w:rPr>
              <w:t xml:space="preserve">: </w:t>
            </w:r>
            <w:r>
              <w:rPr>
                <w:rFonts w:eastAsia="Calibri"/>
                <w:color w:val="231F20"/>
                <w:sz w:val="20"/>
                <w:szCs w:val="20"/>
              </w:rPr>
              <w:t>produzione di testi espositivi ed argomentativi, oltre a commenti scritti e analisi di testi letterari; produzione di brevi testi di argomento storico-letterario</w:t>
            </w:r>
          </w:p>
          <w:p w:rsidR="007D352D" w:rsidRDefault="007D352D" w:rsidP="004940AA">
            <w:pPr>
              <w:autoSpaceDE w:val="0"/>
              <w:autoSpaceDN w:val="0"/>
              <w:adjustRightInd w:val="0"/>
              <w:spacing w:after="0" w:line="240" w:lineRule="auto"/>
              <w:rPr>
                <w:rFonts w:eastAsia="Calibri"/>
                <w:color w:val="231F20"/>
                <w:sz w:val="20"/>
                <w:szCs w:val="20"/>
              </w:rPr>
            </w:pPr>
            <w:r w:rsidRPr="00165EED">
              <w:rPr>
                <w:rFonts w:eastAsia="Calibri"/>
                <w:color w:val="231F20"/>
                <w:sz w:val="20"/>
                <w:szCs w:val="20"/>
                <w:u w:val="single"/>
              </w:rPr>
              <w:t>Parlato</w:t>
            </w:r>
            <w:r>
              <w:rPr>
                <w:rFonts w:eastAsia="Calibri"/>
                <w:color w:val="231F20"/>
                <w:sz w:val="20"/>
                <w:szCs w:val="20"/>
                <w:u w:val="single"/>
              </w:rPr>
              <w:t>:</w:t>
            </w:r>
            <w:r>
              <w:rPr>
                <w:rFonts w:eastAsia="Calibri"/>
                <w:color w:val="231F20"/>
                <w:sz w:val="20"/>
                <w:szCs w:val="20"/>
              </w:rPr>
              <w:t xml:space="preserve"> interazione in contesti comunicativi sempre più complessi, esposizione degli argomenti studiati in forma di discussione/dibattito; </w:t>
            </w:r>
          </w:p>
          <w:p w:rsidR="007D352D" w:rsidRPr="00F3579A" w:rsidRDefault="007D352D" w:rsidP="004940AA">
            <w:pPr>
              <w:autoSpaceDE w:val="0"/>
              <w:autoSpaceDN w:val="0"/>
              <w:adjustRightInd w:val="0"/>
              <w:spacing w:after="0" w:line="240" w:lineRule="auto"/>
              <w:rPr>
                <w:rFonts w:eastAsia="Calibri"/>
                <w:color w:val="231F20"/>
                <w:sz w:val="20"/>
                <w:szCs w:val="20"/>
              </w:rPr>
            </w:pPr>
            <w:r>
              <w:rPr>
                <w:rFonts w:eastAsia="Calibri"/>
                <w:color w:val="231F20"/>
                <w:sz w:val="20"/>
                <w:szCs w:val="20"/>
                <w:u w:val="single"/>
              </w:rPr>
              <w:t xml:space="preserve">Ascolto: </w:t>
            </w:r>
            <w:r>
              <w:rPr>
                <w:rFonts w:eastAsia="Calibri"/>
                <w:color w:val="231F20"/>
                <w:sz w:val="20"/>
                <w:szCs w:val="20"/>
              </w:rPr>
              <w:t>comprensione orale  di testi di registro e contenuto sempre più complessi, comprese  brevi “</w:t>
            </w:r>
            <w:proofErr w:type="spellStart"/>
            <w:r>
              <w:rPr>
                <w:rFonts w:eastAsia="Calibri"/>
                <w:color w:val="231F20"/>
                <w:sz w:val="20"/>
                <w:szCs w:val="20"/>
              </w:rPr>
              <w:t>lectures</w:t>
            </w:r>
            <w:proofErr w:type="spellEnd"/>
            <w:r>
              <w:rPr>
                <w:rFonts w:eastAsia="Calibri"/>
                <w:color w:val="231F20"/>
                <w:sz w:val="20"/>
                <w:szCs w:val="20"/>
              </w:rPr>
              <w:t xml:space="preserve">” sugli argomenti di cultura </w:t>
            </w:r>
            <w:r>
              <w:rPr>
                <w:rFonts w:eastAsia="Calibri"/>
                <w:color w:val="231F20"/>
                <w:sz w:val="20"/>
                <w:szCs w:val="20"/>
              </w:rPr>
              <w:lastRenderedPageBreak/>
              <w:t>oggetto di studio,  ed  esposizioni riguardanti i medesimi argomenti.</w:t>
            </w:r>
          </w:p>
          <w:p w:rsidR="007D352D" w:rsidRPr="00662771" w:rsidRDefault="007D352D" w:rsidP="004940AA">
            <w:pPr>
              <w:pStyle w:val="Paragrafoelenco"/>
              <w:ind w:left="141"/>
              <w:jc w:val="both"/>
              <w:rPr>
                <w:sz w:val="20"/>
                <w:szCs w:val="20"/>
              </w:rPr>
            </w:pPr>
          </w:p>
          <w:p w:rsidR="007D352D" w:rsidRPr="005232FE" w:rsidRDefault="007D352D" w:rsidP="004940AA">
            <w:pPr>
              <w:spacing w:after="0" w:line="240" w:lineRule="auto"/>
            </w:pPr>
          </w:p>
        </w:tc>
      </w:tr>
    </w:tbl>
    <w:p w:rsidR="00584E99" w:rsidRDefault="00584E99" w:rsidP="00584E99">
      <w:pPr>
        <w:rPr>
          <w:b/>
          <w:sz w:val="28"/>
          <w:szCs w:val="28"/>
        </w:rPr>
      </w:pPr>
    </w:p>
    <w:p w:rsidR="00F2013A" w:rsidRPr="00011FB1" w:rsidRDefault="00F2013A" w:rsidP="00F2013A">
      <w:pPr>
        <w:rPr>
          <w:b/>
          <w:sz w:val="24"/>
          <w:szCs w:val="24"/>
          <w:lang w:val="en-GB"/>
        </w:rPr>
      </w:pPr>
      <w:r w:rsidRPr="00011FB1">
        <w:rPr>
          <w:b/>
          <w:sz w:val="24"/>
          <w:szCs w:val="24"/>
          <w:lang w:val="en-GB"/>
        </w:rPr>
        <w:t xml:space="preserve">U.D.A. 2 </w:t>
      </w:r>
      <w:r w:rsidRPr="00011FB1">
        <w:rPr>
          <w:rFonts w:ascii="Calibri" w:eastAsia="Times New Roman" w:hAnsi="Calibri" w:cs="Times New Roman"/>
          <w:b/>
          <w:lang w:val="en-GB"/>
        </w:rPr>
        <w:t>: SHAPING THE ENGLISH CHARACTER</w:t>
      </w:r>
      <w:r w:rsidRPr="00011FB1">
        <w:rPr>
          <w:rFonts w:ascii="Calibri" w:eastAsia="Times New Roman" w:hAnsi="Calibri" w:cs="Times New Roman"/>
          <w:b/>
          <w:color w:val="0070C0"/>
          <w:lang w:val="en-GB"/>
        </w:rPr>
        <w:t xml:space="preserve">       </w:t>
      </w:r>
      <w:r w:rsidRPr="00011FB1">
        <w:rPr>
          <w:b/>
          <w:sz w:val="24"/>
          <w:szCs w:val="24"/>
          <w:lang w:val="en-GB"/>
        </w:rPr>
        <w:t xml:space="preserve"> TEMPO PREVISTO _</w:t>
      </w:r>
      <w:r w:rsidRPr="00011FB1">
        <w:rPr>
          <w:rFonts w:eastAsia="Calibri" w:cs="Calibri"/>
        </w:rPr>
        <w:t xml:space="preserve"> </w:t>
      </w:r>
      <w:r w:rsidRPr="007E4A05">
        <w:rPr>
          <w:rFonts w:ascii="Calibri" w:eastAsia="Calibri" w:hAnsi="Calibri" w:cs="Calibri"/>
          <w:b/>
        </w:rPr>
        <w:t>Metà novembre-fine gennaio</w:t>
      </w:r>
      <w:r w:rsidRPr="007E4A05">
        <w:rPr>
          <w:b/>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2363"/>
        <w:gridCol w:w="2380"/>
        <w:gridCol w:w="2369"/>
        <w:gridCol w:w="2650"/>
        <w:gridCol w:w="2382"/>
      </w:tblGrid>
      <w:tr w:rsidR="00F2013A" w:rsidRPr="00C23803" w:rsidTr="004940AA">
        <w:tc>
          <w:tcPr>
            <w:tcW w:w="2404" w:type="dxa"/>
          </w:tcPr>
          <w:p w:rsidR="00F2013A" w:rsidRPr="00C23803" w:rsidRDefault="00F2013A" w:rsidP="004940AA">
            <w:pPr>
              <w:spacing w:after="0" w:line="240" w:lineRule="auto"/>
              <w:jc w:val="center"/>
              <w:rPr>
                <w:b/>
                <w:sz w:val="24"/>
                <w:szCs w:val="24"/>
              </w:rPr>
            </w:pPr>
            <w:r w:rsidRPr="00C23803">
              <w:rPr>
                <w:b/>
                <w:sz w:val="24"/>
                <w:szCs w:val="24"/>
              </w:rPr>
              <w:t>COMPETENZE  SPECIFICHE</w:t>
            </w:r>
          </w:p>
        </w:tc>
        <w:tc>
          <w:tcPr>
            <w:tcW w:w="2404" w:type="dxa"/>
          </w:tcPr>
          <w:p w:rsidR="00F2013A" w:rsidRPr="00C23803" w:rsidRDefault="00F2013A" w:rsidP="004940AA">
            <w:pPr>
              <w:spacing w:after="0" w:line="240" w:lineRule="auto"/>
              <w:jc w:val="center"/>
              <w:rPr>
                <w:b/>
                <w:sz w:val="24"/>
                <w:szCs w:val="24"/>
              </w:rPr>
            </w:pPr>
            <w:r w:rsidRPr="00C23803">
              <w:rPr>
                <w:b/>
                <w:sz w:val="24"/>
                <w:szCs w:val="24"/>
              </w:rPr>
              <w:t>ABILITA’</w:t>
            </w:r>
          </w:p>
        </w:tc>
        <w:tc>
          <w:tcPr>
            <w:tcW w:w="2404" w:type="dxa"/>
          </w:tcPr>
          <w:p w:rsidR="00F2013A" w:rsidRPr="00C23803" w:rsidRDefault="00F2013A" w:rsidP="004940AA">
            <w:pPr>
              <w:spacing w:after="0" w:line="240" w:lineRule="auto"/>
              <w:jc w:val="center"/>
              <w:rPr>
                <w:b/>
                <w:sz w:val="24"/>
                <w:szCs w:val="24"/>
              </w:rPr>
            </w:pPr>
            <w:r w:rsidRPr="00C23803">
              <w:rPr>
                <w:b/>
                <w:sz w:val="24"/>
                <w:szCs w:val="24"/>
              </w:rPr>
              <w:t>CONOSCENZE</w:t>
            </w:r>
          </w:p>
          <w:p w:rsidR="00F2013A" w:rsidRPr="00C23803" w:rsidRDefault="00F2013A" w:rsidP="004940AA">
            <w:pPr>
              <w:spacing w:after="0" w:line="240" w:lineRule="auto"/>
              <w:jc w:val="center"/>
              <w:rPr>
                <w:b/>
                <w:sz w:val="24"/>
                <w:szCs w:val="24"/>
              </w:rPr>
            </w:pPr>
            <w:r w:rsidRPr="00C23803">
              <w:rPr>
                <w:b/>
                <w:sz w:val="24"/>
                <w:szCs w:val="24"/>
              </w:rPr>
              <w:t xml:space="preserve">(programmatiche in riferimento ai contenuti della </w:t>
            </w:r>
            <w:proofErr w:type="spellStart"/>
            <w:r w:rsidRPr="00C23803">
              <w:rPr>
                <w:b/>
                <w:sz w:val="24"/>
                <w:szCs w:val="24"/>
              </w:rPr>
              <w:t>U.D.A</w:t>
            </w:r>
            <w:proofErr w:type="spellEnd"/>
            <w:r w:rsidRPr="00C23803">
              <w:rPr>
                <w:b/>
                <w:sz w:val="24"/>
                <w:szCs w:val="24"/>
              </w:rPr>
              <w:t>)</w:t>
            </w:r>
          </w:p>
        </w:tc>
        <w:tc>
          <w:tcPr>
            <w:tcW w:w="2405" w:type="dxa"/>
          </w:tcPr>
          <w:p w:rsidR="00F2013A" w:rsidRPr="00C23803" w:rsidRDefault="00F2013A" w:rsidP="004940AA">
            <w:pPr>
              <w:spacing w:after="0" w:line="240" w:lineRule="auto"/>
              <w:rPr>
                <w:b/>
                <w:sz w:val="24"/>
                <w:szCs w:val="24"/>
              </w:rPr>
            </w:pPr>
            <w:r w:rsidRPr="00C23803">
              <w:rPr>
                <w:b/>
                <w:sz w:val="24"/>
                <w:szCs w:val="24"/>
              </w:rPr>
              <w:t>METODOLOGIE E STRUMENTI</w:t>
            </w:r>
          </w:p>
        </w:tc>
        <w:tc>
          <w:tcPr>
            <w:tcW w:w="2405" w:type="dxa"/>
          </w:tcPr>
          <w:p w:rsidR="00F2013A" w:rsidRPr="00C23803" w:rsidRDefault="00F2013A" w:rsidP="004940AA">
            <w:pPr>
              <w:spacing w:after="0" w:line="240" w:lineRule="auto"/>
              <w:rPr>
                <w:b/>
                <w:sz w:val="24"/>
                <w:szCs w:val="24"/>
              </w:rPr>
            </w:pPr>
            <w:r w:rsidRPr="00C23803">
              <w:rPr>
                <w:b/>
                <w:sz w:val="24"/>
                <w:szCs w:val="24"/>
              </w:rPr>
              <w:t>VERIFICA E VALUTAZIONE</w:t>
            </w:r>
          </w:p>
        </w:tc>
        <w:tc>
          <w:tcPr>
            <w:tcW w:w="2405" w:type="dxa"/>
          </w:tcPr>
          <w:p w:rsidR="00F2013A" w:rsidRPr="00C23803" w:rsidRDefault="00F2013A" w:rsidP="004940AA">
            <w:pPr>
              <w:spacing w:after="0" w:line="240" w:lineRule="auto"/>
              <w:jc w:val="center"/>
              <w:rPr>
                <w:b/>
                <w:sz w:val="24"/>
                <w:szCs w:val="24"/>
              </w:rPr>
            </w:pPr>
            <w:r w:rsidRPr="00C23803">
              <w:rPr>
                <w:b/>
                <w:sz w:val="24"/>
                <w:szCs w:val="24"/>
              </w:rPr>
              <w:t>COMPETENZE</w:t>
            </w:r>
          </w:p>
          <w:p w:rsidR="00F2013A" w:rsidRPr="00C23803" w:rsidRDefault="00F2013A" w:rsidP="004940AA">
            <w:pPr>
              <w:spacing w:after="0" w:line="240" w:lineRule="auto"/>
              <w:jc w:val="center"/>
              <w:rPr>
                <w:b/>
                <w:sz w:val="24"/>
                <w:szCs w:val="24"/>
              </w:rPr>
            </w:pPr>
            <w:r w:rsidRPr="00C23803">
              <w:rPr>
                <w:b/>
                <w:sz w:val="24"/>
                <w:szCs w:val="24"/>
              </w:rPr>
              <w:t>di base</w:t>
            </w:r>
          </w:p>
          <w:p w:rsidR="00F2013A" w:rsidRPr="00C23803" w:rsidRDefault="00F2013A" w:rsidP="004940AA">
            <w:pPr>
              <w:spacing w:after="0" w:line="240" w:lineRule="auto"/>
              <w:jc w:val="center"/>
              <w:rPr>
                <w:b/>
                <w:sz w:val="24"/>
                <w:szCs w:val="24"/>
              </w:rPr>
            </w:pPr>
          </w:p>
        </w:tc>
      </w:tr>
      <w:tr w:rsidR="00F2013A" w:rsidRPr="005232FE" w:rsidTr="004940AA">
        <w:tc>
          <w:tcPr>
            <w:tcW w:w="2404" w:type="dxa"/>
          </w:tcPr>
          <w:p w:rsidR="00F2013A" w:rsidRDefault="00F2013A" w:rsidP="004940AA">
            <w:pPr>
              <w:spacing w:after="0" w:line="240" w:lineRule="auto"/>
              <w:rPr>
                <w:sz w:val="20"/>
                <w:szCs w:val="20"/>
              </w:rPr>
            </w:pPr>
            <w:r w:rsidRPr="00885770">
              <w:rPr>
                <w:sz w:val="20"/>
                <w:szCs w:val="20"/>
              </w:rPr>
              <w:t>Sviluppo di competenze linguistico-</w:t>
            </w:r>
            <w:r>
              <w:rPr>
                <w:sz w:val="20"/>
                <w:szCs w:val="20"/>
              </w:rPr>
              <w:t xml:space="preserve"> </w:t>
            </w:r>
            <w:r w:rsidRPr="00885770">
              <w:rPr>
                <w:sz w:val="20"/>
                <w:szCs w:val="20"/>
              </w:rPr>
              <w:t>comunicative (comprensione, produzione e interazione) verso il raggiungimento almeno del livello B2 del QCER, traguardo finale del qu</w:t>
            </w:r>
            <w:r>
              <w:rPr>
                <w:sz w:val="20"/>
                <w:szCs w:val="20"/>
              </w:rPr>
              <w:t>inquennio del liceo scientifico</w:t>
            </w:r>
          </w:p>
          <w:p w:rsidR="00F2013A" w:rsidRPr="00B156B3" w:rsidRDefault="00F2013A" w:rsidP="004940AA">
            <w:pPr>
              <w:suppressAutoHyphens/>
              <w:spacing w:after="0" w:line="240" w:lineRule="auto"/>
              <w:rPr>
                <w:rFonts w:ascii="Calibri" w:eastAsia="Calibri" w:hAnsi="Calibri" w:cs="Arial"/>
                <w:sz w:val="20"/>
                <w:szCs w:val="20"/>
                <w:lang w:eastAsia="en-US"/>
              </w:rPr>
            </w:pPr>
            <w:r>
              <w:rPr>
                <w:rFonts w:ascii="Calibri" w:eastAsia="Calibri" w:hAnsi="Calibri" w:cs="Arial"/>
                <w:b/>
                <w:sz w:val="20"/>
                <w:szCs w:val="20"/>
                <w:lang w:eastAsia="en-US"/>
              </w:rPr>
              <w:t>(</w:t>
            </w:r>
            <w:r w:rsidRPr="00B156B3">
              <w:rPr>
                <w:rFonts w:ascii="Calibri" w:eastAsia="Calibri" w:hAnsi="Calibri" w:cs="Arial"/>
                <w:b/>
                <w:sz w:val="20"/>
                <w:szCs w:val="20"/>
                <w:lang w:eastAsia="en-US"/>
              </w:rPr>
              <w:t xml:space="preserve">Comprendere </w:t>
            </w:r>
            <w:r w:rsidRPr="00B156B3">
              <w:rPr>
                <w:rFonts w:ascii="Calibri" w:eastAsia="Calibri" w:hAnsi="Calibri" w:cs="Arial"/>
                <w:sz w:val="20"/>
                <w:szCs w:val="20"/>
                <w:lang w:eastAsia="en-US"/>
              </w:rPr>
              <w:t>una varietà di messaggi orali in contesti diversificati, trasmessi attraverso vari canali</w:t>
            </w:r>
          </w:p>
          <w:p w:rsidR="00F2013A" w:rsidRPr="00B156B3" w:rsidRDefault="00F2013A" w:rsidP="004940AA">
            <w:pPr>
              <w:tabs>
                <w:tab w:val="left" w:pos="0"/>
              </w:tabs>
              <w:autoSpaceDE w:val="0"/>
              <w:spacing w:after="0" w:line="240" w:lineRule="auto"/>
              <w:rPr>
                <w:rFonts w:ascii="Calibri" w:eastAsia="Calibri" w:hAnsi="Calibri" w:cs="Arial"/>
                <w:sz w:val="20"/>
                <w:szCs w:val="20"/>
                <w:lang w:eastAsia="en-US"/>
              </w:rPr>
            </w:pPr>
            <w:r w:rsidRPr="00B156B3">
              <w:rPr>
                <w:rFonts w:ascii="Calibri" w:eastAsia="Calibri" w:hAnsi="Calibri" w:cs="Arial"/>
                <w:b/>
                <w:sz w:val="20"/>
                <w:szCs w:val="20"/>
                <w:lang w:eastAsia="en-US"/>
              </w:rPr>
              <w:t xml:space="preserve">Decodificare </w:t>
            </w:r>
            <w:r w:rsidRPr="00B156B3">
              <w:rPr>
                <w:rFonts w:ascii="Calibri" w:eastAsia="Calibri" w:hAnsi="Calibri" w:cs="Arial"/>
                <w:sz w:val="20"/>
                <w:szCs w:val="20"/>
                <w:lang w:eastAsia="en-US"/>
              </w:rPr>
              <w:t xml:space="preserve">un testo </w:t>
            </w:r>
            <w:r w:rsidRPr="00B156B3">
              <w:rPr>
                <w:rFonts w:ascii="Calibri" w:eastAsia="Calibri" w:hAnsi="Calibri" w:cs="Arial"/>
                <w:sz w:val="20"/>
                <w:szCs w:val="20"/>
                <w:lang w:eastAsia="en-US"/>
              </w:rPr>
              <w:lastRenderedPageBreak/>
              <w:t>letterario, coglierne il valore in rapporto a sé stesso , al genere letterario di appartenenza, al periodo storico, all’autore</w:t>
            </w:r>
          </w:p>
          <w:p w:rsidR="00F2013A" w:rsidRDefault="00F2013A" w:rsidP="004940AA">
            <w:pPr>
              <w:tabs>
                <w:tab w:val="left" w:pos="0"/>
              </w:tabs>
              <w:autoSpaceDE w:val="0"/>
              <w:spacing w:line="240" w:lineRule="auto"/>
              <w:rPr>
                <w:rFonts w:ascii="Calibri" w:eastAsia="Calibri" w:hAnsi="Calibri" w:cs="Arial"/>
                <w:sz w:val="20"/>
                <w:szCs w:val="20"/>
                <w:lang w:eastAsia="en-US"/>
              </w:rPr>
            </w:pPr>
            <w:r w:rsidRPr="00B156B3">
              <w:rPr>
                <w:rFonts w:ascii="Calibri" w:eastAsia="Calibri" w:hAnsi="Calibri" w:cs="Arial"/>
                <w:sz w:val="20"/>
                <w:szCs w:val="20"/>
                <w:lang w:eastAsia="en-US"/>
              </w:rPr>
              <w:t>Interpretare ed analizzare testi letterari e non</w:t>
            </w:r>
            <w:r>
              <w:rPr>
                <w:rFonts w:ascii="Calibri" w:eastAsia="Calibri" w:hAnsi="Calibri" w:cs="Arial"/>
                <w:sz w:val="20"/>
                <w:szCs w:val="20"/>
                <w:lang w:eastAsia="en-US"/>
              </w:rPr>
              <w:t>)</w:t>
            </w:r>
          </w:p>
          <w:p w:rsidR="00F2013A" w:rsidRPr="00B156B3" w:rsidRDefault="00F2013A" w:rsidP="004940AA">
            <w:pPr>
              <w:tabs>
                <w:tab w:val="left" w:pos="0"/>
              </w:tabs>
              <w:autoSpaceDE w:val="0"/>
              <w:spacing w:line="240" w:lineRule="auto"/>
              <w:rPr>
                <w:rFonts w:ascii="Calibri" w:eastAsia="Calibri" w:hAnsi="Calibri" w:cs="Arial"/>
                <w:sz w:val="20"/>
                <w:szCs w:val="20"/>
                <w:lang w:eastAsia="en-US"/>
              </w:rPr>
            </w:pPr>
            <w:r w:rsidRPr="00B156B3">
              <w:rPr>
                <w:sz w:val="20"/>
                <w:szCs w:val="20"/>
              </w:rPr>
              <w:t>Sviluppo di conoscenze relative all’universo culturale anglo-sassone in un’ottica interculturale</w:t>
            </w:r>
            <w:r w:rsidRPr="00B156B3">
              <w:rPr>
                <w:i/>
                <w:sz w:val="20"/>
                <w:szCs w:val="20"/>
              </w:rPr>
              <w:t>;</w:t>
            </w:r>
          </w:p>
          <w:p w:rsidR="00F2013A" w:rsidRPr="00B156B3" w:rsidRDefault="00F2013A" w:rsidP="004940AA">
            <w:pPr>
              <w:suppressAutoHyphens/>
              <w:spacing w:after="0" w:line="240" w:lineRule="auto"/>
              <w:rPr>
                <w:rFonts w:ascii="Calibri" w:eastAsia="Calibri" w:hAnsi="Calibri" w:cs="Arial"/>
                <w:sz w:val="20"/>
                <w:szCs w:val="20"/>
                <w:lang w:eastAsia="en-US"/>
              </w:rPr>
            </w:pPr>
            <w:r>
              <w:rPr>
                <w:rFonts w:ascii="Calibri" w:eastAsia="Calibri" w:hAnsi="Calibri" w:cs="Arial"/>
                <w:b/>
                <w:sz w:val="20"/>
                <w:szCs w:val="20"/>
                <w:lang w:eastAsia="en-US"/>
              </w:rPr>
              <w:t>(</w:t>
            </w:r>
            <w:r w:rsidRPr="00B156B3">
              <w:rPr>
                <w:rFonts w:ascii="Calibri" w:eastAsia="Calibri" w:hAnsi="Calibri" w:cs="Arial"/>
                <w:b/>
                <w:sz w:val="20"/>
                <w:szCs w:val="20"/>
                <w:lang w:eastAsia="en-US"/>
              </w:rPr>
              <w:t>Rapportare</w:t>
            </w:r>
            <w:r w:rsidRPr="00B156B3">
              <w:rPr>
                <w:rFonts w:ascii="Calibri" w:eastAsia="Calibri" w:hAnsi="Calibri" w:cs="Arial"/>
                <w:sz w:val="20"/>
                <w:szCs w:val="20"/>
                <w:lang w:eastAsia="en-US"/>
              </w:rPr>
              <w:t xml:space="preserve"> le conoscenze acquisite ad altri ambiti culturali</w:t>
            </w:r>
            <w:r>
              <w:rPr>
                <w:rFonts w:ascii="Calibri" w:eastAsia="Calibri" w:hAnsi="Calibri" w:cs="Arial"/>
                <w:sz w:val="20"/>
                <w:szCs w:val="20"/>
                <w:lang w:eastAsia="en-US"/>
              </w:rPr>
              <w:t>)</w:t>
            </w:r>
          </w:p>
          <w:p w:rsidR="00F2013A" w:rsidRPr="00B156B3" w:rsidRDefault="00F2013A" w:rsidP="004940AA">
            <w:pPr>
              <w:spacing w:after="0" w:line="240" w:lineRule="auto"/>
              <w:rPr>
                <w:sz w:val="20"/>
                <w:szCs w:val="20"/>
              </w:rPr>
            </w:pPr>
            <w:r w:rsidRPr="00B156B3">
              <w:rPr>
                <w:sz w:val="20"/>
                <w:szCs w:val="20"/>
              </w:rPr>
              <w:t>Graduali esperienze d’uso della lingua straniera per la comprensione e rielaborazione orale e scritta di contenuti di discipline non linguistiche.</w:t>
            </w:r>
          </w:p>
          <w:p w:rsidR="00F2013A" w:rsidRPr="00B156B3" w:rsidRDefault="00F2013A" w:rsidP="004940AA">
            <w:pPr>
              <w:spacing w:line="240" w:lineRule="auto"/>
              <w:contextualSpacing/>
              <w:rPr>
                <w:rFonts w:ascii="Calibri" w:eastAsia="Calibri" w:hAnsi="Calibri" w:cs="Arial"/>
                <w:sz w:val="20"/>
                <w:szCs w:val="20"/>
                <w:lang w:eastAsia="en-US"/>
              </w:rPr>
            </w:pPr>
            <w:r>
              <w:rPr>
                <w:rFonts w:ascii="Calibri" w:eastAsia="Calibri" w:hAnsi="Calibri" w:cs="Arial"/>
                <w:b/>
                <w:sz w:val="20"/>
                <w:szCs w:val="20"/>
                <w:lang w:eastAsia="en-US"/>
              </w:rPr>
              <w:t>(</w:t>
            </w:r>
            <w:r w:rsidRPr="00B156B3">
              <w:rPr>
                <w:rFonts w:ascii="Calibri" w:eastAsia="Calibri" w:hAnsi="Calibri" w:cs="Arial"/>
                <w:b/>
                <w:sz w:val="20"/>
                <w:szCs w:val="20"/>
                <w:lang w:eastAsia="en-US"/>
              </w:rPr>
              <w:t>Avviarsi</w:t>
            </w:r>
            <w:r w:rsidRPr="00B156B3">
              <w:rPr>
                <w:rFonts w:ascii="Calibri" w:eastAsia="Calibri" w:hAnsi="Calibri" w:cs="Arial"/>
                <w:sz w:val="20"/>
                <w:szCs w:val="20"/>
                <w:lang w:eastAsia="en-US"/>
              </w:rPr>
              <w:t xml:space="preserve"> all’analisi e all’uso di registri linguistici letterari e non</w:t>
            </w:r>
            <w:r>
              <w:rPr>
                <w:rFonts w:ascii="Calibri" w:eastAsia="Calibri" w:hAnsi="Calibri" w:cs="Arial"/>
                <w:sz w:val="20"/>
                <w:szCs w:val="20"/>
                <w:lang w:eastAsia="en-US"/>
              </w:rPr>
              <w:t>)</w:t>
            </w:r>
            <w:r w:rsidRPr="00B156B3">
              <w:rPr>
                <w:rFonts w:ascii="Calibri" w:eastAsia="Calibri" w:hAnsi="Calibri" w:cs="Arial"/>
                <w:sz w:val="20"/>
                <w:szCs w:val="20"/>
                <w:lang w:eastAsia="en-US"/>
              </w:rPr>
              <w:t xml:space="preserve"> </w:t>
            </w:r>
          </w:p>
          <w:p w:rsidR="00F2013A" w:rsidRPr="005232FE" w:rsidRDefault="00F2013A" w:rsidP="004940AA">
            <w:pPr>
              <w:spacing w:after="0" w:line="240" w:lineRule="auto"/>
            </w:pPr>
          </w:p>
        </w:tc>
        <w:tc>
          <w:tcPr>
            <w:tcW w:w="2404" w:type="dxa"/>
          </w:tcPr>
          <w:p w:rsidR="00F2013A" w:rsidRPr="00AD06E2" w:rsidRDefault="00F2013A" w:rsidP="004940AA">
            <w:pPr>
              <w:pStyle w:val="Intestazione1"/>
              <w:tabs>
                <w:tab w:val="clear" w:pos="4819"/>
                <w:tab w:val="clear" w:pos="9638"/>
              </w:tabs>
              <w:rPr>
                <w:bCs/>
                <w:sz w:val="20"/>
                <w:szCs w:val="20"/>
              </w:rPr>
            </w:pPr>
            <w:r w:rsidRPr="00AD06E2">
              <w:rPr>
                <w:sz w:val="20"/>
                <w:szCs w:val="20"/>
              </w:rPr>
              <w:lastRenderedPageBreak/>
              <w:t xml:space="preserve">Comprendere in modo globale selettivo e dettagliato testi orali/scritti attinenti alle aree di </w:t>
            </w:r>
            <w:r>
              <w:rPr>
                <w:sz w:val="20"/>
                <w:szCs w:val="20"/>
              </w:rPr>
              <w:t>interesse curriculare</w:t>
            </w:r>
          </w:p>
          <w:p w:rsidR="00F2013A" w:rsidRPr="00AD06E2" w:rsidRDefault="00F2013A" w:rsidP="004940AA">
            <w:pPr>
              <w:pStyle w:val="Intestazione1"/>
              <w:tabs>
                <w:tab w:val="clear" w:pos="4819"/>
                <w:tab w:val="clear" w:pos="9638"/>
              </w:tabs>
              <w:rPr>
                <w:bCs/>
                <w:sz w:val="20"/>
                <w:szCs w:val="20"/>
              </w:rPr>
            </w:pPr>
            <w:r w:rsidRPr="00AD06E2">
              <w:rPr>
                <w:sz w:val="20"/>
                <w:szCs w:val="20"/>
              </w:rPr>
              <w:t>Produrre testi orali e scritti strutturati e coesi per riferire fatti, descrivere fenomeni e situazioni, sostenere opinioni con le opportune argomentazioni;</w:t>
            </w:r>
          </w:p>
          <w:p w:rsidR="00F2013A" w:rsidRPr="00AD06E2" w:rsidRDefault="00F2013A" w:rsidP="004940AA">
            <w:pPr>
              <w:pStyle w:val="Intestazione1"/>
              <w:tabs>
                <w:tab w:val="clear" w:pos="4819"/>
                <w:tab w:val="clear" w:pos="9638"/>
              </w:tabs>
              <w:rPr>
                <w:bCs/>
                <w:sz w:val="20"/>
                <w:szCs w:val="20"/>
              </w:rPr>
            </w:pPr>
            <w:r w:rsidRPr="00AD06E2">
              <w:rPr>
                <w:sz w:val="20"/>
                <w:szCs w:val="20"/>
              </w:rPr>
              <w:t xml:space="preserve">Comprendere aspetti relativi alla cultura dei paesi di lingua inglese con </w:t>
            </w:r>
            <w:r w:rsidRPr="00AD06E2">
              <w:rPr>
                <w:sz w:val="20"/>
                <w:szCs w:val="20"/>
              </w:rPr>
              <w:lastRenderedPageBreak/>
              <w:t>particolare riferimento agli ambiti di interesse del liceo scientifico;</w:t>
            </w:r>
          </w:p>
          <w:p w:rsidR="00F2013A" w:rsidRPr="00AD06E2" w:rsidRDefault="00F2013A" w:rsidP="004940AA">
            <w:pPr>
              <w:pStyle w:val="Intestazione1"/>
              <w:tabs>
                <w:tab w:val="clear" w:pos="4819"/>
                <w:tab w:val="clear" w:pos="9638"/>
              </w:tabs>
              <w:rPr>
                <w:bCs/>
                <w:sz w:val="20"/>
                <w:szCs w:val="20"/>
              </w:rPr>
            </w:pPr>
            <w:r w:rsidRPr="00AD06E2">
              <w:rPr>
                <w:sz w:val="20"/>
                <w:szCs w:val="20"/>
              </w:rPr>
              <w:t>Comprendere, analizzare e confrontare testi letterari e produzioni artistiche di epoche diverse in un’ottica comparativa con la letteratura e l’arte italiana;</w:t>
            </w:r>
          </w:p>
          <w:p w:rsidR="00F2013A" w:rsidRPr="00AD06E2" w:rsidRDefault="00F2013A" w:rsidP="004940AA">
            <w:pPr>
              <w:pStyle w:val="Intestazione1"/>
              <w:tabs>
                <w:tab w:val="clear" w:pos="4819"/>
                <w:tab w:val="clear" w:pos="9638"/>
              </w:tabs>
              <w:rPr>
                <w:bCs/>
                <w:sz w:val="20"/>
                <w:szCs w:val="20"/>
              </w:rPr>
            </w:pPr>
            <w:r w:rsidRPr="00AD06E2">
              <w:rPr>
                <w:sz w:val="20"/>
                <w:szCs w:val="20"/>
              </w:rPr>
              <w:t>Studiare argomenti provenienti da discipline non linguistiche in</w:t>
            </w:r>
            <w:r w:rsidRPr="00AD06E2">
              <w:rPr>
                <w:color w:val="0070C0"/>
                <w:sz w:val="20"/>
                <w:szCs w:val="20"/>
              </w:rPr>
              <w:t xml:space="preserve"> </w:t>
            </w:r>
            <w:r w:rsidRPr="00AD06E2">
              <w:rPr>
                <w:sz w:val="20"/>
                <w:szCs w:val="20"/>
              </w:rPr>
              <w:t>inglese;</w:t>
            </w:r>
          </w:p>
          <w:p w:rsidR="00F2013A" w:rsidRPr="00AD06E2" w:rsidRDefault="00F2013A" w:rsidP="004940AA">
            <w:pPr>
              <w:pStyle w:val="Intestazione1"/>
              <w:tabs>
                <w:tab w:val="clear" w:pos="4819"/>
                <w:tab w:val="clear" w:pos="9638"/>
              </w:tabs>
              <w:rPr>
                <w:bCs/>
                <w:sz w:val="20"/>
                <w:szCs w:val="20"/>
              </w:rPr>
            </w:pPr>
            <w:r w:rsidRPr="00AD06E2">
              <w:rPr>
                <w:sz w:val="20"/>
                <w:szCs w:val="20"/>
              </w:rPr>
              <w:t>Utilizz</w:t>
            </w:r>
            <w:r>
              <w:rPr>
                <w:sz w:val="20"/>
                <w:szCs w:val="20"/>
              </w:rPr>
              <w:t>are</w:t>
            </w:r>
            <w:r w:rsidRPr="00AD06E2">
              <w:rPr>
                <w:sz w:val="20"/>
                <w:szCs w:val="20"/>
              </w:rPr>
              <w:t xml:space="preserve"> le nuove tecnologie dell’informazione e della comunicazione;</w:t>
            </w:r>
          </w:p>
          <w:p w:rsidR="00F2013A" w:rsidRPr="00AD06E2" w:rsidRDefault="00F2013A" w:rsidP="004940AA">
            <w:pPr>
              <w:rPr>
                <w:sz w:val="20"/>
                <w:szCs w:val="20"/>
                <w:lang w:eastAsia="ar-SA"/>
              </w:rPr>
            </w:pPr>
          </w:p>
          <w:p w:rsidR="00F2013A" w:rsidRPr="005232FE" w:rsidRDefault="00F2013A" w:rsidP="004940AA">
            <w:pPr>
              <w:spacing w:after="0" w:line="240" w:lineRule="auto"/>
            </w:pPr>
          </w:p>
        </w:tc>
        <w:tc>
          <w:tcPr>
            <w:tcW w:w="2404" w:type="dxa"/>
          </w:tcPr>
          <w:p w:rsidR="00F2013A" w:rsidRDefault="00F2013A" w:rsidP="004940AA">
            <w:pPr>
              <w:pStyle w:val="Intestazione2"/>
              <w:tabs>
                <w:tab w:val="clear" w:pos="4819"/>
                <w:tab w:val="clear" w:pos="9638"/>
                <w:tab w:val="left" w:pos="424"/>
              </w:tabs>
              <w:autoSpaceDE w:val="0"/>
              <w:autoSpaceDN w:val="0"/>
              <w:adjustRightInd w:val="0"/>
              <w:spacing w:line="240" w:lineRule="auto"/>
              <w:jc w:val="both"/>
              <w:rPr>
                <w:sz w:val="20"/>
                <w:szCs w:val="20"/>
                <w:u w:val="single"/>
              </w:rPr>
            </w:pPr>
            <w:r>
              <w:rPr>
                <w:sz w:val="20"/>
                <w:szCs w:val="20"/>
                <w:u w:val="single"/>
              </w:rPr>
              <w:lastRenderedPageBreak/>
              <w:t>CULTURE</w:t>
            </w:r>
          </w:p>
          <w:p w:rsidR="00F2013A" w:rsidRDefault="00F2013A" w:rsidP="004940AA">
            <w:pPr>
              <w:pStyle w:val="Intestazione2"/>
              <w:tabs>
                <w:tab w:val="clear" w:pos="4819"/>
                <w:tab w:val="clear" w:pos="9638"/>
                <w:tab w:val="left" w:pos="424"/>
              </w:tabs>
              <w:autoSpaceDE w:val="0"/>
              <w:autoSpaceDN w:val="0"/>
              <w:adjustRightInd w:val="0"/>
              <w:spacing w:line="240" w:lineRule="auto"/>
              <w:jc w:val="both"/>
              <w:rPr>
                <w:sz w:val="20"/>
                <w:szCs w:val="20"/>
              </w:rPr>
            </w:pPr>
          </w:p>
          <w:p w:rsidR="00F2013A" w:rsidRDefault="00F2013A" w:rsidP="004940AA">
            <w:pPr>
              <w:numPr>
                <w:ilvl w:val="0"/>
                <w:numId w:val="2"/>
              </w:numPr>
              <w:autoSpaceDE w:val="0"/>
              <w:autoSpaceDN w:val="0"/>
              <w:adjustRightInd w:val="0"/>
              <w:spacing w:after="0" w:line="240" w:lineRule="auto"/>
              <w:jc w:val="center"/>
              <w:rPr>
                <w:rFonts w:ascii="Calibri" w:eastAsia="Calibri" w:hAnsi="Calibri" w:cs="Times New Roman"/>
                <w:sz w:val="20"/>
                <w:szCs w:val="20"/>
                <w:lang w:val="en-US"/>
              </w:rPr>
            </w:pPr>
            <w:r>
              <w:rPr>
                <w:rFonts w:ascii="Calibri" w:eastAsia="Calibri" w:hAnsi="Calibri" w:cs="Times New Roman"/>
                <w:sz w:val="20"/>
                <w:szCs w:val="20"/>
                <w:lang w:val="en-US"/>
              </w:rPr>
              <w:t>The Scientific Revolution</w:t>
            </w:r>
          </w:p>
          <w:p w:rsidR="00F2013A" w:rsidRDefault="00F2013A" w:rsidP="004940AA">
            <w:pPr>
              <w:numPr>
                <w:ilvl w:val="0"/>
                <w:numId w:val="2"/>
              </w:numPr>
              <w:autoSpaceDE w:val="0"/>
              <w:autoSpaceDN w:val="0"/>
              <w:adjustRightInd w:val="0"/>
              <w:spacing w:after="0" w:line="240" w:lineRule="auto"/>
              <w:jc w:val="center"/>
              <w:rPr>
                <w:rFonts w:ascii="Calibri" w:eastAsia="Calibri" w:hAnsi="Calibri" w:cs="Times New Roman"/>
                <w:sz w:val="20"/>
                <w:szCs w:val="20"/>
                <w:lang w:val="en-US"/>
              </w:rPr>
            </w:pPr>
            <w:r>
              <w:rPr>
                <w:rFonts w:ascii="Calibri" w:eastAsia="Calibri" w:hAnsi="Calibri" w:cs="Times New Roman"/>
                <w:sz w:val="20"/>
                <w:szCs w:val="20"/>
                <w:lang w:val="en-US"/>
              </w:rPr>
              <w:t>The birth of political parties</w:t>
            </w:r>
          </w:p>
          <w:p w:rsidR="00F2013A" w:rsidRDefault="00F2013A" w:rsidP="004940AA">
            <w:pPr>
              <w:numPr>
                <w:ilvl w:val="0"/>
                <w:numId w:val="2"/>
              </w:numPr>
              <w:autoSpaceDE w:val="0"/>
              <w:autoSpaceDN w:val="0"/>
              <w:adjustRightInd w:val="0"/>
              <w:spacing w:after="0" w:line="240" w:lineRule="auto"/>
              <w:jc w:val="center"/>
              <w:rPr>
                <w:rFonts w:ascii="Calibri" w:eastAsia="Calibri" w:hAnsi="Calibri" w:cs="Times New Roman"/>
                <w:sz w:val="20"/>
                <w:szCs w:val="20"/>
                <w:lang w:val="en-US"/>
              </w:rPr>
            </w:pPr>
            <w:r>
              <w:rPr>
                <w:rFonts w:ascii="Calibri" w:eastAsia="Calibri" w:hAnsi="Calibri" w:cs="Times New Roman"/>
                <w:sz w:val="20"/>
                <w:szCs w:val="20"/>
                <w:lang w:val="en-US"/>
              </w:rPr>
              <w:t>A Golden Age: reason and common sense</w:t>
            </w:r>
          </w:p>
          <w:p w:rsidR="00F2013A" w:rsidRPr="007E4A05" w:rsidRDefault="00F2013A" w:rsidP="004940AA">
            <w:pPr>
              <w:autoSpaceDE w:val="0"/>
              <w:autoSpaceDN w:val="0"/>
              <w:adjustRightInd w:val="0"/>
              <w:spacing w:after="0" w:line="240" w:lineRule="auto"/>
              <w:jc w:val="both"/>
              <w:rPr>
                <w:rFonts w:eastAsia="Calibri"/>
                <w:sz w:val="20"/>
                <w:szCs w:val="20"/>
                <w:u w:val="single"/>
                <w:lang w:val="en-US"/>
              </w:rPr>
            </w:pPr>
            <w:r w:rsidRPr="007E4A05">
              <w:rPr>
                <w:rFonts w:ascii="Calibri" w:eastAsia="Calibri" w:hAnsi="Calibri" w:cs="Times New Roman"/>
                <w:sz w:val="20"/>
                <w:szCs w:val="20"/>
                <w:u w:val="single"/>
                <w:lang w:val="en-US"/>
              </w:rPr>
              <w:t>LANGUAGE</w:t>
            </w:r>
            <w:r>
              <w:rPr>
                <w:rFonts w:eastAsia="Calibri"/>
                <w:sz w:val="20"/>
                <w:szCs w:val="20"/>
                <w:u w:val="single"/>
                <w:lang w:val="en-US"/>
              </w:rPr>
              <w:t xml:space="preserve">              </w:t>
            </w:r>
            <w:r>
              <w:rPr>
                <w:rFonts w:eastAsia="Calibri"/>
                <w:sz w:val="20"/>
                <w:szCs w:val="20"/>
                <w:lang w:val="en-US"/>
              </w:rPr>
              <w:t>Revision of zero, first condition</w:t>
            </w:r>
            <w:r>
              <w:rPr>
                <w:rFonts w:ascii="Calibri" w:eastAsia="Calibri" w:hAnsi="Calibri" w:cs="Times New Roman"/>
                <w:sz w:val="20"/>
                <w:szCs w:val="20"/>
                <w:lang w:val="en-US"/>
              </w:rPr>
              <w:t>a</w:t>
            </w:r>
            <w:r>
              <w:rPr>
                <w:rFonts w:eastAsia="Calibri"/>
                <w:sz w:val="20"/>
                <w:szCs w:val="20"/>
                <w:lang w:val="en-US"/>
              </w:rPr>
              <w:t>l</w:t>
            </w:r>
          </w:p>
          <w:p w:rsidR="00F2013A" w:rsidRPr="007E4A05" w:rsidRDefault="00F2013A" w:rsidP="004940AA">
            <w:pPr>
              <w:autoSpaceDE w:val="0"/>
              <w:autoSpaceDN w:val="0"/>
              <w:adjustRightInd w:val="0"/>
              <w:spacing w:line="240" w:lineRule="auto"/>
              <w:jc w:val="both"/>
              <w:rPr>
                <w:rFonts w:ascii="Calibri" w:eastAsia="Calibri" w:hAnsi="Calibri" w:cs="Times New Roman"/>
                <w:sz w:val="20"/>
                <w:szCs w:val="20"/>
                <w:u w:val="single"/>
                <w:lang w:val="en-US"/>
              </w:rPr>
            </w:pPr>
            <w:r>
              <w:rPr>
                <w:rFonts w:ascii="Calibri" w:eastAsia="Calibri" w:hAnsi="Calibri" w:cs="Times New Roman"/>
                <w:sz w:val="20"/>
                <w:szCs w:val="20"/>
                <w:lang w:val="en-US"/>
              </w:rPr>
              <w:t>Second conditional</w:t>
            </w:r>
          </w:p>
          <w:p w:rsidR="00F2013A" w:rsidRDefault="00F2013A" w:rsidP="004940AA">
            <w:pPr>
              <w:autoSpaceDE w:val="0"/>
              <w:autoSpaceDN w:val="0"/>
              <w:adjustRightInd w:val="0"/>
              <w:spacing w:after="0" w:line="240" w:lineRule="auto"/>
              <w:rPr>
                <w:rFonts w:ascii="Calibri" w:eastAsia="Calibri" w:hAnsi="Calibri" w:cs="Times New Roman"/>
                <w:sz w:val="20"/>
                <w:szCs w:val="20"/>
                <w:lang w:val="en-US"/>
              </w:rPr>
            </w:pPr>
            <w:r>
              <w:rPr>
                <w:rFonts w:ascii="Calibri" w:eastAsia="Calibri" w:hAnsi="Calibri" w:cs="Times New Roman"/>
                <w:sz w:val="20"/>
                <w:szCs w:val="20"/>
                <w:lang w:val="en-US"/>
              </w:rPr>
              <w:t xml:space="preserve">Comparatives and </w:t>
            </w:r>
            <w:r>
              <w:rPr>
                <w:rFonts w:ascii="Calibri" w:eastAsia="Calibri" w:hAnsi="Calibri" w:cs="Times New Roman"/>
                <w:sz w:val="20"/>
                <w:szCs w:val="20"/>
                <w:lang w:val="en-US"/>
              </w:rPr>
              <w:lastRenderedPageBreak/>
              <w:t>superlatives</w:t>
            </w:r>
          </w:p>
          <w:p w:rsidR="00F2013A" w:rsidRDefault="00F2013A" w:rsidP="004940AA">
            <w:pPr>
              <w:autoSpaceDE w:val="0"/>
              <w:autoSpaceDN w:val="0"/>
              <w:adjustRightInd w:val="0"/>
              <w:spacing w:after="0" w:line="240" w:lineRule="auto"/>
              <w:rPr>
                <w:rFonts w:ascii="Calibri" w:eastAsia="Calibri" w:hAnsi="Calibri" w:cs="Times New Roman"/>
                <w:sz w:val="20"/>
                <w:szCs w:val="20"/>
                <w:lang w:val="en-US"/>
              </w:rPr>
            </w:pPr>
            <w:r>
              <w:rPr>
                <w:rFonts w:ascii="Calibri" w:eastAsia="Calibri" w:hAnsi="Calibri" w:cs="Times New Roman"/>
                <w:sz w:val="20"/>
                <w:szCs w:val="20"/>
                <w:lang w:val="en-US"/>
              </w:rPr>
              <w:t>Phrasal verbs</w:t>
            </w:r>
          </w:p>
          <w:p w:rsidR="00F2013A" w:rsidRPr="007E4A05" w:rsidRDefault="00F2013A" w:rsidP="004940AA">
            <w:pPr>
              <w:spacing w:after="0" w:line="240" w:lineRule="auto"/>
              <w:rPr>
                <w:b/>
                <w:lang w:val="en-GB"/>
              </w:rPr>
            </w:pPr>
            <w:r w:rsidRPr="007E4A05">
              <w:rPr>
                <w:rFonts w:ascii="Calibri" w:eastAsia="Calibri" w:hAnsi="Calibri" w:cs="Times New Roman"/>
                <w:b/>
                <w:sz w:val="20"/>
                <w:szCs w:val="20"/>
                <w:lang w:val="en-US"/>
              </w:rPr>
              <w:t>Vocabulary for healthy food and healthy eating  habits for Erasmus+ project</w:t>
            </w:r>
          </w:p>
        </w:tc>
        <w:tc>
          <w:tcPr>
            <w:tcW w:w="2405" w:type="dxa"/>
          </w:tcPr>
          <w:p w:rsidR="00F2013A" w:rsidRDefault="00F2013A" w:rsidP="004940AA">
            <w:pPr>
              <w:autoSpaceDE w:val="0"/>
              <w:autoSpaceDN w:val="0"/>
              <w:adjustRightInd w:val="0"/>
              <w:spacing w:line="240" w:lineRule="auto"/>
              <w:rPr>
                <w:rFonts w:ascii="Calibri" w:eastAsia="Calibri" w:hAnsi="Calibri" w:cs="Arial"/>
                <w:bCs/>
                <w:sz w:val="20"/>
                <w:szCs w:val="20"/>
                <w:lang w:eastAsia="en-US"/>
              </w:rPr>
            </w:pPr>
            <w:r>
              <w:rPr>
                <w:rFonts w:ascii="Calibri" w:eastAsia="Calibri" w:hAnsi="Calibri" w:cs="Arial"/>
                <w:bCs/>
                <w:sz w:val="20"/>
                <w:szCs w:val="20"/>
                <w:lang w:eastAsia="en-US"/>
              </w:rPr>
              <w:lastRenderedPageBreak/>
              <w:t>Partecipazione a lezioni tradizionali e  multimediali e a discussioni guidate con compiti specifici</w:t>
            </w:r>
          </w:p>
          <w:p w:rsidR="00F2013A" w:rsidRPr="00C509A4" w:rsidRDefault="00F2013A" w:rsidP="004940AA">
            <w:pPr>
              <w:autoSpaceDE w:val="0"/>
              <w:autoSpaceDN w:val="0"/>
              <w:adjustRightInd w:val="0"/>
              <w:spacing w:line="240" w:lineRule="auto"/>
              <w:rPr>
                <w:rFonts w:ascii="Calibri" w:eastAsia="Calibri" w:hAnsi="Calibri" w:cs="Arial"/>
                <w:bCs/>
                <w:sz w:val="20"/>
                <w:szCs w:val="20"/>
                <w:lang w:val="en-GB" w:eastAsia="en-US"/>
              </w:rPr>
            </w:pPr>
            <w:r w:rsidRPr="00C509A4">
              <w:rPr>
                <w:rFonts w:ascii="Calibri" w:eastAsia="Calibri" w:hAnsi="Calibri" w:cs="Arial"/>
                <w:bCs/>
                <w:sz w:val="20"/>
                <w:szCs w:val="20"/>
                <w:lang w:val="en-GB" w:eastAsia="en-US"/>
              </w:rPr>
              <w:t>pair work and group work</w:t>
            </w:r>
            <w:r>
              <w:rPr>
                <w:rFonts w:ascii="Calibri" w:eastAsia="Calibri" w:hAnsi="Calibri" w:cs="Arial"/>
                <w:bCs/>
                <w:sz w:val="20"/>
                <w:szCs w:val="20"/>
                <w:lang w:val="en-GB" w:eastAsia="en-US"/>
              </w:rPr>
              <w:t xml:space="preserve"> </w:t>
            </w:r>
            <w:proofErr w:type="spellStart"/>
            <w:r>
              <w:rPr>
                <w:rFonts w:ascii="Calibri" w:eastAsia="Calibri" w:hAnsi="Calibri" w:cs="Arial"/>
                <w:bCs/>
                <w:sz w:val="20"/>
                <w:szCs w:val="20"/>
                <w:lang w:val="en-GB" w:eastAsia="en-US"/>
              </w:rPr>
              <w:t>attività</w:t>
            </w:r>
            <w:proofErr w:type="spellEnd"/>
            <w:r>
              <w:rPr>
                <w:rFonts w:ascii="Calibri" w:eastAsia="Calibri" w:hAnsi="Calibri" w:cs="Arial"/>
                <w:bCs/>
                <w:sz w:val="20"/>
                <w:szCs w:val="20"/>
                <w:lang w:val="en-GB" w:eastAsia="en-US"/>
              </w:rPr>
              <w:t xml:space="preserve"> </w:t>
            </w:r>
            <w:proofErr w:type="spellStart"/>
            <w:r>
              <w:rPr>
                <w:rFonts w:ascii="Calibri" w:eastAsia="Calibri" w:hAnsi="Calibri" w:cs="Arial"/>
                <w:bCs/>
                <w:sz w:val="20"/>
                <w:szCs w:val="20"/>
                <w:lang w:val="en-GB" w:eastAsia="en-US"/>
              </w:rPr>
              <w:t>di</w:t>
            </w:r>
            <w:proofErr w:type="spellEnd"/>
            <w:r>
              <w:rPr>
                <w:rFonts w:ascii="Calibri" w:eastAsia="Calibri" w:hAnsi="Calibri" w:cs="Arial"/>
                <w:bCs/>
                <w:sz w:val="20"/>
                <w:szCs w:val="20"/>
                <w:lang w:val="en-GB" w:eastAsia="en-US"/>
              </w:rPr>
              <w:t xml:space="preserve"> role-play</w:t>
            </w:r>
          </w:p>
          <w:p w:rsidR="00F2013A" w:rsidRDefault="00F2013A" w:rsidP="004940AA">
            <w:pPr>
              <w:autoSpaceDE w:val="0"/>
              <w:autoSpaceDN w:val="0"/>
              <w:adjustRightInd w:val="0"/>
              <w:spacing w:line="240" w:lineRule="auto"/>
              <w:rPr>
                <w:rFonts w:ascii="Calibri" w:eastAsia="Calibri" w:hAnsi="Calibri" w:cs="Arial"/>
                <w:bCs/>
                <w:sz w:val="20"/>
                <w:szCs w:val="20"/>
                <w:lang w:val="en-US" w:eastAsia="en-US"/>
              </w:rPr>
            </w:pPr>
            <w:r w:rsidRPr="00DF12A7">
              <w:rPr>
                <w:rFonts w:ascii="Calibri" w:eastAsia="Calibri" w:hAnsi="Calibri" w:cs="Arial"/>
                <w:bCs/>
                <w:sz w:val="20"/>
                <w:szCs w:val="20"/>
                <w:lang w:val="en-US" w:eastAsia="en-US"/>
              </w:rPr>
              <w:t>brainstorming</w:t>
            </w:r>
          </w:p>
          <w:p w:rsidR="00F2013A" w:rsidRDefault="00F2013A" w:rsidP="004940AA">
            <w:pPr>
              <w:autoSpaceDE w:val="0"/>
              <w:autoSpaceDN w:val="0"/>
              <w:adjustRightInd w:val="0"/>
              <w:spacing w:line="240" w:lineRule="auto"/>
              <w:rPr>
                <w:rFonts w:ascii="Calibri" w:eastAsia="Calibri" w:hAnsi="Calibri" w:cs="Arial"/>
                <w:bCs/>
                <w:sz w:val="20"/>
                <w:szCs w:val="20"/>
                <w:lang w:val="en-US" w:eastAsia="en-US"/>
              </w:rPr>
            </w:pPr>
            <w:r w:rsidRPr="00DF12A7">
              <w:rPr>
                <w:rFonts w:ascii="Calibri" w:eastAsia="Calibri" w:hAnsi="Calibri" w:cs="Arial"/>
                <w:sz w:val="20"/>
                <w:szCs w:val="20"/>
                <w:lang w:val="en-US" w:eastAsia="en-US"/>
              </w:rPr>
              <w:t>proble</w:t>
            </w:r>
            <w:r>
              <w:rPr>
                <w:rFonts w:ascii="Calibri" w:eastAsia="Calibri" w:hAnsi="Calibri" w:cs="Arial"/>
                <w:sz w:val="20"/>
                <w:szCs w:val="20"/>
                <w:lang w:val="en-US" w:eastAsia="en-US"/>
              </w:rPr>
              <w:t xml:space="preserve">m </w:t>
            </w:r>
            <w:r w:rsidRPr="00DF12A7">
              <w:rPr>
                <w:rFonts w:ascii="Calibri" w:eastAsia="Calibri" w:hAnsi="Calibri" w:cs="Arial"/>
                <w:sz w:val="20"/>
                <w:szCs w:val="20"/>
                <w:lang w:val="en-US" w:eastAsia="en-US"/>
              </w:rPr>
              <w:t>solving</w:t>
            </w:r>
          </w:p>
          <w:p w:rsidR="00F2013A" w:rsidRPr="00C509A4" w:rsidRDefault="00F2013A" w:rsidP="004940AA">
            <w:pPr>
              <w:autoSpaceDE w:val="0"/>
              <w:autoSpaceDN w:val="0"/>
              <w:adjustRightInd w:val="0"/>
              <w:spacing w:line="240" w:lineRule="auto"/>
              <w:rPr>
                <w:rFonts w:ascii="Calibri" w:eastAsia="Calibri" w:hAnsi="Calibri" w:cs="Arial"/>
                <w:bCs/>
                <w:sz w:val="20"/>
                <w:szCs w:val="20"/>
                <w:lang w:val="en-US" w:eastAsia="en-US"/>
              </w:rPr>
            </w:pPr>
            <w:r w:rsidRPr="00DF12A7">
              <w:rPr>
                <w:rFonts w:ascii="Calibri" w:eastAsia="Calibri" w:hAnsi="Calibri" w:cs="Arial"/>
                <w:sz w:val="20"/>
                <w:szCs w:val="20"/>
                <w:lang w:val="en-US" w:eastAsia="en-US"/>
              </w:rPr>
              <w:t>cooperative</w:t>
            </w:r>
            <w:r>
              <w:rPr>
                <w:rFonts w:ascii="Calibri" w:eastAsia="Calibri" w:hAnsi="Calibri" w:cs="Arial"/>
                <w:bCs/>
                <w:sz w:val="20"/>
                <w:szCs w:val="20"/>
                <w:lang w:val="en-US" w:eastAsia="en-US"/>
              </w:rPr>
              <w:t xml:space="preserve"> </w:t>
            </w:r>
            <w:r w:rsidRPr="00DF12A7">
              <w:rPr>
                <w:rFonts w:ascii="Calibri" w:eastAsia="Calibri" w:hAnsi="Calibri" w:cs="Arial"/>
                <w:sz w:val="20"/>
                <w:szCs w:val="20"/>
                <w:lang w:val="en-US" w:eastAsia="en-US"/>
              </w:rPr>
              <w:t>learning</w:t>
            </w:r>
          </w:p>
          <w:p w:rsidR="00F2013A" w:rsidRPr="005F1B3E" w:rsidRDefault="00F2013A" w:rsidP="004940AA">
            <w:pPr>
              <w:autoSpaceDE w:val="0"/>
              <w:autoSpaceDN w:val="0"/>
              <w:adjustRightInd w:val="0"/>
              <w:spacing w:line="240" w:lineRule="auto"/>
              <w:rPr>
                <w:rFonts w:ascii="Calibri" w:eastAsia="Calibri" w:hAnsi="Calibri" w:cs="Arial"/>
                <w:sz w:val="20"/>
                <w:szCs w:val="20"/>
                <w:lang w:val="en-GB" w:eastAsia="en-US"/>
              </w:rPr>
            </w:pPr>
            <w:proofErr w:type="spellStart"/>
            <w:r w:rsidRPr="005F1B3E">
              <w:rPr>
                <w:rFonts w:ascii="Calibri" w:eastAsia="Calibri" w:hAnsi="Calibri" w:cs="Arial"/>
                <w:sz w:val="20"/>
                <w:szCs w:val="20"/>
                <w:lang w:val="en-GB" w:eastAsia="en-US"/>
              </w:rPr>
              <w:lastRenderedPageBreak/>
              <w:t>attività</w:t>
            </w:r>
            <w:proofErr w:type="spellEnd"/>
            <w:r w:rsidRPr="005F1B3E">
              <w:rPr>
                <w:rFonts w:ascii="Calibri" w:eastAsia="Calibri" w:hAnsi="Calibri" w:cs="Arial"/>
                <w:sz w:val="20"/>
                <w:szCs w:val="20"/>
                <w:lang w:val="en-GB" w:eastAsia="en-US"/>
              </w:rPr>
              <w:t xml:space="preserve"> </w:t>
            </w:r>
            <w:proofErr w:type="spellStart"/>
            <w:r w:rsidRPr="005F1B3E">
              <w:rPr>
                <w:rFonts w:ascii="Calibri" w:eastAsia="Calibri" w:hAnsi="Calibri" w:cs="Arial"/>
                <w:sz w:val="20"/>
                <w:szCs w:val="20"/>
                <w:lang w:val="en-GB" w:eastAsia="en-US"/>
              </w:rPr>
              <w:t>di</w:t>
            </w:r>
            <w:proofErr w:type="spellEnd"/>
            <w:r w:rsidRPr="005F1B3E">
              <w:rPr>
                <w:rFonts w:ascii="Calibri" w:eastAsia="Calibri" w:hAnsi="Calibri" w:cs="Arial"/>
                <w:sz w:val="20"/>
                <w:szCs w:val="20"/>
                <w:lang w:val="en-GB" w:eastAsia="en-US"/>
              </w:rPr>
              <w:t xml:space="preserve"> feedback</w:t>
            </w:r>
          </w:p>
          <w:p w:rsidR="00F2013A" w:rsidRPr="00DF12A7" w:rsidRDefault="00F2013A" w:rsidP="004940AA">
            <w:pPr>
              <w:autoSpaceDE w:val="0"/>
              <w:autoSpaceDN w:val="0"/>
              <w:adjustRightInd w:val="0"/>
              <w:spacing w:line="240" w:lineRule="auto"/>
              <w:rPr>
                <w:rFonts w:ascii="Calibri" w:eastAsia="Calibri" w:hAnsi="Calibri" w:cs="Arial"/>
                <w:sz w:val="20"/>
                <w:szCs w:val="20"/>
                <w:lang w:eastAsia="en-US"/>
              </w:rPr>
            </w:pPr>
            <w:r w:rsidRPr="00DF12A7">
              <w:rPr>
                <w:rFonts w:ascii="Calibri" w:eastAsia="Calibri" w:hAnsi="Calibri" w:cs="Arial"/>
                <w:sz w:val="20"/>
                <w:szCs w:val="20"/>
                <w:lang w:eastAsia="en-US"/>
              </w:rPr>
              <w:t>alternanza</w:t>
            </w:r>
            <w:r>
              <w:rPr>
                <w:rFonts w:ascii="Calibri" w:eastAsia="Calibri" w:hAnsi="Calibri" w:cs="Arial"/>
                <w:sz w:val="20"/>
                <w:szCs w:val="20"/>
                <w:lang w:eastAsia="en-US"/>
              </w:rPr>
              <w:t xml:space="preserve"> di approccio </w:t>
            </w:r>
            <w:r w:rsidRPr="00DF12A7">
              <w:rPr>
                <w:rFonts w:ascii="Calibri" w:eastAsia="Calibri" w:hAnsi="Calibri" w:cs="Arial"/>
                <w:sz w:val="20"/>
                <w:szCs w:val="20"/>
                <w:lang w:eastAsia="en-US"/>
              </w:rPr>
              <w:t>grammaticale e testuale</w:t>
            </w:r>
          </w:p>
          <w:p w:rsidR="00F2013A" w:rsidRPr="005232FE" w:rsidRDefault="00F2013A" w:rsidP="004940AA">
            <w:pPr>
              <w:spacing w:after="0" w:line="240" w:lineRule="auto"/>
            </w:pPr>
          </w:p>
        </w:tc>
        <w:tc>
          <w:tcPr>
            <w:tcW w:w="2405" w:type="dxa"/>
          </w:tcPr>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lastRenderedPageBreak/>
              <w:t>interrogazione</w:t>
            </w:r>
            <w:r>
              <w:rPr>
                <w:rFonts w:ascii="Calibri" w:eastAsia="Calibri" w:hAnsi="Calibri" w:cs="Arial"/>
                <w:lang w:eastAsia="en-US"/>
              </w:rPr>
              <w:t>/esposizione orale</w:t>
            </w:r>
          </w:p>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tema</w:t>
            </w:r>
            <w:r>
              <w:rPr>
                <w:rFonts w:ascii="Calibri" w:eastAsia="Calibri" w:hAnsi="Calibri" w:cs="Arial"/>
                <w:lang w:eastAsia="en-US"/>
              </w:rPr>
              <w:t xml:space="preserve"> espositivo/</w:t>
            </w:r>
            <w:r w:rsidRPr="00EA44D9">
              <w:rPr>
                <w:rFonts w:ascii="Calibri" w:eastAsia="Calibri" w:hAnsi="Calibri" w:cs="Arial"/>
                <w:lang w:eastAsia="en-US"/>
              </w:rPr>
              <w:t>argomentativo</w:t>
            </w:r>
          </w:p>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analisi del testo</w:t>
            </w:r>
          </w:p>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trattazione</w:t>
            </w:r>
            <w:r>
              <w:rPr>
                <w:rFonts w:ascii="Calibri" w:eastAsia="Calibri" w:hAnsi="Calibri" w:cs="Arial"/>
                <w:lang w:eastAsia="en-US"/>
              </w:rPr>
              <w:t xml:space="preserve"> </w:t>
            </w:r>
            <w:r w:rsidRPr="00EA44D9">
              <w:rPr>
                <w:rFonts w:ascii="Calibri" w:eastAsia="Calibri" w:hAnsi="Calibri" w:cs="Arial"/>
                <w:lang w:eastAsia="en-US"/>
              </w:rPr>
              <w:t xml:space="preserve">sintetica </w:t>
            </w:r>
          </w:p>
          <w:p w:rsidR="00F2013A"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prove strutturate</w:t>
            </w:r>
            <w:r>
              <w:rPr>
                <w:rFonts w:ascii="Calibri" w:eastAsia="Calibri" w:hAnsi="Calibri" w:cs="Arial"/>
                <w:lang w:eastAsia="en-US"/>
              </w:rPr>
              <w:t xml:space="preserve"> e/o </w:t>
            </w:r>
            <w:r w:rsidRPr="00EA44D9">
              <w:rPr>
                <w:rFonts w:ascii="Calibri" w:eastAsia="Calibri" w:hAnsi="Calibri" w:cs="Arial"/>
                <w:lang w:eastAsia="en-US"/>
              </w:rPr>
              <w:t>semi</w:t>
            </w:r>
            <w:r>
              <w:rPr>
                <w:rFonts w:ascii="Calibri" w:eastAsia="Calibri" w:hAnsi="Calibri" w:cs="Arial"/>
                <w:lang w:eastAsia="en-US"/>
              </w:rPr>
              <w:t>-</w:t>
            </w:r>
            <w:r w:rsidRPr="00EA44D9">
              <w:rPr>
                <w:rFonts w:ascii="Calibri" w:eastAsia="Calibri" w:hAnsi="Calibri" w:cs="Arial"/>
                <w:lang w:eastAsia="en-US"/>
              </w:rPr>
              <w:t>strutturate</w:t>
            </w:r>
          </w:p>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Pr>
                <w:rFonts w:ascii="Calibri" w:eastAsia="Calibri" w:hAnsi="Calibri" w:cs="Arial"/>
                <w:lang w:eastAsia="en-US"/>
              </w:rPr>
              <w:t xml:space="preserve">test orali e/o scritti sulle </w:t>
            </w:r>
            <w:r>
              <w:rPr>
                <w:rFonts w:ascii="Calibri" w:eastAsia="Calibri" w:hAnsi="Calibri" w:cs="Arial"/>
                <w:lang w:eastAsia="en-US"/>
              </w:rPr>
              <w:lastRenderedPageBreak/>
              <w:t>abilità linguistiche</w:t>
            </w:r>
          </w:p>
          <w:p w:rsidR="00F2013A" w:rsidRPr="005232FE" w:rsidRDefault="00F2013A" w:rsidP="004940AA">
            <w:pPr>
              <w:spacing w:after="0" w:line="240" w:lineRule="auto"/>
            </w:pPr>
            <w:r>
              <w:t>griglie di valutazione dipartimento</w:t>
            </w:r>
          </w:p>
        </w:tc>
        <w:tc>
          <w:tcPr>
            <w:tcW w:w="2405" w:type="dxa"/>
          </w:tcPr>
          <w:p w:rsidR="00F2013A" w:rsidRDefault="00F2013A" w:rsidP="004940AA">
            <w:pPr>
              <w:autoSpaceDE w:val="0"/>
              <w:autoSpaceDN w:val="0"/>
              <w:adjustRightInd w:val="0"/>
              <w:spacing w:after="0" w:line="240" w:lineRule="auto"/>
              <w:rPr>
                <w:rFonts w:eastAsia="Calibri"/>
                <w:color w:val="231F20"/>
                <w:sz w:val="20"/>
                <w:szCs w:val="20"/>
              </w:rPr>
            </w:pPr>
            <w:r>
              <w:rPr>
                <w:rFonts w:eastAsia="Calibri"/>
                <w:color w:val="231F20"/>
                <w:sz w:val="20"/>
                <w:szCs w:val="20"/>
                <w:u w:val="single"/>
              </w:rPr>
              <w:lastRenderedPageBreak/>
              <w:t>Lettura</w:t>
            </w:r>
            <w:r>
              <w:rPr>
                <w:rFonts w:eastAsia="Calibri"/>
                <w:color w:val="231F20"/>
                <w:sz w:val="20"/>
                <w:szCs w:val="20"/>
              </w:rPr>
              <w:t>: leggere e comprendere testi a carattere diversificato, compresi quelli  letterari e storici riguardanti il periodo di studio in oggetto</w:t>
            </w:r>
          </w:p>
          <w:p w:rsidR="00F2013A" w:rsidRDefault="00F2013A" w:rsidP="004940AA">
            <w:pPr>
              <w:autoSpaceDE w:val="0"/>
              <w:autoSpaceDN w:val="0"/>
              <w:adjustRightInd w:val="0"/>
              <w:spacing w:after="0" w:line="240" w:lineRule="auto"/>
              <w:rPr>
                <w:rFonts w:eastAsia="Calibri"/>
                <w:color w:val="231F20"/>
                <w:sz w:val="20"/>
                <w:szCs w:val="20"/>
              </w:rPr>
            </w:pPr>
            <w:r w:rsidRPr="00165EED">
              <w:rPr>
                <w:rFonts w:eastAsia="Calibri"/>
                <w:color w:val="231F20"/>
                <w:sz w:val="20"/>
                <w:szCs w:val="20"/>
                <w:u w:val="single"/>
              </w:rPr>
              <w:t>Scrittura</w:t>
            </w:r>
            <w:r>
              <w:rPr>
                <w:rFonts w:eastAsia="Calibri"/>
                <w:color w:val="231F20"/>
                <w:sz w:val="20"/>
                <w:szCs w:val="20"/>
                <w:u w:val="single"/>
              </w:rPr>
              <w:t xml:space="preserve">: </w:t>
            </w:r>
            <w:r>
              <w:rPr>
                <w:rFonts w:eastAsia="Calibri"/>
                <w:color w:val="231F20"/>
                <w:sz w:val="20"/>
                <w:szCs w:val="20"/>
              </w:rPr>
              <w:t>produzione di testi espositivi ed argomentativi, oltre a commenti scritti e analisi di testi letterari; produzione di brevi testi di argomento storico-letterario</w:t>
            </w:r>
          </w:p>
          <w:p w:rsidR="00F2013A" w:rsidRDefault="00F2013A" w:rsidP="004940AA">
            <w:pPr>
              <w:autoSpaceDE w:val="0"/>
              <w:autoSpaceDN w:val="0"/>
              <w:adjustRightInd w:val="0"/>
              <w:spacing w:after="0" w:line="240" w:lineRule="auto"/>
              <w:rPr>
                <w:rFonts w:eastAsia="Calibri"/>
                <w:color w:val="231F20"/>
                <w:sz w:val="20"/>
                <w:szCs w:val="20"/>
              </w:rPr>
            </w:pPr>
            <w:r w:rsidRPr="00165EED">
              <w:rPr>
                <w:rFonts w:eastAsia="Calibri"/>
                <w:color w:val="231F20"/>
                <w:sz w:val="20"/>
                <w:szCs w:val="20"/>
                <w:u w:val="single"/>
              </w:rPr>
              <w:lastRenderedPageBreak/>
              <w:t>Parlato</w:t>
            </w:r>
            <w:r>
              <w:rPr>
                <w:rFonts w:eastAsia="Calibri"/>
                <w:color w:val="231F20"/>
                <w:sz w:val="20"/>
                <w:szCs w:val="20"/>
                <w:u w:val="single"/>
              </w:rPr>
              <w:t>:</w:t>
            </w:r>
            <w:r>
              <w:rPr>
                <w:rFonts w:eastAsia="Calibri"/>
                <w:color w:val="231F20"/>
                <w:sz w:val="20"/>
                <w:szCs w:val="20"/>
              </w:rPr>
              <w:t xml:space="preserve"> interazione in contesti comunicativi sempre più complessi, esposizione degli argomenti studiati in forma di discussione/dibattito; </w:t>
            </w:r>
          </w:p>
          <w:p w:rsidR="00F2013A" w:rsidRPr="00F3579A" w:rsidRDefault="00F2013A" w:rsidP="004940AA">
            <w:pPr>
              <w:autoSpaceDE w:val="0"/>
              <w:autoSpaceDN w:val="0"/>
              <w:adjustRightInd w:val="0"/>
              <w:spacing w:after="0" w:line="240" w:lineRule="auto"/>
              <w:rPr>
                <w:rFonts w:eastAsia="Calibri"/>
                <w:color w:val="231F20"/>
                <w:sz w:val="20"/>
                <w:szCs w:val="20"/>
              </w:rPr>
            </w:pPr>
            <w:r>
              <w:rPr>
                <w:rFonts w:eastAsia="Calibri"/>
                <w:color w:val="231F20"/>
                <w:sz w:val="20"/>
                <w:szCs w:val="20"/>
                <w:u w:val="single"/>
              </w:rPr>
              <w:t xml:space="preserve">Ascolto: </w:t>
            </w:r>
            <w:r>
              <w:rPr>
                <w:rFonts w:eastAsia="Calibri"/>
                <w:color w:val="231F20"/>
                <w:sz w:val="20"/>
                <w:szCs w:val="20"/>
              </w:rPr>
              <w:t>comprensione orale  di testi di registro e contenuto sempre più complessi, comprese  brevi “</w:t>
            </w:r>
            <w:proofErr w:type="spellStart"/>
            <w:r>
              <w:rPr>
                <w:rFonts w:eastAsia="Calibri"/>
                <w:color w:val="231F20"/>
                <w:sz w:val="20"/>
                <w:szCs w:val="20"/>
              </w:rPr>
              <w:t>lectures</w:t>
            </w:r>
            <w:proofErr w:type="spellEnd"/>
            <w:r>
              <w:rPr>
                <w:rFonts w:eastAsia="Calibri"/>
                <w:color w:val="231F20"/>
                <w:sz w:val="20"/>
                <w:szCs w:val="20"/>
              </w:rPr>
              <w:t>” sugli argomenti di cultura oggetto di studio,  ed  esposizioni riguardanti i medesimi argomenti.</w:t>
            </w:r>
          </w:p>
          <w:p w:rsidR="00F2013A" w:rsidRPr="00662771" w:rsidRDefault="00F2013A" w:rsidP="004940AA">
            <w:pPr>
              <w:pStyle w:val="Paragrafoelenco"/>
              <w:ind w:left="141"/>
              <w:jc w:val="both"/>
              <w:rPr>
                <w:sz w:val="20"/>
                <w:szCs w:val="20"/>
              </w:rPr>
            </w:pPr>
          </w:p>
          <w:p w:rsidR="00F2013A" w:rsidRPr="005232FE" w:rsidRDefault="00F2013A" w:rsidP="004940AA">
            <w:pPr>
              <w:spacing w:after="0" w:line="240" w:lineRule="auto"/>
            </w:pPr>
          </w:p>
        </w:tc>
      </w:tr>
    </w:tbl>
    <w:p w:rsidR="00F2013A" w:rsidRDefault="00F2013A" w:rsidP="00F2013A"/>
    <w:p w:rsidR="00F2013A" w:rsidRDefault="00F2013A" w:rsidP="00F2013A">
      <w:pPr>
        <w:rPr>
          <w:b/>
          <w:sz w:val="28"/>
          <w:szCs w:val="28"/>
        </w:rPr>
      </w:pPr>
    </w:p>
    <w:p w:rsidR="00F2013A" w:rsidRDefault="00F2013A" w:rsidP="00F2013A">
      <w:pPr>
        <w:rPr>
          <w:b/>
          <w:sz w:val="28"/>
          <w:szCs w:val="28"/>
        </w:rPr>
      </w:pPr>
    </w:p>
    <w:p w:rsidR="00F2013A" w:rsidRDefault="00F2013A" w:rsidP="00F2013A">
      <w:pPr>
        <w:rPr>
          <w:b/>
          <w:sz w:val="28"/>
          <w:szCs w:val="28"/>
        </w:rPr>
      </w:pPr>
    </w:p>
    <w:p w:rsidR="00F2013A" w:rsidRDefault="00F2013A" w:rsidP="00F2013A">
      <w:pPr>
        <w:rPr>
          <w:b/>
          <w:sz w:val="28"/>
          <w:szCs w:val="28"/>
        </w:rPr>
      </w:pPr>
    </w:p>
    <w:p w:rsidR="00F2013A" w:rsidRPr="00EF3C52" w:rsidRDefault="00F2013A" w:rsidP="00F2013A">
      <w:pPr>
        <w:rPr>
          <w:b/>
          <w:lang w:val="en-GB"/>
        </w:rPr>
      </w:pPr>
      <w:r w:rsidRPr="00EF3C52">
        <w:rPr>
          <w:b/>
          <w:sz w:val="24"/>
          <w:szCs w:val="24"/>
          <w:lang w:val="en-GB"/>
        </w:rPr>
        <w:lastRenderedPageBreak/>
        <w:t xml:space="preserve">U.D.A. 3 </w:t>
      </w:r>
      <w:r w:rsidRPr="00EF3C52">
        <w:rPr>
          <w:rFonts w:ascii="Calibri" w:eastAsia="Times New Roman" w:hAnsi="Calibri" w:cs="Times New Roman"/>
          <w:b/>
          <w:lang w:val="en-GB"/>
        </w:rPr>
        <w:t>: THE AGE OF PROSE</w:t>
      </w:r>
      <w:r w:rsidRPr="00C23803">
        <w:rPr>
          <w:b/>
          <w:sz w:val="24"/>
          <w:szCs w:val="24"/>
        </w:rPr>
        <w:t xml:space="preserve">  </w:t>
      </w:r>
      <w:r>
        <w:rPr>
          <w:b/>
          <w:sz w:val="24"/>
          <w:szCs w:val="24"/>
        </w:rPr>
        <w:t xml:space="preserve">    </w:t>
      </w:r>
      <w:r w:rsidRPr="00C23803">
        <w:rPr>
          <w:b/>
          <w:sz w:val="24"/>
          <w:szCs w:val="24"/>
        </w:rPr>
        <w:t xml:space="preserve">TEMPO PREVISTO </w:t>
      </w:r>
      <w:r w:rsidRPr="00EF3C52">
        <w:rPr>
          <w:rFonts w:ascii="Calibri" w:eastAsia="Calibri" w:hAnsi="Calibri" w:cs="Calibri"/>
          <w:b/>
        </w:rPr>
        <w:t>Febbraio-</w:t>
      </w:r>
      <w:r>
        <w:rPr>
          <w:rFonts w:eastAsia="Calibri" w:cs="Calibri"/>
          <w:b/>
        </w:rPr>
        <w:t xml:space="preserve"> </w:t>
      </w:r>
      <w:r w:rsidRPr="00EF3C52">
        <w:rPr>
          <w:rFonts w:ascii="Calibri" w:eastAsia="Calibri" w:hAnsi="Calibri" w:cs="Calibri"/>
          <w:b/>
        </w:rPr>
        <w:t>marzo</w:t>
      </w:r>
      <w:r w:rsidRPr="00EF3C52">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2363"/>
        <w:gridCol w:w="2380"/>
        <w:gridCol w:w="2369"/>
        <w:gridCol w:w="2650"/>
        <w:gridCol w:w="2382"/>
      </w:tblGrid>
      <w:tr w:rsidR="00F2013A" w:rsidRPr="00C23803" w:rsidTr="004940AA">
        <w:tc>
          <w:tcPr>
            <w:tcW w:w="2404" w:type="dxa"/>
          </w:tcPr>
          <w:p w:rsidR="00F2013A" w:rsidRPr="00C23803" w:rsidRDefault="00F2013A" w:rsidP="004940AA">
            <w:pPr>
              <w:spacing w:after="0" w:line="240" w:lineRule="auto"/>
              <w:jc w:val="center"/>
              <w:rPr>
                <w:b/>
                <w:sz w:val="24"/>
                <w:szCs w:val="24"/>
              </w:rPr>
            </w:pPr>
            <w:r w:rsidRPr="00C23803">
              <w:rPr>
                <w:b/>
                <w:sz w:val="24"/>
                <w:szCs w:val="24"/>
              </w:rPr>
              <w:t>COMPETENZE  SPECIFICHE</w:t>
            </w:r>
          </w:p>
        </w:tc>
        <w:tc>
          <w:tcPr>
            <w:tcW w:w="2404" w:type="dxa"/>
          </w:tcPr>
          <w:p w:rsidR="00F2013A" w:rsidRPr="00C23803" w:rsidRDefault="00F2013A" w:rsidP="004940AA">
            <w:pPr>
              <w:spacing w:after="0" w:line="240" w:lineRule="auto"/>
              <w:jc w:val="center"/>
              <w:rPr>
                <w:b/>
                <w:sz w:val="24"/>
                <w:szCs w:val="24"/>
              </w:rPr>
            </w:pPr>
            <w:r w:rsidRPr="00C23803">
              <w:rPr>
                <w:b/>
                <w:sz w:val="24"/>
                <w:szCs w:val="24"/>
              </w:rPr>
              <w:t>ABILITA’</w:t>
            </w:r>
          </w:p>
        </w:tc>
        <w:tc>
          <w:tcPr>
            <w:tcW w:w="2404" w:type="dxa"/>
          </w:tcPr>
          <w:p w:rsidR="00F2013A" w:rsidRPr="00C23803" w:rsidRDefault="00F2013A" w:rsidP="004940AA">
            <w:pPr>
              <w:spacing w:after="0" w:line="240" w:lineRule="auto"/>
              <w:jc w:val="center"/>
              <w:rPr>
                <w:b/>
                <w:sz w:val="24"/>
                <w:szCs w:val="24"/>
              </w:rPr>
            </w:pPr>
            <w:r w:rsidRPr="00C23803">
              <w:rPr>
                <w:b/>
                <w:sz w:val="24"/>
                <w:szCs w:val="24"/>
              </w:rPr>
              <w:t>CONOSCENZE</w:t>
            </w:r>
          </w:p>
          <w:p w:rsidR="00F2013A" w:rsidRPr="00C23803" w:rsidRDefault="00F2013A" w:rsidP="004940AA">
            <w:pPr>
              <w:spacing w:after="0" w:line="240" w:lineRule="auto"/>
              <w:jc w:val="center"/>
              <w:rPr>
                <w:b/>
                <w:sz w:val="24"/>
                <w:szCs w:val="24"/>
              </w:rPr>
            </w:pPr>
            <w:r w:rsidRPr="00C23803">
              <w:rPr>
                <w:b/>
                <w:sz w:val="24"/>
                <w:szCs w:val="24"/>
              </w:rPr>
              <w:t xml:space="preserve">(programmatiche in riferimento ai contenuti della </w:t>
            </w:r>
            <w:proofErr w:type="spellStart"/>
            <w:r w:rsidRPr="00C23803">
              <w:rPr>
                <w:b/>
                <w:sz w:val="24"/>
                <w:szCs w:val="24"/>
              </w:rPr>
              <w:t>U.D.A</w:t>
            </w:r>
            <w:proofErr w:type="spellEnd"/>
            <w:r w:rsidRPr="00C23803">
              <w:rPr>
                <w:b/>
                <w:sz w:val="24"/>
                <w:szCs w:val="24"/>
              </w:rPr>
              <w:t>)</w:t>
            </w:r>
          </w:p>
        </w:tc>
        <w:tc>
          <w:tcPr>
            <w:tcW w:w="2405" w:type="dxa"/>
          </w:tcPr>
          <w:p w:rsidR="00F2013A" w:rsidRPr="00C23803" w:rsidRDefault="00F2013A" w:rsidP="004940AA">
            <w:pPr>
              <w:spacing w:after="0" w:line="240" w:lineRule="auto"/>
              <w:rPr>
                <w:b/>
                <w:sz w:val="24"/>
                <w:szCs w:val="24"/>
              </w:rPr>
            </w:pPr>
            <w:r w:rsidRPr="00C23803">
              <w:rPr>
                <w:b/>
                <w:sz w:val="24"/>
                <w:szCs w:val="24"/>
              </w:rPr>
              <w:t>METODOLOGIE E STRUMENTI</w:t>
            </w:r>
          </w:p>
        </w:tc>
        <w:tc>
          <w:tcPr>
            <w:tcW w:w="2405" w:type="dxa"/>
          </w:tcPr>
          <w:p w:rsidR="00F2013A" w:rsidRPr="00C23803" w:rsidRDefault="00F2013A" w:rsidP="004940AA">
            <w:pPr>
              <w:spacing w:after="0" w:line="240" w:lineRule="auto"/>
              <w:rPr>
                <w:b/>
                <w:sz w:val="24"/>
                <w:szCs w:val="24"/>
              </w:rPr>
            </w:pPr>
            <w:r w:rsidRPr="00C23803">
              <w:rPr>
                <w:b/>
                <w:sz w:val="24"/>
                <w:szCs w:val="24"/>
              </w:rPr>
              <w:t>VERIFICA E VALUTAZIONE</w:t>
            </w:r>
          </w:p>
        </w:tc>
        <w:tc>
          <w:tcPr>
            <w:tcW w:w="2405" w:type="dxa"/>
          </w:tcPr>
          <w:p w:rsidR="00F2013A" w:rsidRPr="00C23803" w:rsidRDefault="00F2013A" w:rsidP="004940AA">
            <w:pPr>
              <w:spacing w:after="0" w:line="240" w:lineRule="auto"/>
              <w:jc w:val="center"/>
              <w:rPr>
                <w:b/>
                <w:sz w:val="24"/>
                <w:szCs w:val="24"/>
              </w:rPr>
            </w:pPr>
            <w:r w:rsidRPr="00C23803">
              <w:rPr>
                <w:b/>
                <w:sz w:val="24"/>
                <w:szCs w:val="24"/>
              </w:rPr>
              <w:t xml:space="preserve"> COMPETENZE</w:t>
            </w:r>
          </w:p>
          <w:p w:rsidR="00F2013A" w:rsidRPr="00C23803" w:rsidRDefault="00F2013A" w:rsidP="004940AA">
            <w:pPr>
              <w:spacing w:after="0" w:line="240" w:lineRule="auto"/>
              <w:jc w:val="center"/>
              <w:rPr>
                <w:b/>
                <w:sz w:val="24"/>
                <w:szCs w:val="24"/>
              </w:rPr>
            </w:pPr>
            <w:r w:rsidRPr="00C23803">
              <w:rPr>
                <w:b/>
                <w:sz w:val="24"/>
                <w:szCs w:val="24"/>
              </w:rPr>
              <w:t xml:space="preserve">di base </w:t>
            </w:r>
          </w:p>
        </w:tc>
      </w:tr>
      <w:tr w:rsidR="00F2013A" w:rsidRPr="005232FE" w:rsidTr="004940AA">
        <w:tc>
          <w:tcPr>
            <w:tcW w:w="2404" w:type="dxa"/>
          </w:tcPr>
          <w:p w:rsidR="00F2013A" w:rsidRDefault="00F2013A" w:rsidP="004940AA">
            <w:pPr>
              <w:spacing w:after="0" w:line="240" w:lineRule="auto"/>
              <w:rPr>
                <w:sz w:val="20"/>
                <w:szCs w:val="20"/>
              </w:rPr>
            </w:pPr>
            <w:r w:rsidRPr="00885770">
              <w:rPr>
                <w:sz w:val="20"/>
                <w:szCs w:val="20"/>
              </w:rPr>
              <w:t>Sviluppo di competenze linguistico-</w:t>
            </w:r>
            <w:r>
              <w:rPr>
                <w:sz w:val="20"/>
                <w:szCs w:val="20"/>
              </w:rPr>
              <w:t xml:space="preserve"> </w:t>
            </w:r>
            <w:r w:rsidRPr="00885770">
              <w:rPr>
                <w:sz w:val="20"/>
                <w:szCs w:val="20"/>
              </w:rPr>
              <w:t>comunicative (comprensione, produzione e interazione) verso il raggiungimento almeno del livello B2 del QCER, traguardo finale del qu</w:t>
            </w:r>
            <w:r>
              <w:rPr>
                <w:sz w:val="20"/>
                <w:szCs w:val="20"/>
              </w:rPr>
              <w:t>inquennio del liceo scientifico</w:t>
            </w:r>
          </w:p>
          <w:p w:rsidR="00F2013A" w:rsidRPr="00B156B3" w:rsidRDefault="00F2013A" w:rsidP="004940AA">
            <w:pPr>
              <w:suppressAutoHyphens/>
              <w:spacing w:after="0" w:line="240" w:lineRule="auto"/>
              <w:rPr>
                <w:rFonts w:ascii="Calibri" w:eastAsia="Calibri" w:hAnsi="Calibri" w:cs="Arial"/>
                <w:sz w:val="20"/>
                <w:szCs w:val="20"/>
                <w:lang w:eastAsia="en-US"/>
              </w:rPr>
            </w:pPr>
            <w:r>
              <w:rPr>
                <w:rFonts w:ascii="Calibri" w:eastAsia="Calibri" w:hAnsi="Calibri" w:cs="Arial"/>
                <w:b/>
                <w:sz w:val="20"/>
                <w:szCs w:val="20"/>
                <w:lang w:eastAsia="en-US"/>
              </w:rPr>
              <w:t>(</w:t>
            </w:r>
            <w:r w:rsidRPr="00B156B3">
              <w:rPr>
                <w:rFonts w:ascii="Calibri" w:eastAsia="Calibri" w:hAnsi="Calibri" w:cs="Arial"/>
                <w:b/>
                <w:sz w:val="20"/>
                <w:szCs w:val="20"/>
                <w:lang w:eastAsia="en-US"/>
              </w:rPr>
              <w:t xml:space="preserve">Comprendere </w:t>
            </w:r>
            <w:r w:rsidRPr="00B156B3">
              <w:rPr>
                <w:rFonts w:ascii="Calibri" w:eastAsia="Calibri" w:hAnsi="Calibri" w:cs="Arial"/>
                <w:sz w:val="20"/>
                <w:szCs w:val="20"/>
                <w:lang w:eastAsia="en-US"/>
              </w:rPr>
              <w:t>una varietà di messaggi orali in contesti diversificati, trasmessi attraverso vari canali</w:t>
            </w:r>
          </w:p>
          <w:p w:rsidR="00F2013A" w:rsidRPr="00B156B3" w:rsidRDefault="00F2013A" w:rsidP="004940AA">
            <w:pPr>
              <w:tabs>
                <w:tab w:val="left" w:pos="0"/>
              </w:tabs>
              <w:autoSpaceDE w:val="0"/>
              <w:spacing w:after="0" w:line="240" w:lineRule="auto"/>
              <w:rPr>
                <w:rFonts w:ascii="Calibri" w:eastAsia="Calibri" w:hAnsi="Calibri" w:cs="Arial"/>
                <w:sz w:val="20"/>
                <w:szCs w:val="20"/>
                <w:lang w:eastAsia="en-US"/>
              </w:rPr>
            </w:pPr>
            <w:r w:rsidRPr="00B156B3">
              <w:rPr>
                <w:rFonts w:ascii="Calibri" w:eastAsia="Calibri" w:hAnsi="Calibri" w:cs="Arial"/>
                <w:b/>
                <w:sz w:val="20"/>
                <w:szCs w:val="20"/>
                <w:lang w:eastAsia="en-US"/>
              </w:rPr>
              <w:t xml:space="preserve">Decodificare </w:t>
            </w:r>
            <w:r w:rsidRPr="00B156B3">
              <w:rPr>
                <w:rFonts w:ascii="Calibri" w:eastAsia="Calibri" w:hAnsi="Calibri" w:cs="Arial"/>
                <w:sz w:val="20"/>
                <w:szCs w:val="20"/>
                <w:lang w:eastAsia="en-US"/>
              </w:rPr>
              <w:t>un testo letterario, coglierne il valore in rapporto a sé stesso , al genere letterario di appartenenza, al periodo storico, all’autore</w:t>
            </w:r>
          </w:p>
          <w:p w:rsidR="00F2013A" w:rsidRDefault="00F2013A" w:rsidP="004940AA">
            <w:pPr>
              <w:tabs>
                <w:tab w:val="left" w:pos="0"/>
              </w:tabs>
              <w:autoSpaceDE w:val="0"/>
              <w:spacing w:line="240" w:lineRule="auto"/>
              <w:rPr>
                <w:rFonts w:ascii="Calibri" w:eastAsia="Calibri" w:hAnsi="Calibri" w:cs="Arial"/>
                <w:sz w:val="20"/>
                <w:szCs w:val="20"/>
                <w:lang w:eastAsia="en-US"/>
              </w:rPr>
            </w:pPr>
            <w:r w:rsidRPr="00B156B3">
              <w:rPr>
                <w:rFonts w:ascii="Calibri" w:eastAsia="Calibri" w:hAnsi="Calibri" w:cs="Arial"/>
                <w:sz w:val="20"/>
                <w:szCs w:val="20"/>
                <w:lang w:eastAsia="en-US"/>
              </w:rPr>
              <w:t>Interpretare ed analizzare testi letterari e non</w:t>
            </w:r>
            <w:r>
              <w:rPr>
                <w:rFonts w:ascii="Calibri" w:eastAsia="Calibri" w:hAnsi="Calibri" w:cs="Arial"/>
                <w:sz w:val="20"/>
                <w:szCs w:val="20"/>
                <w:lang w:eastAsia="en-US"/>
              </w:rPr>
              <w:t>)</w:t>
            </w:r>
          </w:p>
          <w:p w:rsidR="00F2013A" w:rsidRPr="00B156B3" w:rsidRDefault="00F2013A" w:rsidP="004940AA">
            <w:pPr>
              <w:tabs>
                <w:tab w:val="left" w:pos="0"/>
              </w:tabs>
              <w:autoSpaceDE w:val="0"/>
              <w:spacing w:line="240" w:lineRule="auto"/>
              <w:rPr>
                <w:rFonts w:ascii="Calibri" w:eastAsia="Calibri" w:hAnsi="Calibri" w:cs="Arial"/>
                <w:sz w:val="20"/>
                <w:szCs w:val="20"/>
                <w:lang w:eastAsia="en-US"/>
              </w:rPr>
            </w:pPr>
            <w:r w:rsidRPr="00B156B3">
              <w:rPr>
                <w:sz w:val="20"/>
                <w:szCs w:val="20"/>
              </w:rPr>
              <w:t>Sviluppo di conoscenze relative all’universo culturale anglo-sassone in un’ottica interculturale</w:t>
            </w:r>
            <w:r w:rsidRPr="00B156B3">
              <w:rPr>
                <w:i/>
                <w:sz w:val="20"/>
                <w:szCs w:val="20"/>
              </w:rPr>
              <w:t>;</w:t>
            </w:r>
          </w:p>
          <w:p w:rsidR="00F2013A" w:rsidRPr="00B156B3" w:rsidRDefault="00F2013A" w:rsidP="004940AA">
            <w:pPr>
              <w:suppressAutoHyphens/>
              <w:spacing w:after="0" w:line="240" w:lineRule="auto"/>
              <w:rPr>
                <w:rFonts w:ascii="Calibri" w:eastAsia="Calibri" w:hAnsi="Calibri" w:cs="Arial"/>
                <w:sz w:val="20"/>
                <w:szCs w:val="20"/>
                <w:lang w:eastAsia="en-US"/>
              </w:rPr>
            </w:pPr>
            <w:r>
              <w:rPr>
                <w:rFonts w:ascii="Calibri" w:eastAsia="Calibri" w:hAnsi="Calibri" w:cs="Arial"/>
                <w:b/>
                <w:sz w:val="20"/>
                <w:szCs w:val="20"/>
                <w:lang w:eastAsia="en-US"/>
              </w:rPr>
              <w:t>(</w:t>
            </w:r>
            <w:r w:rsidRPr="00B156B3">
              <w:rPr>
                <w:rFonts w:ascii="Calibri" w:eastAsia="Calibri" w:hAnsi="Calibri" w:cs="Arial"/>
                <w:b/>
                <w:sz w:val="20"/>
                <w:szCs w:val="20"/>
                <w:lang w:eastAsia="en-US"/>
              </w:rPr>
              <w:t>Rapportare</w:t>
            </w:r>
            <w:r w:rsidRPr="00B156B3">
              <w:rPr>
                <w:rFonts w:ascii="Calibri" w:eastAsia="Calibri" w:hAnsi="Calibri" w:cs="Arial"/>
                <w:sz w:val="20"/>
                <w:szCs w:val="20"/>
                <w:lang w:eastAsia="en-US"/>
              </w:rPr>
              <w:t xml:space="preserve"> le conoscenze acquisite ad </w:t>
            </w:r>
            <w:r w:rsidRPr="00B156B3">
              <w:rPr>
                <w:rFonts w:ascii="Calibri" w:eastAsia="Calibri" w:hAnsi="Calibri" w:cs="Arial"/>
                <w:sz w:val="20"/>
                <w:szCs w:val="20"/>
                <w:lang w:eastAsia="en-US"/>
              </w:rPr>
              <w:lastRenderedPageBreak/>
              <w:t>altri ambiti culturali</w:t>
            </w:r>
            <w:r>
              <w:rPr>
                <w:rFonts w:ascii="Calibri" w:eastAsia="Calibri" w:hAnsi="Calibri" w:cs="Arial"/>
                <w:sz w:val="20"/>
                <w:szCs w:val="20"/>
                <w:lang w:eastAsia="en-US"/>
              </w:rPr>
              <w:t>)</w:t>
            </w:r>
          </w:p>
          <w:p w:rsidR="00F2013A" w:rsidRPr="00B156B3" w:rsidRDefault="00F2013A" w:rsidP="004940AA">
            <w:pPr>
              <w:spacing w:after="0" w:line="240" w:lineRule="auto"/>
              <w:rPr>
                <w:sz w:val="20"/>
                <w:szCs w:val="20"/>
              </w:rPr>
            </w:pPr>
            <w:r w:rsidRPr="00B156B3">
              <w:rPr>
                <w:sz w:val="20"/>
                <w:szCs w:val="20"/>
              </w:rPr>
              <w:t>Graduali esperienze d’uso della lingua straniera per la comprensione e rielaborazione orale e scritta di contenuti di discipline non linguistiche.</w:t>
            </w:r>
          </w:p>
          <w:p w:rsidR="00F2013A" w:rsidRPr="00B156B3" w:rsidRDefault="00F2013A" w:rsidP="004940AA">
            <w:pPr>
              <w:spacing w:line="240" w:lineRule="auto"/>
              <w:contextualSpacing/>
              <w:rPr>
                <w:rFonts w:ascii="Calibri" w:eastAsia="Calibri" w:hAnsi="Calibri" w:cs="Arial"/>
                <w:sz w:val="20"/>
                <w:szCs w:val="20"/>
                <w:lang w:eastAsia="en-US"/>
              </w:rPr>
            </w:pPr>
            <w:r>
              <w:rPr>
                <w:rFonts w:ascii="Calibri" w:eastAsia="Calibri" w:hAnsi="Calibri" w:cs="Arial"/>
                <w:b/>
                <w:sz w:val="20"/>
                <w:szCs w:val="20"/>
                <w:lang w:eastAsia="en-US"/>
              </w:rPr>
              <w:t>(</w:t>
            </w:r>
            <w:r w:rsidRPr="00B156B3">
              <w:rPr>
                <w:rFonts w:ascii="Calibri" w:eastAsia="Calibri" w:hAnsi="Calibri" w:cs="Arial"/>
                <w:b/>
                <w:sz w:val="20"/>
                <w:szCs w:val="20"/>
                <w:lang w:eastAsia="en-US"/>
              </w:rPr>
              <w:t>Avviarsi</w:t>
            </w:r>
            <w:r w:rsidRPr="00B156B3">
              <w:rPr>
                <w:rFonts w:ascii="Calibri" w:eastAsia="Calibri" w:hAnsi="Calibri" w:cs="Arial"/>
                <w:sz w:val="20"/>
                <w:szCs w:val="20"/>
                <w:lang w:eastAsia="en-US"/>
              </w:rPr>
              <w:t xml:space="preserve"> all’analisi e all’uso di registri linguistici letterari e non</w:t>
            </w:r>
            <w:r>
              <w:rPr>
                <w:rFonts w:ascii="Calibri" w:eastAsia="Calibri" w:hAnsi="Calibri" w:cs="Arial"/>
                <w:sz w:val="20"/>
                <w:szCs w:val="20"/>
                <w:lang w:eastAsia="en-US"/>
              </w:rPr>
              <w:t>)</w:t>
            </w:r>
            <w:r w:rsidRPr="00B156B3">
              <w:rPr>
                <w:rFonts w:ascii="Calibri" w:eastAsia="Calibri" w:hAnsi="Calibri" w:cs="Arial"/>
                <w:sz w:val="20"/>
                <w:szCs w:val="20"/>
                <w:lang w:eastAsia="en-US"/>
              </w:rPr>
              <w:t xml:space="preserve"> </w:t>
            </w:r>
          </w:p>
          <w:p w:rsidR="00F2013A" w:rsidRPr="005232FE" w:rsidRDefault="00F2013A" w:rsidP="004940AA">
            <w:pPr>
              <w:spacing w:after="0" w:line="240" w:lineRule="auto"/>
            </w:pPr>
          </w:p>
        </w:tc>
        <w:tc>
          <w:tcPr>
            <w:tcW w:w="2404" w:type="dxa"/>
          </w:tcPr>
          <w:p w:rsidR="00F2013A" w:rsidRPr="00AD06E2" w:rsidRDefault="00F2013A" w:rsidP="004940AA">
            <w:pPr>
              <w:pStyle w:val="Intestazione1"/>
              <w:tabs>
                <w:tab w:val="clear" w:pos="4819"/>
                <w:tab w:val="clear" w:pos="9638"/>
              </w:tabs>
              <w:rPr>
                <w:bCs/>
                <w:sz w:val="20"/>
                <w:szCs w:val="20"/>
              </w:rPr>
            </w:pPr>
            <w:r w:rsidRPr="00AD06E2">
              <w:rPr>
                <w:sz w:val="20"/>
                <w:szCs w:val="20"/>
              </w:rPr>
              <w:lastRenderedPageBreak/>
              <w:t xml:space="preserve">Comprendere in modo globale selettivo e dettagliato testi orali/scritti attinenti alle aree di </w:t>
            </w:r>
            <w:r>
              <w:rPr>
                <w:sz w:val="20"/>
                <w:szCs w:val="20"/>
              </w:rPr>
              <w:t>interesse curriculare</w:t>
            </w:r>
          </w:p>
          <w:p w:rsidR="00F2013A" w:rsidRPr="00AD06E2" w:rsidRDefault="00F2013A" w:rsidP="004940AA">
            <w:pPr>
              <w:pStyle w:val="Intestazione1"/>
              <w:tabs>
                <w:tab w:val="clear" w:pos="4819"/>
                <w:tab w:val="clear" w:pos="9638"/>
              </w:tabs>
              <w:rPr>
                <w:bCs/>
                <w:sz w:val="20"/>
                <w:szCs w:val="20"/>
              </w:rPr>
            </w:pPr>
            <w:r w:rsidRPr="00AD06E2">
              <w:rPr>
                <w:sz w:val="20"/>
                <w:szCs w:val="20"/>
              </w:rPr>
              <w:t>Produrre testi orali e scritti strutturati e coesi per riferire fatti, descrivere fenomeni e situazioni, sostenere opinioni con le opportune argomentazioni;</w:t>
            </w:r>
          </w:p>
          <w:p w:rsidR="00F2013A" w:rsidRPr="00AD06E2" w:rsidRDefault="00F2013A" w:rsidP="004940AA">
            <w:pPr>
              <w:pStyle w:val="Intestazione1"/>
              <w:tabs>
                <w:tab w:val="clear" w:pos="4819"/>
                <w:tab w:val="clear" w:pos="9638"/>
              </w:tabs>
              <w:rPr>
                <w:bCs/>
                <w:sz w:val="20"/>
                <w:szCs w:val="20"/>
              </w:rPr>
            </w:pPr>
            <w:r w:rsidRPr="00AD06E2">
              <w:rPr>
                <w:sz w:val="20"/>
                <w:szCs w:val="20"/>
              </w:rPr>
              <w:t>Comprendere aspetti relativi alla cultura dei paesi di lingua inglese con particolare riferimento agli ambiti di interesse del liceo scientifico;</w:t>
            </w:r>
          </w:p>
          <w:p w:rsidR="00F2013A" w:rsidRPr="00AD06E2" w:rsidRDefault="00F2013A" w:rsidP="004940AA">
            <w:pPr>
              <w:pStyle w:val="Intestazione1"/>
              <w:tabs>
                <w:tab w:val="clear" w:pos="4819"/>
                <w:tab w:val="clear" w:pos="9638"/>
              </w:tabs>
              <w:rPr>
                <w:bCs/>
                <w:sz w:val="20"/>
                <w:szCs w:val="20"/>
              </w:rPr>
            </w:pPr>
            <w:r w:rsidRPr="00AD06E2">
              <w:rPr>
                <w:sz w:val="20"/>
                <w:szCs w:val="20"/>
              </w:rPr>
              <w:t>Comprendere, analizzare e confrontare testi letterari e produzioni artistiche di epoche diverse in un’ottica comparativa con la letteratura e l’arte italiana;</w:t>
            </w:r>
          </w:p>
          <w:p w:rsidR="00F2013A" w:rsidRPr="00AD06E2" w:rsidRDefault="00F2013A" w:rsidP="004940AA">
            <w:pPr>
              <w:pStyle w:val="Intestazione1"/>
              <w:tabs>
                <w:tab w:val="clear" w:pos="4819"/>
                <w:tab w:val="clear" w:pos="9638"/>
              </w:tabs>
              <w:rPr>
                <w:bCs/>
                <w:sz w:val="20"/>
                <w:szCs w:val="20"/>
              </w:rPr>
            </w:pPr>
            <w:r w:rsidRPr="00AD06E2">
              <w:rPr>
                <w:sz w:val="20"/>
                <w:szCs w:val="20"/>
              </w:rPr>
              <w:t>Studiare argomenti provenienti da discipline non linguistiche in</w:t>
            </w:r>
            <w:r w:rsidRPr="00AD06E2">
              <w:rPr>
                <w:color w:val="0070C0"/>
                <w:sz w:val="20"/>
                <w:szCs w:val="20"/>
              </w:rPr>
              <w:t xml:space="preserve"> </w:t>
            </w:r>
            <w:r w:rsidRPr="00AD06E2">
              <w:rPr>
                <w:sz w:val="20"/>
                <w:szCs w:val="20"/>
              </w:rPr>
              <w:t>inglese;</w:t>
            </w:r>
          </w:p>
          <w:p w:rsidR="00F2013A" w:rsidRPr="00AD06E2" w:rsidRDefault="00F2013A" w:rsidP="004940AA">
            <w:pPr>
              <w:pStyle w:val="Intestazione1"/>
              <w:tabs>
                <w:tab w:val="clear" w:pos="4819"/>
                <w:tab w:val="clear" w:pos="9638"/>
              </w:tabs>
              <w:rPr>
                <w:bCs/>
                <w:sz w:val="20"/>
                <w:szCs w:val="20"/>
              </w:rPr>
            </w:pPr>
            <w:r w:rsidRPr="00AD06E2">
              <w:rPr>
                <w:sz w:val="20"/>
                <w:szCs w:val="20"/>
              </w:rPr>
              <w:t>Utilizz</w:t>
            </w:r>
            <w:r>
              <w:rPr>
                <w:sz w:val="20"/>
                <w:szCs w:val="20"/>
              </w:rPr>
              <w:t>are</w:t>
            </w:r>
            <w:r w:rsidRPr="00AD06E2">
              <w:rPr>
                <w:sz w:val="20"/>
                <w:szCs w:val="20"/>
              </w:rPr>
              <w:t xml:space="preserve"> le nuove tecnologie dell’informazione e della </w:t>
            </w:r>
            <w:r w:rsidRPr="00AD06E2">
              <w:rPr>
                <w:sz w:val="20"/>
                <w:szCs w:val="20"/>
              </w:rPr>
              <w:lastRenderedPageBreak/>
              <w:t>comunicazione;</w:t>
            </w:r>
          </w:p>
          <w:p w:rsidR="00F2013A" w:rsidRPr="00AD06E2" w:rsidRDefault="00F2013A" w:rsidP="004940AA">
            <w:pPr>
              <w:rPr>
                <w:sz w:val="20"/>
                <w:szCs w:val="20"/>
                <w:lang w:eastAsia="ar-SA"/>
              </w:rPr>
            </w:pPr>
          </w:p>
          <w:p w:rsidR="00F2013A" w:rsidRPr="005232FE" w:rsidRDefault="00F2013A" w:rsidP="004940AA">
            <w:pPr>
              <w:spacing w:after="0" w:line="240" w:lineRule="auto"/>
            </w:pPr>
          </w:p>
        </w:tc>
        <w:tc>
          <w:tcPr>
            <w:tcW w:w="2404" w:type="dxa"/>
          </w:tcPr>
          <w:p w:rsidR="00F2013A" w:rsidRDefault="00F2013A" w:rsidP="004940AA">
            <w:pPr>
              <w:pStyle w:val="Intestazione2"/>
              <w:tabs>
                <w:tab w:val="clear" w:pos="4819"/>
                <w:tab w:val="clear" w:pos="9638"/>
                <w:tab w:val="left" w:pos="424"/>
              </w:tabs>
              <w:autoSpaceDE w:val="0"/>
              <w:autoSpaceDN w:val="0"/>
              <w:adjustRightInd w:val="0"/>
              <w:spacing w:line="240" w:lineRule="auto"/>
              <w:rPr>
                <w:sz w:val="20"/>
                <w:szCs w:val="20"/>
                <w:u w:val="single"/>
              </w:rPr>
            </w:pPr>
            <w:r>
              <w:rPr>
                <w:sz w:val="20"/>
                <w:szCs w:val="20"/>
                <w:u w:val="single"/>
              </w:rPr>
              <w:lastRenderedPageBreak/>
              <w:t>CULTURA</w:t>
            </w:r>
          </w:p>
          <w:p w:rsidR="00F2013A" w:rsidRDefault="00F2013A" w:rsidP="004940AA">
            <w:pPr>
              <w:pStyle w:val="Intestazione2"/>
              <w:tabs>
                <w:tab w:val="clear" w:pos="4819"/>
                <w:tab w:val="clear" w:pos="9638"/>
                <w:tab w:val="left" w:pos="424"/>
              </w:tabs>
              <w:autoSpaceDE w:val="0"/>
              <w:autoSpaceDN w:val="0"/>
              <w:adjustRightInd w:val="0"/>
              <w:spacing w:line="240" w:lineRule="auto"/>
              <w:rPr>
                <w:sz w:val="20"/>
                <w:szCs w:val="20"/>
                <w:u w:val="single"/>
              </w:rPr>
            </w:pPr>
          </w:p>
          <w:p w:rsidR="00F2013A" w:rsidRDefault="00F2013A" w:rsidP="004940AA">
            <w:pPr>
              <w:pStyle w:val="Intestazione2"/>
              <w:tabs>
                <w:tab w:val="clear" w:pos="4819"/>
                <w:tab w:val="clear" w:pos="9638"/>
                <w:tab w:val="left" w:pos="424"/>
              </w:tabs>
              <w:autoSpaceDE w:val="0"/>
              <w:autoSpaceDN w:val="0"/>
              <w:adjustRightInd w:val="0"/>
              <w:rPr>
                <w:sz w:val="20"/>
                <w:szCs w:val="20"/>
              </w:rPr>
            </w:pPr>
            <w:r>
              <w:rPr>
                <w:sz w:val="20"/>
                <w:szCs w:val="20"/>
              </w:rPr>
              <w:t xml:space="preserve">La nascita del giornalismo e l’era del dibattito culturale </w:t>
            </w:r>
          </w:p>
          <w:p w:rsidR="00F2013A" w:rsidRDefault="00F2013A" w:rsidP="004940AA">
            <w:pPr>
              <w:pStyle w:val="Intestazione2"/>
              <w:tabs>
                <w:tab w:val="clear" w:pos="4819"/>
                <w:tab w:val="clear" w:pos="9638"/>
                <w:tab w:val="left" w:pos="424"/>
              </w:tabs>
              <w:autoSpaceDE w:val="0"/>
              <w:autoSpaceDN w:val="0"/>
              <w:adjustRightInd w:val="0"/>
              <w:rPr>
                <w:sz w:val="20"/>
                <w:szCs w:val="20"/>
              </w:rPr>
            </w:pPr>
            <w:r>
              <w:rPr>
                <w:sz w:val="20"/>
                <w:szCs w:val="20"/>
              </w:rPr>
              <w:t>Nascita e sviluppo del romanzo</w:t>
            </w:r>
          </w:p>
          <w:p w:rsidR="00F2013A" w:rsidRDefault="00F2013A" w:rsidP="004940AA">
            <w:pPr>
              <w:pStyle w:val="Intestazione2"/>
              <w:tabs>
                <w:tab w:val="clear" w:pos="4819"/>
                <w:tab w:val="clear" w:pos="9638"/>
                <w:tab w:val="left" w:pos="424"/>
              </w:tabs>
              <w:autoSpaceDE w:val="0"/>
              <w:autoSpaceDN w:val="0"/>
              <w:adjustRightInd w:val="0"/>
              <w:spacing w:line="240" w:lineRule="auto"/>
              <w:rPr>
                <w:sz w:val="20"/>
                <w:szCs w:val="20"/>
              </w:rPr>
            </w:pPr>
          </w:p>
          <w:p w:rsidR="00F2013A" w:rsidRDefault="00F2013A" w:rsidP="004940AA">
            <w:pPr>
              <w:numPr>
                <w:ilvl w:val="0"/>
                <w:numId w:val="2"/>
              </w:numPr>
              <w:autoSpaceDE w:val="0"/>
              <w:autoSpaceDN w:val="0"/>
              <w:adjustRightInd w:val="0"/>
              <w:spacing w:after="0" w:line="240" w:lineRule="auto"/>
              <w:rPr>
                <w:rFonts w:ascii="Calibri" w:eastAsia="Calibri" w:hAnsi="Calibri" w:cs="Times New Roman"/>
                <w:sz w:val="20"/>
                <w:szCs w:val="20"/>
                <w:lang w:val="en-US"/>
              </w:rPr>
            </w:pPr>
            <w:r>
              <w:rPr>
                <w:rFonts w:ascii="Calibri" w:eastAsia="Calibri" w:hAnsi="Calibri" w:cs="Times New Roman"/>
                <w:sz w:val="20"/>
                <w:szCs w:val="20"/>
                <w:lang w:val="en-US"/>
              </w:rPr>
              <w:t>The means for cultural debate</w:t>
            </w:r>
          </w:p>
          <w:p w:rsidR="00F2013A" w:rsidRDefault="00F2013A" w:rsidP="004940AA">
            <w:pPr>
              <w:numPr>
                <w:ilvl w:val="0"/>
                <w:numId w:val="2"/>
              </w:numPr>
              <w:autoSpaceDE w:val="0"/>
              <w:autoSpaceDN w:val="0"/>
              <w:adjustRightInd w:val="0"/>
              <w:spacing w:after="0" w:line="240" w:lineRule="auto"/>
              <w:rPr>
                <w:rFonts w:ascii="Calibri" w:eastAsia="Calibri" w:hAnsi="Calibri" w:cs="Times New Roman"/>
                <w:sz w:val="20"/>
                <w:szCs w:val="20"/>
                <w:lang w:val="en-US"/>
              </w:rPr>
            </w:pPr>
            <w:r>
              <w:rPr>
                <w:rFonts w:ascii="Calibri" w:eastAsia="Calibri" w:hAnsi="Calibri" w:cs="Times New Roman"/>
                <w:sz w:val="20"/>
                <w:szCs w:val="20"/>
                <w:lang w:val="en-US"/>
              </w:rPr>
              <w:t>Origins and development of the novel</w:t>
            </w:r>
          </w:p>
          <w:p w:rsidR="00F2013A" w:rsidRDefault="00F2013A" w:rsidP="004940AA">
            <w:pPr>
              <w:numPr>
                <w:ilvl w:val="0"/>
                <w:numId w:val="2"/>
              </w:numPr>
              <w:autoSpaceDE w:val="0"/>
              <w:autoSpaceDN w:val="0"/>
              <w:adjustRightInd w:val="0"/>
              <w:spacing w:after="0" w:line="240" w:lineRule="auto"/>
              <w:rPr>
                <w:rFonts w:ascii="Calibri" w:eastAsia="Calibri" w:hAnsi="Calibri" w:cs="Times New Roman"/>
                <w:sz w:val="20"/>
                <w:szCs w:val="20"/>
                <w:lang w:val="en-US"/>
              </w:rPr>
            </w:pPr>
            <w:r>
              <w:rPr>
                <w:rFonts w:ascii="Calibri" w:eastAsia="Calibri" w:hAnsi="Calibri" w:cs="Times New Roman"/>
                <w:sz w:val="20"/>
                <w:szCs w:val="20"/>
                <w:lang w:val="en-US"/>
              </w:rPr>
              <w:t>The age of satire</w:t>
            </w:r>
          </w:p>
          <w:p w:rsidR="00F2013A" w:rsidRDefault="00F2013A" w:rsidP="004940AA">
            <w:pPr>
              <w:pStyle w:val="Intestazione2"/>
              <w:tabs>
                <w:tab w:val="clear" w:pos="4819"/>
                <w:tab w:val="clear" w:pos="9638"/>
                <w:tab w:val="left" w:pos="424"/>
              </w:tabs>
              <w:autoSpaceDE w:val="0"/>
              <w:autoSpaceDN w:val="0"/>
              <w:adjustRightInd w:val="0"/>
              <w:jc w:val="both"/>
              <w:rPr>
                <w:sz w:val="20"/>
                <w:szCs w:val="20"/>
              </w:rPr>
            </w:pPr>
          </w:p>
          <w:p w:rsidR="00F2013A" w:rsidRPr="00937AE1" w:rsidRDefault="00F2013A" w:rsidP="004940AA">
            <w:pPr>
              <w:pStyle w:val="Intestazione2"/>
              <w:tabs>
                <w:tab w:val="clear" w:pos="4819"/>
                <w:tab w:val="clear" w:pos="9638"/>
                <w:tab w:val="left" w:pos="424"/>
              </w:tabs>
              <w:autoSpaceDE w:val="0"/>
              <w:autoSpaceDN w:val="0"/>
              <w:adjustRightInd w:val="0"/>
              <w:jc w:val="both"/>
              <w:rPr>
                <w:sz w:val="20"/>
                <w:szCs w:val="20"/>
                <w:u w:val="single"/>
                <w:lang w:val="en-GB"/>
              </w:rPr>
            </w:pPr>
            <w:r w:rsidRPr="00937AE1">
              <w:rPr>
                <w:sz w:val="20"/>
                <w:szCs w:val="20"/>
                <w:u w:val="single"/>
                <w:lang w:val="en-GB"/>
              </w:rPr>
              <w:t>LINGUA</w:t>
            </w:r>
          </w:p>
          <w:p w:rsidR="00F2013A" w:rsidRDefault="00F2013A" w:rsidP="004940AA">
            <w:pPr>
              <w:autoSpaceDE w:val="0"/>
              <w:autoSpaceDN w:val="0"/>
              <w:adjustRightInd w:val="0"/>
              <w:spacing w:after="0" w:line="240" w:lineRule="auto"/>
              <w:rPr>
                <w:rFonts w:ascii="Calibri" w:eastAsia="Calibri" w:hAnsi="Calibri" w:cs="Times New Roman"/>
                <w:sz w:val="20"/>
                <w:szCs w:val="20"/>
                <w:lang w:val="en-US"/>
              </w:rPr>
            </w:pPr>
            <w:r>
              <w:rPr>
                <w:rFonts w:ascii="Calibri" w:eastAsia="Calibri" w:hAnsi="Calibri" w:cs="Times New Roman"/>
                <w:sz w:val="20"/>
                <w:szCs w:val="20"/>
                <w:lang w:val="en-US"/>
              </w:rPr>
              <w:t xml:space="preserve">The passive (describing process and procedure)  for  scientific domain </w:t>
            </w:r>
          </w:p>
          <w:p w:rsidR="00F2013A" w:rsidRDefault="00F2013A" w:rsidP="004940AA">
            <w:pPr>
              <w:autoSpaceDE w:val="0"/>
              <w:autoSpaceDN w:val="0"/>
              <w:adjustRightInd w:val="0"/>
              <w:spacing w:after="0" w:line="240" w:lineRule="auto"/>
              <w:rPr>
                <w:rFonts w:ascii="Calibri" w:eastAsia="Calibri" w:hAnsi="Calibri" w:cs="Times New Roman"/>
                <w:sz w:val="20"/>
                <w:szCs w:val="20"/>
                <w:lang w:val="en-US"/>
              </w:rPr>
            </w:pPr>
            <w:r>
              <w:rPr>
                <w:rFonts w:ascii="Calibri" w:eastAsia="Calibri" w:hAnsi="Calibri" w:cs="Times New Roman"/>
                <w:sz w:val="20"/>
                <w:szCs w:val="20"/>
                <w:lang w:val="en-US"/>
              </w:rPr>
              <w:t>Get/have something done</w:t>
            </w:r>
          </w:p>
          <w:p w:rsidR="00F2013A" w:rsidRDefault="00F2013A" w:rsidP="004940AA">
            <w:pPr>
              <w:autoSpaceDE w:val="0"/>
              <w:autoSpaceDN w:val="0"/>
              <w:adjustRightInd w:val="0"/>
              <w:spacing w:after="0" w:line="240" w:lineRule="auto"/>
              <w:rPr>
                <w:rFonts w:ascii="Calibri" w:eastAsia="Calibri" w:hAnsi="Calibri" w:cs="Times New Roman"/>
                <w:sz w:val="20"/>
                <w:szCs w:val="20"/>
                <w:lang w:val="en-US"/>
              </w:rPr>
            </w:pPr>
            <w:r>
              <w:rPr>
                <w:rFonts w:ascii="Calibri" w:eastAsia="Calibri" w:hAnsi="Calibri" w:cs="Times New Roman"/>
                <w:sz w:val="20"/>
                <w:szCs w:val="20"/>
                <w:lang w:val="en-US"/>
              </w:rPr>
              <w:t>Phrasal verbs for science and technology</w:t>
            </w:r>
          </w:p>
          <w:p w:rsidR="00F2013A" w:rsidRPr="00937AE1" w:rsidRDefault="00F2013A" w:rsidP="004940AA">
            <w:pPr>
              <w:spacing w:after="0" w:line="240" w:lineRule="auto"/>
              <w:rPr>
                <w:b/>
                <w:lang w:val="en-GB"/>
              </w:rPr>
            </w:pPr>
            <w:r w:rsidRPr="00937AE1">
              <w:rPr>
                <w:rFonts w:ascii="Calibri" w:eastAsia="Calibri" w:hAnsi="Calibri" w:cs="Times New Roman"/>
                <w:b/>
                <w:sz w:val="20"/>
                <w:szCs w:val="20"/>
                <w:lang w:val="en-US"/>
              </w:rPr>
              <w:t>Functions and structures to express scientific content for Erasmus+ project</w:t>
            </w:r>
          </w:p>
        </w:tc>
        <w:tc>
          <w:tcPr>
            <w:tcW w:w="2405" w:type="dxa"/>
          </w:tcPr>
          <w:p w:rsidR="00F2013A" w:rsidRDefault="00F2013A" w:rsidP="004940AA">
            <w:pPr>
              <w:autoSpaceDE w:val="0"/>
              <w:autoSpaceDN w:val="0"/>
              <w:adjustRightInd w:val="0"/>
              <w:spacing w:line="240" w:lineRule="auto"/>
              <w:rPr>
                <w:rFonts w:ascii="Calibri" w:eastAsia="Calibri" w:hAnsi="Calibri" w:cs="Arial"/>
                <w:bCs/>
                <w:sz w:val="20"/>
                <w:szCs w:val="20"/>
                <w:lang w:eastAsia="en-US"/>
              </w:rPr>
            </w:pPr>
            <w:r>
              <w:rPr>
                <w:rFonts w:ascii="Calibri" w:eastAsia="Calibri" w:hAnsi="Calibri" w:cs="Arial"/>
                <w:bCs/>
                <w:sz w:val="20"/>
                <w:szCs w:val="20"/>
                <w:lang w:eastAsia="en-US"/>
              </w:rPr>
              <w:t>Partecipazione a lezioni tradizionali e  multimediali e a discussioni guidate con compiti specifici</w:t>
            </w:r>
          </w:p>
          <w:p w:rsidR="00F2013A" w:rsidRPr="00C509A4" w:rsidRDefault="00F2013A" w:rsidP="004940AA">
            <w:pPr>
              <w:autoSpaceDE w:val="0"/>
              <w:autoSpaceDN w:val="0"/>
              <w:adjustRightInd w:val="0"/>
              <w:spacing w:line="240" w:lineRule="auto"/>
              <w:rPr>
                <w:rFonts w:ascii="Calibri" w:eastAsia="Calibri" w:hAnsi="Calibri" w:cs="Arial"/>
                <w:bCs/>
                <w:sz w:val="20"/>
                <w:szCs w:val="20"/>
                <w:lang w:val="en-GB" w:eastAsia="en-US"/>
              </w:rPr>
            </w:pPr>
            <w:r w:rsidRPr="00C509A4">
              <w:rPr>
                <w:rFonts w:ascii="Calibri" w:eastAsia="Calibri" w:hAnsi="Calibri" w:cs="Arial"/>
                <w:bCs/>
                <w:sz w:val="20"/>
                <w:szCs w:val="20"/>
                <w:lang w:val="en-GB" w:eastAsia="en-US"/>
              </w:rPr>
              <w:t>pair work and group work</w:t>
            </w:r>
            <w:r>
              <w:rPr>
                <w:rFonts w:ascii="Calibri" w:eastAsia="Calibri" w:hAnsi="Calibri" w:cs="Arial"/>
                <w:bCs/>
                <w:sz w:val="20"/>
                <w:szCs w:val="20"/>
                <w:lang w:val="en-GB" w:eastAsia="en-US"/>
              </w:rPr>
              <w:t xml:space="preserve"> </w:t>
            </w:r>
            <w:proofErr w:type="spellStart"/>
            <w:r>
              <w:rPr>
                <w:rFonts w:ascii="Calibri" w:eastAsia="Calibri" w:hAnsi="Calibri" w:cs="Arial"/>
                <w:bCs/>
                <w:sz w:val="20"/>
                <w:szCs w:val="20"/>
                <w:lang w:val="en-GB" w:eastAsia="en-US"/>
              </w:rPr>
              <w:t>attività</w:t>
            </w:r>
            <w:proofErr w:type="spellEnd"/>
            <w:r>
              <w:rPr>
                <w:rFonts w:ascii="Calibri" w:eastAsia="Calibri" w:hAnsi="Calibri" w:cs="Arial"/>
                <w:bCs/>
                <w:sz w:val="20"/>
                <w:szCs w:val="20"/>
                <w:lang w:val="en-GB" w:eastAsia="en-US"/>
              </w:rPr>
              <w:t xml:space="preserve"> </w:t>
            </w:r>
            <w:proofErr w:type="spellStart"/>
            <w:r>
              <w:rPr>
                <w:rFonts w:ascii="Calibri" w:eastAsia="Calibri" w:hAnsi="Calibri" w:cs="Arial"/>
                <w:bCs/>
                <w:sz w:val="20"/>
                <w:szCs w:val="20"/>
                <w:lang w:val="en-GB" w:eastAsia="en-US"/>
              </w:rPr>
              <w:t>di</w:t>
            </w:r>
            <w:proofErr w:type="spellEnd"/>
            <w:r>
              <w:rPr>
                <w:rFonts w:ascii="Calibri" w:eastAsia="Calibri" w:hAnsi="Calibri" w:cs="Arial"/>
                <w:bCs/>
                <w:sz w:val="20"/>
                <w:szCs w:val="20"/>
                <w:lang w:val="en-GB" w:eastAsia="en-US"/>
              </w:rPr>
              <w:t xml:space="preserve"> role-play</w:t>
            </w:r>
          </w:p>
          <w:p w:rsidR="00F2013A" w:rsidRDefault="00F2013A" w:rsidP="004940AA">
            <w:pPr>
              <w:autoSpaceDE w:val="0"/>
              <w:autoSpaceDN w:val="0"/>
              <w:adjustRightInd w:val="0"/>
              <w:spacing w:line="240" w:lineRule="auto"/>
              <w:rPr>
                <w:rFonts w:ascii="Calibri" w:eastAsia="Calibri" w:hAnsi="Calibri" w:cs="Arial"/>
                <w:bCs/>
                <w:sz w:val="20"/>
                <w:szCs w:val="20"/>
                <w:lang w:val="en-US" w:eastAsia="en-US"/>
              </w:rPr>
            </w:pPr>
            <w:r w:rsidRPr="00DF12A7">
              <w:rPr>
                <w:rFonts w:ascii="Calibri" w:eastAsia="Calibri" w:hAnsi="Calibri" w:cs="Arial"/>
                <w:bCs/>
                <w:sz w:val="20"/>
                <w:szCs w:val="20"/>
                <w:lang w:val="en-US" w:eastAsia="en-US"/>
              </w:rPr>
              <w:t>brainstorming</w:t>
            </w:r>
          </w:p>
          <w:p w:rsidR="00F2013A" w:rsidRDefault="00F2013A" w:rsidP="004940AA">
            <w:pPr>
              <w:autoSpaceDE w:val="0"/>
              <w:autoSpaceDN w:val="0"/>
              <w:adjustRightInd w:val="0"/>
              <w:spacing w:line="240" w:lineRule="auto"/>
              <w:rPr>
                <w:rFonts w:ascii="Calibri" w:eastAsia="Calibri" w:hAnsi="Calibri" w:cs="Arial"/>
                <w:bCs/>
                <w:sz w:val="20"/>
                <w:szCs w:val="20"/>
                <w:lang w:val="en-US" w:eastAsia="en-US"/>
              </w:rPr>
            </w:pPr>
            <w:r w:rsidRPr="00DF12A7">
              <w:rPr>
                <w:rFonts w:ascii="Calibri" w:eastAsia="Calibri" w:hAnsi="Calibri" w:cs="Arial"/>
                <w:sz w:val="20"/>
                <w:szCs w:val="20"/>
                <w:lang w:val="en-US" w:eastAsia="en-US"/>
              </w:rPr>
              <w:t>proble</w:t>
            </w:r>
            <w:r>
              <w:rPr>
                <w:rFonts w:ascii="Calibri" w:eastAsia="Calibri" w:hAnsi="Calibri" w:cs="Arial"/>
                <w:sz w:val="20"/>
                <w:szCs w:val="20"/>
                <w:lang w:val="en-US" w:eastAsia="en-US"/>
              </w:rPr>
              <w:t xml:space="preserve">m </w:t>
            </w:r>
            <w:r w:rsidRPr="00DF12A7">
              <w:rPr>
                <w:rFonts w:ascii="Calibri" w:eastAsia="Calibri" w:hAnsi="Calibri" w:cs="Arial"/>
                <w:sz w:val="20"/>
                <w:szCs w:val="20"/>
                <w:lang w:val="en-US" w:eastAsia="en-US"/>
              </w:rPr>
              <w:t>solving</w:t>
            </w:r>
          </w:p>
          <w:p w:rsidR="00F2013A" w:rsidRPr="00C509A4" w:rsidRDefault="00F2013A" w:rsidP="004940AA">
            <w:pPr>
              <w:autoSpaceDE w:val="0"/>
              <w:autoSpaceDN w:val="0"/>
              <w:adjustRightInd w:val="0"/>
              <w:spacing w:line="240" w:lineRule="auto"/>
              <w:rPr>
                <w:rFonts w:ascii="Calibri" w:eastAsia="Calibri" w:hAnsi="Calibri" w:cs="Arial"/>
                <w:bCs/>
                <w:sz w:val="20"/>
                <w:szCs w:val="20"/>
                <w:lang w:val="en-US" w:eastAsia="en-US"/>
              </w:rPr>
            </w:pPr>
            <w:r w:rsidRPr="00DF12A7">
              <w:rPr>
                <w:rFonts w:ascii="Calibri" w:eastAsia="Calibri" w:hAnsi="Calibri" w:cs="Arial"/>
                <w:sz w:val="20"/>
                <w:szCs w:val="20"/>
                <w:lang w:val="en-US" w:eastAsia="en-US"/>
              </w:rPr>
              <w:t>cooperative</w:t>
            </w:r>
            <w:r>
              <w:rPr>
                <w:rFonts w:ascii="Calibri" w:eastAsia="Calibri" w:hAnsi="Calibri" w:cs="Arial"/>
                <w:bCs/>
                <w:sz w:val="20"/>
                <w:szCs w:val="20"/>
                <w:lang w:val="en-US" w:eastAsia="en-US"/>
              </w:rPr>
              <w:t xml:space="preserve"> </w:t>
            </w:r>
            <w:r w:rsidRPr="00DF12A7">
              <w:rPr>
                <w:rFonts w:ascii="Calibri" w:eastAsia="Calibri" w:hAnsi="Calibri" w:cs="Arial"/>
                <w:sz w:val="20"/>
                <w:szCs w:val="20"/>
                <w:lang w:val="en-US" w:eastAsia="en-US"/>
              </w:rPr>
              <w:t>learning</w:t>
            </w:r>
          </w:p>
          <w:p w:rsidR="00F2013A" w:rsidRPr="005F1B3E" w:rsidRDefault="00F2013A" w:rsidP="004940AA">
            <w:pPr>
              <w:autoSpaceDE w:val="0"/>
              <w:autoSpaceDN w:val="0"/>
              <w:adjustRightInd w:val="0"/>
              <w:spacing w:line="240" w:lineRule="auto"/>
              <w:rPr>
                <w:rFonts w:ascii="Calibri" w:eastAsia="Calibri" w:hAnsi="Calibri" w:cs="Arial"/>
                <w:sz w:val="20"/>
                <w:szCs w:val="20"/>
                <w:lang w:val="en-GB" w:eastAsia="en-US"/>
              </w:rPr>
            </w:pPr>
            <w:proofErr w:type="spellStart"/>
            <w:r w:rsidRPr="005F1B3E">
              <w:rPr>
                <w:rFonts w:ascii="Calibri" w:eastAsia="Calibri" w:hAnsi="Calibri" w:cs="Arial"/>
                <w:sz w:val="20"/>
                <w:szCs w:val="20"/>
                <w:lang w:val="en-GB" w:eastAsia="en-US"/>
              </w:rPr>
              <w:t>attività</w:t>
            </w:r>
            <w:proofErr w:type="spellEnd"/>
            <w:r w:rsidRPr="005F1B3E">
              <w:rPr>
                <w:rFonts w:ascii="Calibri" w:eastAsia="Calibri" w:hAnsi="Calibri" w:cs="Arial"/>
                <w:sz w:val="20"/>
                <w:szCs w:val="20"/>
                <w:lang w:val="en-GB" w:eastAsia="en-US"/>
              </w:rPr>
              <w:t xml:space="preserve"> </w:t>
            </w:r>
            <w:proofErr w:type="spellStart"/>
            <w:r w:rsidRPr="005F1B3E">
              <w:rPr>
                <w:rFonts w:ascii="Calibri" w:eastAsia="Calibri" w:hAnsi="Calibri" w:cs="Arial"/>
                <w:sz w:val="20"/>
                <w:szCs w:val="20"/>
                <w:lang w:val="en-GB" w:eastAsia="en-US"/>
              </w:rPr>
              <w:t>di</w:t>
            </w:r>
            <w:proofErr w:type="spellEnd"/>
            <w:r w:rsidRPr="005F1B3E">
              <w:rPr>
                <w:rFonts w:ascii="Calibri" w:eastAsia="Calibri" w:hAnsi="Calibri" w:cs="Arial"/>
                <w:sz w:val="20"/>
                <w:szCs w:val="20"/>
                <w:lang w:val="en-GB" w:eastAsia="en-US"/>
              </w:rPr>
              <w:t xml:space="preserve"> feedback</w:t>
            </w:r>
          </w:p>
          <w:p w:rsidR="00F2013A" w:rsidRPr="00DF12A7" w:rsidRDefault="00F2013A" w:rsidP="004940AA">
            <w:pPr>
              <w:autoSpaceDE w:val="0"/>
              <w:autoSpaceDN w:val="0"/>
              <w:adjustRightInd w:val="0"/>
              <w:spacing w:line="240" w:lineRule="auto"/>
              <w:rPr>
                <w:rFonts w:ascii="Calibri" w:eastAsia="Calibri" w:hAnsi="Calibri" w:cs="Arial"/>
                <w:sz w:val="20"/>
                <w:szCs w:val="20"/>
                <w:lang w:eastAsia="en-US"/>
              </w:rPr>
            </w:pPr>
            <w:r w:rsidRPr="00DF12A7">
              <w:rPr>
                <w:rFonts w:ascii="Calibri" w:eastAsia="Calibri" w:hAnsi="Calibri" w:cs="Arial"/>
                <w:sz w:val="20"/>
                <w:szCs w:val="20"/>
                <w:lang w:eastAsia="en-US"/>
              </w:rPr>
              <w:t>alternanza</w:t>
            </w:r>
            <w:r>
              <w:rPr>
                <w:rFonts w:ascii="Calibri" w:eastAsia="Calibri" w:hAnsi="Calibri" w:cs="Arial"/>
                <w:sz w:val="20"/>
                <w:szCs w:val="20"/>
                <w:lang w:eastAsia="en-US"/>
              </w:rPr>
              <w:t xml:space="preserve"> di approccio </w:t>
            </w:r>
            <w:r w:rsidRPr="00DF12A7">
              <w:rPr>
                <w:rFonts w:ascii="Calibri" w:eastAsia="Calibri" w:hAnsi="Calibri" w:cs="Arial"/>
                <w:sz w:val="20"/>
                <w:szCs w:val="20"/>
                <w:lang w:eastAsia="en-US"/>
              </w:rPr>
              <w:t>grammaticale e testuale</w:t>
            </w:r>
          </w:p>
          <w:p w:rsidR="00F2013A" w:rsidRPr="005232FE" w:rsidRDefault="00F2013A" w:rsidP="004940AA">
            <w:pPr>
              <w:spacing w:after="0" w:line="240" w:lineRule="auto"/>
            </w:pPr>
          </w:p>
        </w:tc>
        <w:tc>
          <w:tcPr>
            <w:tcW w:w="2405" w:type="dxa"/>
          </w:tcPr>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interrogazione</w:t>
            </w:r>
            <w:r>
              <w:rPr>
                <w:rFonts w:ascii="Calibri" w:eastAsia="Calibri" w:hAnsi="Calibri" w:cs="Arial"/>
                <w:lang w:eastAsia="en-US"/>
              </w:rPr>
              <w:t>/esposizione orale</w:t>
            </w:r>
          </w:p>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tema</w:t>
            </w:r>
            <w:r>
              <w:rPr>
                <w:rFonts w:ascii="Calibri" w:eastAsia="Calibri" w:hAnsi="Calibri" w:cs="Arial"/>
                <w:lang w:eastAsia="en-US"/>
              </w:rPr>
              <w:t xml:space="preserve"> espositivo/</w:t>
            </w:r>
            <w:r w:rsidRPr="00EA44D9">
              <w:rPr>
                <w:rFonts w:ascii="Calibri" w:eastAsia="Calibri" w:hAnsi="Calibri" w:cs="Arial"/>
                <w:lang w:eastAsia="en-US"/>
              </w:rPr>
              <w:t>argomentativo</w:t>
            </w:r>
          </w:p>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analisi del testo</w:t>
            </w:r>
          </w:p>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trattazione</w:t>
            </w:r>
            <w:r>
              <w:rPr>
                <w:rFonts w:ascii="Calibri" w:eastAsia="Calibri" w:hAnsi="Calibri" w:cs="Arial"/>
                <w:lang w:eastAsia="en-US"/>
              </w:rPr>
              <w:t xml:space="preserve"> </w:t>
            </w:r>
            <w:r w:rsidRPr="00EA44D9">
              <w:rPr>
                <w:rFonts w:ascii="Calibri" w:eastAsia="Calibri" w:hAnsi="Calibri" w:cs="Arial"/>
                <w:lang w:eastAsia="en-US"/>
              </w:rPr>
              <w:t xml:space="preserve">sintetica </w:t>
            </w:r>
          </w:p>
          <w:p w:rsidR="00F2013A"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prove strutturate</w:t>
            </w:r>
            <w:r>
              <w:rPr>
                <w:rFonts w:ascii="Calibri" w:eastAsia="Calibri" w:hAnsi="Calibri" w:cs="Arial"/>
                <w:lang w:eastAsia="en-US"/>
              </w:rPr>
              <w:t xml:space="preserve"> e/o </w:t>
            </w:r>
            <w:r w:rsidRPr="00EA44D9">
              <w:rPr>
                <w:rFonts w:ascii="Calibri" w:eastAsia="Calibri" w:hAnsi="Calibri" w:cs="Arial"/>
                <w:lang w:eastAsia="en-US"/>
              </w:rPr>
              <w:t>semi</w:t>
            </w:r>
            <w:r>
              <w:rPr>
                <w:rFonts w:ascii="Calibri" w:eastAsia="Calibri" w:hAnsi="Calibri" w:cs="Arial"/>
                <w:lang w:eastAsia="en-US"/>
              </w:rPr>
              <w:t>-</w:t>
            </w:r>
            <w:r w:rsidRPr="00EA44D9">
              <w:rPr>
                <w:rFonts w:ascii="Calibri" w:eastAsia="Calibri" w:hAnsi="Calibri" w:cs="Arial"/>
                <w:lang w:eastAsia="en-US"/>
              </w:rPr>
              <w:t>strutturate</w:t>
            </w:r>
          </w:p>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Pr>
                <w:rFonts w:ascii="Calibri" w:eastAsia="Calibri" w:hAnsi="Calibri" w:cs="Arial"/>
                <w:lang w:eastAsia="en-US"/>
              </w:rPr>
              <w:t>test orali e/o scritti sulle abilità linguistiche</w:t>
            </w:r>
          </w:p>
          <w:p w:rsidR="00F2013A" w:rsidRPr="005232FE" w:rsidRDefault="00F2013A" w:rsidP="004940AA">
            <w:pPr>
              <w:spacing w:after="0" w:line="240" w:lineRule="auto"/>
            </w:pPr>
            <w:r>
              <w:t>griglie di valutazione dipartimento</w:t>
            </w:r>
          </w:p>
        </w:tc>
        <w:tc>
          <w:tcPr>
            <w:tcW w:w="2405" w:type="dxa"/>
          </w:tcPr>
          <w:p w:rsidR="00F2013A" w:rsidRDefault="00F2013A" w:rsidP="004940AA">
            <w:pPr>
              <w:autoSpaceDE w:val="0"/>
              <w:autoSpaceDN w:val="0"/>
              <w:adjustRightInd w:val="0"/>
              <w:spacing w:after="0" w:line="240" w:lineRule="auto"/>
              <w:rPr>
                <w:rFonts w:eastAsia="Calibri"/>
                <w:color w:val="231F20"/>
                <w:sz w:val="20"/>
                <w:szCs w:val="20"/>
              </w:rPr>
            </w:pPr>
            <w:r>
              <w:rPr>
                <w:rFonts w:eastAsia="Calibri"/>
                <w:color w:val="231F20"/>
                <w:sz w:val="20"/>
                <w:szCs w:val="20"/>
                <w:u w:val="single"/>
              </w:rPr>
              <w:t>Lettura</w:t>
            </w:r>
            <w:r>
              <w:rPr>
                <w:rFonts w:eastAsia="Calibri"/>
                <w:color w:val="231F20"/>
                <w:sz w:val="20"/>
                <w:szCs w:val="20"/>
              </w:rPr>
              <w:t>: leggere e comprendere testi a carattere diversificato, compresi quelli  letterari e storici riguardanti il periodo di studio in oggetto</w:t>
            </w:r>
          </w:p>
          <w:p w:rsidR="00F2013A" w:rsidRDefault="00F2013A" w:rsidP="004940AA">
            <w:pPr>
              <w:autoSpaceDE w:val="0"/>
              <w:autoSpaceDN w:val="0"/>
              <w:adjustRightInd w:val="0"/>
              <w:spacing w:after="0" w:line="240" w:lineRule="auto"/>
              <w:rPr>
                <w:rFonts w:eastAsia="Calibri"/>
                <w:color w:val="231F20"/>
                <w:sz w:val="20"/>
                <w:szCs w:val="20"/>
              </w:rPr>
            </w:pPr>
            <w:r w:rsidRPr="00165EED">
              <w:rPr>
                <w:rFonts w:eastAsia="Calibri"/>
                <w:color w:val="231F20"/>
                <w:sz w:val="20"/>
                <w:szCs w:val="20"/>
                <w:u w:val="single"/>
              </w:rPr>
              <w:t>Scrittura</w:t>
            </w:r>
            <w:r>
              <w:rPr>
                <w:rFonts w:eastAsia="Calibri"/>
                <w:color w:val="231F20"/>
                <w:sz w:val="20"/>
                <w:szCs w:val="20"/>
                <w:u w:val="single"/>
              </w:rPr>
              <w:t xml:space="preserve">: </w:t>
            </w:r>
            <w:r>
              <w:rPr>
                <w:rFonts w:eastAsia="Calibri"/>
                <w:color w:val="231F20"/>
                <w:sz w:val="20"/>
                <w:szCs w:val="20"/>
              </w:rPr>
              <w:t>produzione di testi espositivi ed argomentativi, oltre a commenti scritti e analisi di testi letterari; produzione di brevi testi di argomento storico-letterario</w:t>
            </w:r>
          </w:p>
          <w:p w:rsidR="00F2013A" w:rsidRDefault="00F2013A" w:rsidP="004940AA">
            <w:pPr>
              <w:autoSpaceDE w:val="0"/>
              <w:autoSpaceDN w:val="0"/>
              <w:adjustRightInd w:val="0"/>
              <w:spacing w:after="0" w:line="240" w:lineRule="auto"/>
              <w:rPr>
                <w:rFonts w:eastAsia="Calibri"/>
                <w:color w:val="231F20"/>
                <w:sz w:val="20"/>
                <w:szCs w:val="20"/>
              </w:rPr>
            </w:pPr>
            <w:r w:rsidRPr="00165EED">
              <w:rPr>
                <w:rFonts w:eastAsia="Calibri"/>
                <w:color w:val="231F20"/>
                <w:sz w:val="20"/>
                <w:szCs w:val="20"/>
                <w:u w:val="single"/>
              </w:rPr>
              <w:t>Parlato</w:t>
            </w:r>
            <w:r>
              <w:rPr>
                <w:rFonts w:eastAsia="Calibri"/>
                <w:color w:val="231F20"/>
                <w:sz w:val="20"/>
                <w:szCs w:val="20"/>
                <w:u w:val="single"/>
              </w:rPr>
              <w:t>:</w:t>
            </w:r>
            <w:r>
              <w:rPr>
                <w:rFonts w:eastAsia="Calibri"/>
                <w:color w:val="231F20"/>
                <w:sz w:val="20"/>
                <w:szCs w:val="20"/>
              </w:rPr>
              <w:t xml:space="preserve"> interazione in contesti comunicativi sempre più complessi, esposizione degli argomenti studiati in forma di discussione/dibattito; </w:t>
            </w:r>
          </w:p>
          <w:p w:rsidR="00F2013A" w:rsidRPr="00F3579A" w:rsidRDefault="00F2013A" w:rsidP="004940AA">
            <w:pPr>
              <w:autoSpaceDE w:val="0"/>
              <w:autoSpaceDN w:val="0"/>
              <w:adjustRightInd w:val="0"/>
              <w:spacing w:after="0" w:line="240" w:lineRule="auto"/>
              <w:rPr>
                <w:rFonts w:eastAsia="Calibri"/>
                <w:color w:val="231F20"/>
                <w:sz w:val="20"/>
                <w:szCs w:val="20"/>
              </w:rPr>
            </w:pPr>
            <w:r>
              <w:rPr>
                <w:rFonts w:eastAsia="Calibri"/>
                <w:color w:val="231F20"/>
                <w:sz w:val="20"/>
                <w:szCs w:val="20"/>
                <w:u w:val="single"/>
              </w:rPr>
              <w:t xml:space="preserve">Ascolto: </w:t>
            </w:r>
            <w:r>
              <w:rPr>
                <w:rFonts w:eastAsia="Calibri"/>
                <w:color w:val="231F20"/>
                <w:sz w:val="20"/>
                <w:szCs w:val="20"/>
              </w:rPr>
              <w:t>comprensione orale  di testi di registro e contenuto sempre più complessi, comprese  brevi “</w:t>
            </w:r>
            <w:proofErr w:type="spellStart"/>
            <w:r>
              <w:rPr>
                <w:rFonts w:eastAsia="Calibri"/>
                <w:color w:val="231F20"/>
                <w:sz w:val="20"/>
                <w:szCs w:val="20"/>
              </w:rPr>
              <w:t>lectures</w:t>
            </w:r>
            <w:proofErr w:type="spellEnd"/>
            <w:r>
              <w:rPr>
                <w:rFonts w:eastAsia="Calibri"/>
                <w:color w:val="231F20"/>
                <w:sz w:val="20"/>
                <w:szCs w:val="20"/>
              </w:rPr>
              <w:t>” sugli argomenti di cultura oggetto di studio,  ed  esposizioni riguardanti i medesimi argomenti.</w:t>
            </w:r>
          </w:p>
          <w:p w:rsidR="00F2013A" w:rsidRPr="00662771" w:rsidRDefault="00F2013A" w:rsidP="004940AA">
            <w:pPr>
              <w:pStyle w:val="Paragrafoelenco"/>
              <w:ind w:left="141"/>
              <w:jc w:val="both"/>
              <w:rPr>
                <w:sz w:val="20"/>
                <w:szCs w:val="20"/>
              </w:rPr>
            </w:pPr>
          </w:p>
          <w:p w:rsidR="00F2013A" w:rsidRPr="005232FE" w:rsidRDefault="00F2013A" w:rsidP="004940AA">
            <w:pPr>
              <w:spacing w:after="0" w:line="240" w:lineRule="auto"/>
            </w:pPr>
          </w:p>
        </w:tc>
      </w:tr>
    </w:tbl>
    <w:p w:rsidR="00F2013A" w:rsidRDefault="00F2013A" w:rsidP="00F2013A">
      <w:pPr>
        <w:rPr>
          <w:b/>
          <w:sz w:val="28"/>
          <w:szCs w:val="28"/>
        </w:rPr>
      </w:pPr>
    </w:p>
    <w:p w:rsidR="00F2013A" w:rsidRPr="00EC241C" w:rsidRDefault="00F2013A" w:rsidP="00F2013A">
      <w:pPr>
        <w:rPr>
          <w:b/>
          <w:color w:val="4F81BD"/>
          <w:lang w:val="en-GB"/>
        </w:rPr>
      </w:pPr>
      <w:r w:rsidRPr="00EC241C">
        <w:rPr>
          <w:b/>
          <w:sz w:val="24"/>
          <w:szCs w:val="24"/>
          <w:lang w:val="en-GB"/>
        </w:rPr>
        <w:t xml:space="preserve">U.D.A. 4 </w:t>
      </w:r>
      <w:r w:rsidRPr="00CA243A">
        <w:rPr>
          <w:b/>
          <w:lang w:val="en-GB"/>
        </w:rPr>
        <w:t>THE AGE REVOLUTIONS</w:t>
      </w:r>
      <w:r>
        <w:rPr>
          <w:b/>
          <w:color w:val="4F81BD"/>
          <w:lang w:val="en-GB"/>
        </w:rPr>
        <w:t xml:space="preserve">  </w:t>
      </w:r>
      <w:r w:rsidRPr="00EC241C">
        <w:rPr>
          <w:b/>
          <w:sz w:val="24"/>
          <w:szCs w:val="24"/>
          <w:lang w:val="en-GB"/>
        </w:rPr>
        <w:t xml:space="preserve">  TEMPO PREVISTO </w:t>
      </w:r>
      <w:r w:rsidRPr="00142FBC">
        <w:rPr>
          <w:rFonts w:eastAsia="Calibri" w:cs="Calibri"/>
          <w:b/>
        </w:rPr>
        <w:t>Aprile-</w:t>
      </w:r>
      <w:r>
        <w:rPr>
          <w:rFonts w:eastAsia="Calibri" w:cs="Calibri"/>
          <w:b/>
        </w:rPr>
        <w:t xml:space="preserve"> </w:t>
      </w:r>
      <w:r w:rsidRPr="00142FBC">
        <w:rPr>
          <w:rFonts w:eastAsia="Calibri" w:cs="Calibri"/>
          <w:b/>
        </w:rPr>
        <w:t>maggio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362"/>
        <w:gridCol w:w="2385"/>
        <w:gridCol w:w="2367"/>
        <w:gridCol w:w="2650"/>
        <w:gridCol w:w="2381"/>
      </w:tblGrid>
      <w:tr w:rsidR="00F2013A" w:rsidRPr="00C23803" w:rsidTr="004940AA">
        <w:tc>
          <w:tcPr>
            <w:tcW w:w="2404" w:type="dxa"/>
          </w:tcPr>
          <w:p w:rsidR="00F2013A" w:rsidRPr="00C23803" w:rsidRDefault="00F2013A" w:rsidP="004940AA">
            <w:pPr>
              <w:spacing w:after="0" w:line="240" w:lineRule="auto"/>
              <w:jc w:val="center"/>
              <w:rPr>
                <w:b/>
                <w:sz w:val="24"/>
                <w:szCs w:val="24"/>
              </w:rPr>
            </w:pPr>
            <w:r w:rsidRPr="00C23803">
              <w:rPr>
                <w:b/>
                <w:sz w:val="24"/>
                <w:szCs w:val="24"/>
              </w:rPr>
              <w:t>COMPETENZE  SPECIFICHE</w:t>
            </w:r>
          </w:p>
        </w:tc>
        <w:tc>
          <w:tcPr>
            <w:tcW w:w="2404" w:type="dxa"/>
          </w:tcPr>
          <w:p w:rsidR="00F2013A" w:rsidRPr="00C23803" w:rsidRDefault="00F2013A" w:rsidP="004940AA">
            <w:pPr>
              <w:spacing w:after="0" w:line="240" w:lineRule="auto"/>
              <w:jc w:val="center"/>
              <w:rPr>
                <w:b/>
                <w:sz w:val="24"/>
                <w:szCs w:val="24"/>
              </w:rPr>
            </w:pPr>
            <w:r w:rsidRPr="00C23803">
              <w:rPr>
                <w:b/>
                <w:sz w:val="24"/>
                <w:szCs w:val="24"/>
              </w:rPr>
              <w:t>ABILITA’</w:t>
            </w:r>
          </w:p>
        </w:tc>
        <w:tc>
          <w:tcPr>
            <w:tcW w:w="2404" w:type="dxa"/>
          </w:tcPr>
          <w:p w:rsidR="00F2013A" w:rsidRPr="00C23803" w:rsidRDefault="00F2013A" w:rsidP="004940AA">
            <w:pPr>
              <w:spacing w:after="0" w:line="240" w:lineRule="auto"/>
              <w:jc w:val="center"/>
              <w:rPr>
                <w:b/>
                <w:sz w:val="24"/>
                <w:szCs w:val="24"/>
              </w:rPr>
            </w:pPr>
            <w:r w:rsidRPr="00C23803">
              <w:rPr>
                <w:b/>
                <w:sz w:val="24"/>
                <w:szCs w:val="24"/>
              </w:rPr>
              <w:t>CONOSCENZE</w:t>
            </w:r>
          </w:p>
          <w:p w:rsidR="00F2013A" w:rsidRPr="00C23803" w:rsidRDefault="00F2013A" w:rsidP="004940AA">
            <w:pPr>
              <w:spacing w:after="0" w:line="240" w:lineRule="auto"/>
              <w:jc w:val="center"/>
              <w:rPr>
                <w:b/>
                <w:sz w:val="24"/>
                <w:szCs w:val="24"/>
              </w:rPr>
            </w:pPr>
            <w:r w:rsidRPr="00C23803">
              <w:rPr>
                <w:b/>
                <w:sz w:val="24"/>
                <w:szCs w:val="24"/>
              </w:rPr>
              <w:t xml:space="preserve">(programmatiche in riferimento ai contenuti della </w:t>
            </w:r>
            <w:proofErr w:type="spellStart"/>
            <w:r w:rsidRPr="00C23803">
              <w:rPr>
                <w:b/>
                <w:sz w:val="24"/>
                <w:szCs w:val="24"/>
              </w:rPr>
              <w:t>U.D.A</w:t>
            </w:r>
            <w:proofErr w:type="spellEnd"/>
            <w:r w:rsidRPr="00C23803">
              <w:rPr>
                <w:b/>
                <w:sz w:val="24"/>
                <w:szCs w:val="24"/>
              </w:rPr>
              <w:t>)</w:t>
            </w:r>
          </w:p>
        </w:tc>
        <w:tc>
          <w:tcPr>
            <w:tcW w:w="2405" w:type="dxa"/>
          </w:tcPr>
          <w:p w:rsidR="00F2013A" w:rsidRPr="00C23803" w:rsidRDefault="00F2013A" w:rsidP="004940AA">
            <w:pPr>
              <w:spacing w:after="0" w:line="240" w:lineRule="auto"/>
              <w:rPr>
                <w:b/>
                <w:sz w:val="24"/>
                <w:szCs w:val="24"/>
              </w:rPr>
            </w:pPr>
            <w:r w:rsidRPr="00C23803">
              <w:rPr>
                <w:b/>
                <w:sz w:val="24"/>
                <w:szCs w:val="24"/>
              </w:rPr>
              <w:t>METODOLOGIE E STRUMENTI</w:t>
            </w:r>
          </w:p>
        </w:tc>
        <w:tc>
          <w:tcPr>
            <w:tcW w:w="2405" w:type="dxa"/>
          </w:tcPr>
          <w:p w:rsidR="00F2013A" w:rsidRPr="00C23803" w:rsidRDefault="00F2013A" w:rsidP="004940AA">
            <w:pPr>
              <w:spacing w:after="0" w:line="240" w:lineRule="auto"/>
              <w:rPr>
                <w:b/>
                <w:sz w:val="24"/>
                <w:szCs w:val="24"/>
              </w:rPr>
            </w:pPr>
            <w:r w:rsidRPr="00C23803">
              <w:rPr>
                <w:b/>
                <w:sz w:val="24"/>
                <w:szCs w:val="24"/>
              </w:rPr>
              <w:t>VERIFICA E VALUTAZIONE</w:t>
            </w:r>
          </w:p>
        </w:tc>
        <w:tc>
          <w:tcPr>
            <w:tcW w:w="2405" w:type="dxa"/>
          </w:tcPr>
          <w:p w:rsidR="00F2013A" w:rsidRPr="00C23803" w:rsidRDefault="00F2013A" w:rsidP="004940AA">
            <w:pPr>
              <w:spacing w:after="0" w:line="240" w:lineRule="auto"/>
              <w:jc w:val="center"/>
              <w:rPr>
                <w:b/>
                <w:sz w:val="24"/>
                <w:szCs w:val="24"/>
              </w:rPr>
            </w:pPr>
            <w:r w:rsidRPr="00C23803">
              <w:rPr>
                <w:b/>
                <w:sz w:val="24"/>
                <w:szCs w:val="24"/>
              </w:rPr>
              <w:t>COMPETENZE</w:t>
            </w:r>
          </w:p>
          <w:p w:rsidR="00F2013A" w:rsidRPr="00C23803" w:rsidRDefault="00F2013A" w:rsidP="004940AA">
            <w:pPr>
              <w:spacing w:after="0" w:line="240" w:lineRule="auto"/>
              <w:jc w:val="center"/>
              <w:rPr>
                <w:b/>
                <w:sz w:val="24"/>
                <w:szCs w:val="24"/>
              </w:rPr>
            </w:pPr>
            <w:r w:rsidRPr="00C23803">
              <w:rPr>
                <w:b/>
                <w:sz w:val="24"/>
                <w:szCs w:val="24"/>
              </w:rPr>
              <w:t>di base</w:t>
            </w:r>
          </w:p>
        </w:tc>
      </w:tr>
      <w:tr w:rsidR="00F2013A" w:rsidRPr="005232FE" w:rsidTr="004940AA">
        <w:tc>
          <w:tcPr>
            <w:tcW w:w="2404" w:type="dxa"/>
          </w:tcPr>
          <w:p w:rsidR="00F2013A" w:rsidRDefault="00F2013A" w:rsidP="004940AA">
            <w:pPr>
              <w:spacing w:after="0" w:line="240" w:lineRule="auto"/>
              <w:rPr>
                <w:sz w:val="20"/>
                <w:szCs w:val="20"/>
              </w:rPr>
            </w:pPr>
            <w:r w:rsidRPr="00885770">
              <w:rPr>
                <w:sz w:val="20"/>
                <w:szCs w:val="20"/>
              </w:rPr>
              <w:t>Sviluppo di competenze linguistico-</w:t>
            </w:r>
            <w:r>
              <w:rPr>
                <w:sz w:val="20"/>
                <w:szCs w:val="20"/>
              </w:rPr>
              <w:t xml:space="preserve"> </w:t>
            </w:r>
            <w:r w:rsidRPr="00885770">
              <w:rPr>
                <w:sz w:val="20"/>
                <w:szCs w:val="20"/>
              </w:rPr>
              <w:t>comunicative (comprensione, produzione e interazione) verso il raggiungimento almeno del livello B2 del QCER, traguardo finale del qu</w:t>
            </w:r>
            <w:r>
              <w:rPr>
                <w:sz w:val="20"/>
                <w:szCs w:val="20"/>
              </w:rPr>
              <w:t>inquennio del liceo scientifico</w:t>
            </w:r>
          </w:p>
          <w:p w:rsidR="00F2013A" w:rsidRPr="00B156B3" w:rsidRDefault="00F2013A" w:rsidP="004940AA">
            <w:pPr>
              <w:suppressAutoHyphens/>
              <w:spacing w:after="0" w:line="240" w:lineRule="auto"/>
              <w:rPr>
                <w:rFonts w:ascii="Calibri" w:eastAsia="Calibri" w:hAnsi="Calibri" w:cs="Arial"/>
                <w:sz w:val="20"/>
                <w:szCs w:val="20"/>
                <w:lang w:eastAsia="en-US"/>
              </w:rPr>
            </w:pPr>
            <w:r>
              <w:rPr>
                <w:rFonts w:ascii="Calibri" w:eastAsia="Calibri" w:hAnsi="Calibri" w:cs="Arial"/>
                <w:b/>
                <w:sz w:val="20"/>
                <w:szCs w:val="20"/>
                <w:lang w:eastAsia="en-US"/>
              </w:rPr>
              <w:t>(</w:t>
            </w:r>
            <w:r w:rsidRPr="00B156B3">
              <w:rPr>
                <w:rFonts w:ascii="Calibri" w:eastAsia="Calibri" w:hAnsi="Calibri" w:cs="Arial"/>
                <w:b/>
                <w:sz w:val="20"/>
                <w:szCs w:val="20"/>
                <w:lang w:eastAsia="en-US"/>
              </w:rPr>
              <w:t xml:space="preserve">Comprendere </w:t>
            </w:r>
            <w:r w:rsidRPr="00B156B3">
              <w:rPr>
                <w:rFonts w:ascii="Calibri" w:eastAsia="Calibri" w:hAnsi="Calibri" w:cs="Arial"/>
                <w:sz w:val="20"/>
                <w:szCs w:val="20"/>
                <w:lang w:eastAsia="en-US"/>
              </w:rPr>
              <w:t>una varietà di messaggi orali in contesti diversificati, trasmessi attraverso vari canali</w:t>
            </w:r>
          </w:p>
          <w:p w:rsidR="00F2013A" w:rsidRPr="00B156B3" w:rsidRDefault="00F2013A" w:rsidP="004940AA">
            <w:pPr>
              <w:tabs>
                <w:tab w:val="left" w:pos="0"/>
              </w:tabs>
              <w:autoSpaceDE w:val="0"/>
              <w:spacing w:after="0" w:line="240" w:lineRule="auto"/>
              <w:rPr>
                <w:rFonts w:ascii="Calibri" w:eastAsia="Calibri" w:hAnsi="Calibri" w:cs="Arial"/>
                <w:sz w:val="20"/>
                <w:szCs w:val="20"/>
                <w:lang w:eastAsia="en-US"/>
              </w:rPr>
            </w:pPr>
            <w:r w:rsidRPr="00B156B3">
              <w:rPr>
                <w:rFonts w:ascii="Calibri" w:eastAsia="Calibri" w:hAnsi="Calibri" w:cs="Arial"/>
                <w:b/>
                <w:sz w:val="20"/>
                <w:szCs w:val="20"/>
                <w:lang w:eastAsia="en-US"/>
              </w:rPr>
              <w:t xml:space="preserve">Decodificare </w:t>
            </w:r>
            <w:r w:rsidRPr="00B156B3">
              <w:rPr>
                <w:rFonts w:ascii="Calibri" w:eastAsia="Calibri" w:hAnsi="Calibri" w:cs="Arial"/>
                <w:sz w:val="20"/>
                <w:szCs w:val="20"/>
                <w:lang w:eastAsia="en-US"/>
              </w:rPr>
              <w:t xml:space="preserve">un testo letterario, coglierne il valore in rapporto a sé </w:t>
            </w:r>
            <w:r w:rsidRPr="00B156B3">
              <w:rPr>
                <w:rFonts w:ascii="Calibri" w:eastAsia="Calibri" w:hAnsi="Calibri" w:cs="Arial"/>
                <w:sz w:val="20"/>
                <w:szCs w:val="20"/>
                <w:lang w:eastAsia="en-US"/>
              </w:rPr>
              <w:lastRenderedPageBreak/>
              <w:t>stesso , al genere letterario di appartenenza, al periodo storico, all’autore</w:t>
            </w:r>
          </w:p>
          <w:p w:rsidR="00F2013A" w:rsidRDefault="00F2013A" w:rsidP="004940AA">
            <w:pPr>
              <w:tabs>
                <w:tab w:val="left" w:pos="0"/>
              </w:tabs>
              <w:autoSpaceDE w:val="0"/>
              <w:spacing w:line="240" w:lineRule="auto"/>
              <w:rPr>
                <w:rFonts w:ascii="Calibri" w:eastAsia="Calibri" w:hAnsi="Calibri" w:cs="Arial"/>
                <w:sz w:val="20"/>
                <w:szCs w:val="20"/>
                <w:lang w:eastAsia="en-US"/>
              </w:rPr>
            </w:pPr>
            <w:r w:rsidRPr="00B156B3">
              <w:rPr>
                <w:rFonts w:ascii="Calibri" w:eastAsia="Calibri" w:hAnsi="Calibri" w:cs="Arial"/>
                <w:sz w:val="20"/>
                <w:szCs w:val="20"/>
                <w:lang w:eastAsia="en-US"/>
              </w:rPr>
              <w:t>Interpretare ed analizzare testi letterari e non</w:t>
            </w:r>
            <w:r>
              <w:rPr>
                <w:rFonts w:ascii="Calibri" w:eastAsia="Calibri" w:hAnsi="Calibri" w:cs="Arial"/>
                <w:sz w:val="20"/>
                <w:szCs w:val="20"/>
                <w:lang w:eastAsia="en-US"/>
              </w:rPr>
              <w:t>)</w:t>
            </w:r>
          </w:p>
          <w:p w:rsidR="00F2013A" w:rsidRPr="00B156B3" w:rsidRDefault="00F2013A" w:rsidP="004940AA">
            <w:pPr>
              <w:tabs>
                <w:tab w:val="left" w:pos="0"/>
              </w:tabs>
              <w:autoSpaceDE w:val="0"/>
              <w:spacing w:line="240" w:lineRule="auto"/>
              <w:rPr>
                <w:rFonts w:ascii="Calibri" w:eastAsia="Calibri" w:hAnsi="Calibri" w:cs="Arial"/>
                <w:sz w:val="20"/>
                <w:szCs w:val="20"/>
                <w:lang w:eastAsia="en-US"/>
              </w:rPr>
            </w:pPr>
            <w:r w:rsidRPr="00B156B3">
              <w:rPr>
                <w:sz w:val="20"/>
                <w:szCs w:val="20"/>
              </w:rPr>
              <w:t>Sviluppo di conoscenze relative all’universo culturale anglo-sassone in un’ottica interculturale</w:t>
            </w:r>
            <w:r w:rsidRPr="00B156B3">
              <w:rPr>
                <w:i/>
                <w:sz w:val="20"/>
                <w:szCs w:val="20"/>
              </w:rPr>
              <w:t>;</w:t>
            </w:r>
          </w:p>
          <w:p w:rsidR="00F2013A" w:rsidRPr="00B156B3" w:rsidRDefault="00F2013A" w:rsidP="004940AA">
            <w:pPr>
              <w:suppressAutoHyphens/>
              <w:spacing w:after="0" w:line="240" w:lineRule="auto"/>
              <w:rPr>
                <w:rFonts w:ascii="Calibri" w:eastAsia="Calibri" w:hAnsi="Calibri" w:cs="Arial"/>
                <w:sz w:val="20"/>
                <w:szCs w:val="20"/>
                <w:lang w:eastAsia="en-US"/>
              </w:rPr>
            </w:pPr>
            <w:r>
              <w:rPr>
                <w:rFonts w:ascii="Calibri" w:eastAsia="Calibri" w:hAnsi="Calibri" w:cs="Arial"/>
                <w:b/>
                <w:sz w:val="20"/>
                <w:szCs w:val="20"/>
                <w:lang w:eastAsia="en-US"/>
              </w:rPr>
              <w:t>(</w:t>
            </w:r>
            <w:r w:rsidRPr="00B156B3">
              <w:rPr>
                <w:rFonts w:ascii="Calibri" w:eastAsia="Calibri" w:hAnsi="Calibri" w:cs="Arial"/>
                <w:b/>
                <w:sz w:val="20"/>
                <w:szCs w:val="20"/>
                <w:lang w:eastAsia="en-US"/>
              </w:rPr>
              <w:t>Rapportare</w:t>
            </w:r>
            <w:r w:rsidRPr="00B156B3">
              <w:rPr>
                <w:rFonts w:ascii="Calibri" w:eastAsia="Calibri" w:hAnsi="Calibri" w:cs="Arial"/>
                <w:sz w:val="20"/>
                <w:szCs w:val="20"/>
                <w:lang w:eastAsia="en-US"/>
              </w:rPr>
              <w:t xml:space="preserve"> le conoscenze acquisite ad altri ambiti culturali</w:t>
            </w:r>
            <w:r>
              <w:rPr>
                <w:rFonts w:ascii="Calibri" w:eastAsia="Calibri" w:hAnsi="Calibri" w:cs="Arial"/>
                <w:sz w:val="20"/>
                <w:szCs w:val="20"/>
                <w:lang w:eastAsia="en-US"/>
              </w:rPr>
              <w:t>)</w:t>
            </w:r>
          </w:p>
          <w:p w:rsidR="00F2013A" w:rsidRPr="00B156B3" w:rsidRDefault="00F2013A" w:rsidP="004940AA">
            <w:pPr>
              <w:spacing w:after="0" w:line="240" w:lineRule="auto"/>
              <w:rPr>
                <w:sz w:val="20"/>
                <w:szCs w:val="20"/>
              </w:rPr>
            </w:pPr>
            <w:r w:rsidRPr="00B156B3">
              <w:rPr>
                <w:sz w:val="20"/>
                <w:szCs w:val="20"/>
              </w:rPr>
              <w:t>Graduali esperienze d’uso della lingua straniera per la comprensione e rielaborazione orale e scritta di contenuti di discipline non linguistiche.</w:t>
            </w:r>
          </w:p>
          <w:p w:rsidR="00F2013A" w:rsidRPr="00B156B3" w:rsidRDefault="00F2013A" w:rsidP="004940AA">
            <w:pPr>
              <w:spacing w:line="240" w:lineRule="auto"/>
              <w:contextualSpacing/>
              <w:rPr>
                <w:rFonts w:ascii="Calibri" w:eastAsia="Calibri" w:hAnsi="Calibri" w:cs="Arial"/>
                <w:sz w:val="20"/>
                <w:szCs w:val="20"/>
                <w:lang w:eastAsia="en-US"/>
              </w:rPr>
            </w:pPr>
            <w:r>
              <w:rPr>
                <w:rFonts w:ascii="Calibri" w:eastAsia="Calibri" w:hAnsi="Calibri" w:cs="Arial"/>
                <w:b/>
                <w:sz w:val="20"/>
                <w:szCs w:val="20"/>
                <w:lang w:eastAsia="en-US"/>
              </w:rPr>
              <w:t>(</w:t>
            </w:r>
            <w:r w:rsidRPr="00B156B3">
              <w:rPr>
                <w:rFonts w:ascii="Calibri" w:eastAsia="Calibri" w:hAnsi="Calibri" w:cs="Arial"/>
                <w:b/>
                <w:sz w:val="20"/>
                <w:szCs w:val="20"/>
                <w:lang w:eastAsia="en-US"/>
              </w:rPr>
              <w:t>Avviarsi</w:t>
            </w:r>
            <w:r w:rsidRPr="00B156B3">
              <w:rPr>
                <w:rFonts w:ascii="Calibri" w:eastAsia="Calibri" w:hAnsi="Calibri" w:cs="Arial"/>
                <w:sz w:val="20"/>
                <w:szCs w:val="20"/>
                <w:lang w:eastAsia="en-US"/>
              </w:rPr>
              <w:t xml:space="preserve"> all’analisi e all’uso di registri linguistici letterari e non</w:t>
            </w:r>
            <w:r>
              <w:rPr>
                <w:rFonts w:ascii="Calibri" w:eastAsia="Calibri" w:hAnsi="Calibri" w:cs="Arial"/>
                <w:sz w:val="20"/>
                <w:szCs w:val="20"/>
                <w:lang w:eastAsia="en-US"/>
              </w:rPr>
              <w:t>)</w:t>
            </w:r>
            <w:r w:rsidRPr="00B156B3">
              <w:rPr>
                <w:rFonts w:ascii="Calibri" w:eastAsia="Calibri" w:hAnsi="Calibri" w:cs="Arial"/>
                <w:sz w:val="20"/>
                <w:szCs w:val="20"/>
                <w:lang w:eastAsia="en-US"/>
              </w:rPr>
              <w:t xml:space="preserve"> </w:t>
            </w:r>
          </w:p>
          <w:p w:rsidR="00F2013A" w:rsidRPr="005232FE" w:rsidRDefault="00F2013A" w:rsidP="004940AA">
            <w:pPr>
              <w:spacing w:after="0" w:line="240" w:lineRule="auto"/>
            </w:pPr>
          </w:p>
        </w:tc>
        <w:tc>
          <w:tcPr>
            <w:tcW w:w="2404" w:type="dxa"/>
          </w:tcPr>
          <w:p w:rsidR="00F2013A" w:rsidRPr="00AD06E2" w:rsidRDefault="00F2013A" w:rsidP="004940AA">
            <w:pPr>
              <w:pStyle w:val="Intestazione1"/>
              <w:tabs>
                <w:tab w:val="clear" w:pos="4819"/>
                <w:tab w:val="clear" w:pos="9638"/>
              </w:tabs>
              <w:rPr>
                <w:bCs/>
                <w:sz w:val="20"/>
                <w:szCs w:val="20"/>
              </w:rPr>
            </w:pPr>
            <w:r w:rsidRPr="00AD06E2">
              <w:rPr>
                <w:sz w:val="20"/>
                <w:szCs w:val="20"/>
              </w:rPr>
              <w:lastRenderedPageBreak/>
              <w:t xml:space="preserve">Comprendere in modo globale selettivo e dettagliato testi orali/scritti attinenti alle aree di </w:t>
            </w:r>
            <w:r>
              <w:rPr>
                <w:sz w:val="20"/>
                <w:szCs w:val="20"/>
              </w:rPr>
              <w:t>interesse curriculare</w:t>
            </w:r>
          </w:p>
          <w:p w:rsidR="00F2013A" w:rsidRPr="00AD06E2" w:rsidRDefault="00F2013A" w:rsidP="004940AA">
            <w:pPr>
              <w:pStyle w:val="Intestazione1"/>
              <w:tabs>
                <w:tab w:val="clear" w:pos="4819"/>
                <w:tab w:val="clear" w:pos="9638"/>
              </w:tabs>
              <w:rPr>
                <w:bCs/>
                <w:sz w:val="20"/>
                <w:szCs w:val="20"/>
              </w:rPr>
            </w:pPr>
            <w:r w:rsidRPr="00AD06E2">
              <w:rPr>
                <w:sz w:val="20"/>
                <w:szCs w:val="20"/>
              </w:rPr>
              <w:t>Produrre testi orali e scritti strutturati e coesi per riferire fatti, descrivere fenomeni e situazioni, sostenere opinioni con le opportune argomentazioni;</w:t>
            </w:r>
          </w:p>
          <w:p w:rsidR="00F2013A" w:rsidRPr="00AD06E2" w:rsidRDefault="00F2013A" w:rsidP="004940AA">
            <w:pPr>
              <w:pStyle w:val="Intestazione1"/>
              <w:tabs>
                <w:tab w:val="clear" w:pos="4819"/>
                <w:tab w:val="clear" w:pos="9638"/>
              </w:tabs>
              <w:rPr>
                <w:bCs/>
                <w:sz w:val="20"/>
                <w:szCs w:val="20"/>
              </w:rPr>
            </w:pPr>
            <w:r w:rsidRPr="00AD06E2">
              <w:rPr>
                <w:sz w:val="20"/>
                <w:szCs w:val="20"/>
              </w:rPr>
              <w:t xml:space="preserve">Comprendere aspetti relativi alla cultura dei paesi di lingua inglese con particolare riferimento agli ambiti di interesse del </w:t>
            </w:r>
            <w:r w:rsidRPr="00AD06E2">
              <w:rPr>
                <w:sz w:val="20"/>
                <w:szCs w:val="20"/>
              </w:rPr>
              <w:lastRenderedPageBreak/>
              <w:t>liceo scientifico;</w:t>
            </w:r>
          </w:p>
          <w:p w:rsidR="00F2013A" w:rsidRPr="00AD06E2" w:rsidRDefault="00F2013A" w:rsidP="004940AA">
            <w:pPr>
              <w:pStyle w:val="Intestazione1"/>
              <w:tabs>
                <w:tab w:val="clear" w:pos="4819"/>
                <w:tab w:val="clear" w:pos="9638"/>
              </w:tabs>
              <w:rPr>
                <w:bCs/>
                <w:sz w:val="20"/>
                <w:szCs w:val="20"/>
              </w:rPr>
            </w:pPr>
            <w:r w:rsidRPr="00AD06E2">
              <w:rPr>
                <w:sz w:val="20"/>
                <w:szCs w:val="20"/>
              </w:rPr>
              <w:t>Comprendere, analizzare e confrontare testi letterari e produzioni artistiche di epoche diverse in un’ottica comparativa con la letteratura e l’arte italiana;</w:t>
            </w:r>
          </w:p>
          <w:p w:rsidR="00F2013A" w:rsidRPr="00AD06E2" w:rsidRDefault="00F2013A" w:rsidP="004940AA">
            <w:pPr>
              <w:pStyle w:val="Intestazione1"/>
              <w:tabs>
                <w:tab w:val="clear" w:pos="4819"/>
                <w:tab w:val="clear" w:pos="9638"/>
              </w:tabs>
              <w:rPr>
                <w:bCs/>
                <w:sz w:val="20"/>
                <w:szCs w:val="20"/>
              </w:rPr>
            </w:pPr>
            <w:r w:rsidRPr="00AD06E2">
              <w:rPr>
                <w:sz w:val="20"/>
                <w:szCs w:val="20"/>
              </w:rPr>
              <w:t>Studiare argomenti provenienti da discipline non linguistiche in</w:t>
            </w:r>
            <w:r w:rsidRPr="00AD06E2">
              <w:rPr>
                <w:color w:val="0070C0"/>
                <w:sz w:val="20"/>
                <w:szCs w:val="20"/>
              </w:rPr>
              <w:t xml:space="preserve"> </w:t>
            </w:r>
            <w:r w:rsidRPr="00AD06E2">
              <w:rPr>
                <w:sz w:val="20"/>
                <w:szCs w:val="20"/>
              </w:rPr>
              <w:t>inglese;</w:t>
            </w:r>
          </w:p>
          <w:p w:rsidR="00F2013A" w:rsidRPr="00AD06E2" w:rsidRDefault="00F2013A" w:rsidP="004940AA">
            <w:pPr>
              <w:pStyle w:val="Intestazione1"/>
              <w:tabs>
                <w:tab w:val="clear" w:pos="4819"/>
                <w:tab w:val="clear" w:pos="9638"/>
              </w:tabs>
              <w:rPr>
                <w:bCs/>
                <w:sz w:val="20"/>
                <w:szCs w:val="20"/>
              </w:rPr>
            </w:pPr>
            <w:r w:rsidRPr="00AD06E2">
              <w:rPr>
                <w:sz w:val="20"/>
                <w:szCs w:val="20"/>
              </w:rPr>
              <w:t>Utilizz</w:t>
            </w:r>
            <w:r>
              <w:rPr>
                <w:sz w:val="20"/>
                <w:szCs w:val="20"/>
              </w:rPr>
              <w:t>are</w:t>
            </w:r>
            <w:r w:rsidRPr="00AD06E2">
              <w:rPr>
                <w:sz w:val="20"/>
                <w:szCs w:val="20"/>
              </w:rPr>
              <w:t xml:space="preserve"> le nuove tecnologie dell’informazione e della comunicazione;</w:t>
            </w:r>
          </w:p>
          <w:p w:rsidR="00F2013A" w:rsidRPr="00AD06E2" w:rsidRDefault="00F2013A" w:rsidP="004940AA">
            <w:pPr>
              <w:rPr>
                <w:sz w:val="20"/>
                <w:szCs w:val="20"/>
                <w:lang w:eastAsia="ar-SA"/>
              </w:rPr>
            </w:pPr>
          </w:p>
          <w:p w:rsidR="00F2013A" w:rsidRPr="005232FE" w:rsidRDefault="00F2013A" w:rsidP="004940AA">
            <w:pPr>
              <w:spacing w:after="0" w:line="240" w:lineRule="auto"/>
            </w:pPr>
          </w:p>
        </w:tc>
        <w:tc>
          <w:tcPr>
            <w:tcW w:w="2404" w:type="dxa"/>
          </w:tcPr>
          <w:p w:rsidR="00F2013A" w:rsidRDefault="00F2013A" w:rsidP="004940AA">
            <w:pPr>
              <w:pStyle w:val="Intestazione2"/>
              <w:tabs>
                <w:tab w:val="clear" w:pos="4819"/>
                <w:tab w:val="clear" w:pos="9638"/>
                <w:tab w:val="left" w:pos="424"/>
              </w:tabs>
              <w:autoSpaceDE w:val="0"/>
              <w:autoSpaceDN w:val="0"/>
              <w:adjustRightInd w:val="0"/>
              <w:jc w:val="both"/>
              <w:rPr>
                <w:sz w:val="20"/>
                <w:szCs w:val="20"/>
                <w:u w:val="single"/>
              </w:rPr>
            </w:pPr>
            <w:r>
              <w:rPr>
                <w:sz w:val="20"/>
                <w:szCs w:val="20"/>
                <w:u w:val="single"/>
              </w:rPr>
              <w:lastRenderedPageBreak/>
              <w:t xml:space="preserve">CULTURA </w:t>
            </w:r>
          </w:p>
          <w:p w:rsidR="00F2013A" w:rsidRDefault="00F2013A" w:rsidP="004940AA">
            <w:pPr>
              <w:numPr>
                <w:ilvl w:val="0"/>
                <w:numId w:val="2"/>
              </w:numPr>
              <w:autoSpaceDE w:val="0"/>
              <w:autoSpaceDN w:val="0"/>
              <w:adjustRightInd w:val="0"/>
              <w:spacing w:after="0" w:line="240" w:lineRule="auto"/>
              <w:rPr>
                <w:rFonts w:eastAsia="Calibri"/>
                <w:sz w:val="20"/>
                <w:szCs w:val="20"/>
                <w:lang w:val="en-US"/>
              </w:rPr>
            </w:pPr>
            <w:r>
              <w:rPr>
                <w:rFonts w:eastAsia="Calibri"/>
                <w:sz w:val="20"/>
                <w:szCs w:val="20"/>
                <w:lang w:val="en-US"/>
              </w:rPr>
              <w:t>The age of revolutions</w:t>
            </w:r>
          </w:p>
          <w:p w:rsidR="00F2013A" w:rsidRDefault="00F2013A" w:rsidP="004940AA">
            <w:pPr>
              <w:numPr>
                <w:ilvl w:val="0"/>
                <w:numId w:val="2"/>
              </w:numPr>
              <w:autoSpaceDE w:val="0"/>
              <w:autoSpaceDN w:val="0"/>
              <w:adjustRightInd w:val="0"/>
              <w:spacing w:after="0" w:line="240" w:lineRule="auto"/>
              <w:rPr>
                <w:rFonts w:eastAsia="Calibri"/>
                <w:sz w:val="20"/>
                <w:szCs w:val="20"/>
                <w:lang w:val="en-US"/>
              </w:rPr>
            </w:pPr>
            <w:r>
              <w:rPr>
                <w:rFonts w:eastAsia="Calibri"/>
                <w:sz w:val="20"/>
                <w:szCs w:val="20"/>
                <w:lang w:val="en-US"/>
              </w:rPr>
              <w:t>Industrial society</w:t>
            </w:r>
          </w:p>
          <w:p w:rsidR="00F2013A" w:rsidRDefault="00F2013A" w:rsidP="004940AA">
            <w:pPr>
              <w:numPr>
                <w:ilvl w:val="0"/>
                <w:numId w:val="2"/>
              </w:numPr>
              <w:autoSpaceDE w:val="0"/>
              <w:autoSpaceDN w:val="0"/>
              <w:adjustRightInd w:val="0"/>
              <w:spacing w:after="0" w:line="240" w:lineRule="auto"/>
              <w:rPr>
                <w:rFonts w:eastAsia="Calibri"/>
                <w:sz w:val="20"/>
                <w:szCs w:val="20"/>
                <w:lang w:val="en-US"/>
              </w:rPr>
            </w:pPr>
            <w:r>
              <w:rPr>
                <w:rFonts w:eastAsia="Calibri"/>
                <w:sz w:val="20"/>
                <w:szCs w:val="20"/>
                <w:lang w:val="en-US"/>
              </w:rPr>
              <w:t>A new sensibility</w:t>
            </w:r>
          </w:p>
          <w:p w:rsidR="00F2013A" w:rsidRDefault="00F2013A" w:rsidP="004940AA">
            <w:pPr>
              <w:pStyle w:val="Intestazione2"/>
              <w:tabs>
                <w:tab w:val="clear" w:pos="4819"/>
                <w:tab w:val="clear" w:pos="9638"/>
                <w:tab w:val="left" w:pos="424"/>
              </w:tabs>
              <w:autoSpaceDE w:val="0"/>
              <w:autoSpaceDN w:val="0"/>
              <w:adjustRightInd w:val="0"/>
              <w:spacing w:line="240" w:lineRule="auto"/>
              <w:rPr>
                <w:sz w:val="20"/>
                <w:szCs w:val="20"/>
                <w:u w:val="single"/>
              </w:rPr>
            </w:pPr>
          </w:p>
          <w:p w:rsidR="00F2013A" w:rsidRDefault="00F2013A" w:rsidP="004940AA">
            <w:pPr>
              <w:numPr>
                <w:ilvl w:val="0"/>
                <w:numId w:val="2"/>
              </w:numPr>
              <w:autoSpaceDE w:val="0"/>
              <w:autoSpaceDN w:val="0"/>
              <w:adjustRightInd w:val="0"/>
              <w:spacing w:after="0" w:line="240" w:lineRule="auto"/>
              <w:rPr>
                <w:rFonts w:eastAsia="Calibri"/>
                <w:sz w:val="20"/>
                <w:szCs w:val="20"/>
                <w:lang w:val="en-US"/>
              </w:rPr>
            </w:pPr>
            <w:r>
              <w:rPr>
                <w:rFonts w:eastAsia="Calibri"/>
                <w:sz w:val="20"/>
                <w:szCs w:val="20"/>
                <w:lang w:val="en-US"/>
              </w:rPr>
              <w:t xml:space="preserve">William Blake </w:t>
            </w:r>
          </w:p>
          <w:p w:rsidR="00F2013A" w:rsidRDefault="00F2013A" w:rsidP="004940AA">
            <w:pPr>
              <w:numPr>
                <w:ilvl w:val="0"/>
                <w:numId w:val="2"/>
              </w:numPr>
              <w:autoSpaceDE w:val="0"/>
              <w:autoSpaceDN w:val="0"/>
              <w:adjustRightInd w:val="0"/>
              <w:spacing w:after="0" w:line="240" w:lineRule="auto"/>
              <w:rPr>
                <w:rFonts w:eastAsia="Calibri"/>
                <w:sz w:val="20"/>
                <w:szCs w:val="20"/>
                <w:lang w:val="en-US"/>
              </w:rPr>
            </w:pPr>
            <w:r>
              <w:rPr>
                <w:rFonts w:eastAsia="Calibri"/>
                <w:sz w:val="20"/>
                <w:szCs w:val="20"/>
                <w:lang w:val="en-US"/>
              </w:rPr>
              <w:t>Emotion versus reason</w:t>
            </w:r>
          </w:p>
          <w:p w:rsidR="00F2013A" w:rsidRDefault="00F2013A" w:rsidP="004940AA">
            <w:pPr>
              <w:pStyle w:val="Intestazione2"/>
              <w:tabs>
                <w:tab w:val="clear" w:pos="4819"/>
                <w:tab w:val="clear" w:pos="9638"/>
                <w:tab w:val="left" w:pos="424"/>
              </w:tabs>
              <w:autoSpaceDE w:val="0"/>
              <w:autoSpaceDN w:val="0"/>
              <w:adjustRightInd w:val="0"/>
              <w:spacing w:line="240" w:lineRule="auto"/>
              <w:rPr>
                <w:sz w:val="20"/>
                <w:szCs w:val="20"/>
              </w:rPr>
            </w:pPr>
          </w:p>
          <w:p w:rsidR="00F2013A" w:rsidRPr="0048460C" w:rsidRDefault="00F2013A" w:rsidP="004940AA">
            <w:pPr>
              <w:numPr>
                <w:ilvl w:val="0"/>
                <w:numId w:val="2"/>
              </w:numPr>
              <w:autoSpaceDE w:val="0"/>
              <w:autoSpaceDN w:val="0"/>
              <w:adjustRightInd w:val="0"/>
              <w:spacing w:after="0" w:line="240" w:lineRule="auto"/>
              <w:rPr>
                <w:rFonts w:eastAsia="Calibri"/>
                <w:sz w:val="20"/>
                <w:szCs w:val="20"/>
                <w:lang w:val="en-US"/>
              </w:rPr>
            </w:pPr>
            <w:r w:rsidRPr="00F162FC">
              <w:rPr>
                <w:sz w:val="20"/>
                <w:szCs w:val="20"/>
                <w:lang w:val="en-GB"/>
              </w:rPr>
              <w:t>The first Romantic generation:</w:t>
            </w:r>
            <w:r>
              <w:rPr>
                <w:rFonts w:eastAsia="Calibri"/>
                <w:sz w:val="20"/>
                <w:szCs w:val="20"/>
                <w:lang w:val="en-US"/>
              </w:rPr>
              <w:t xml:space="preserve"> William Wordsworth and nature</w:t>
            </w:r>
          </w:p>
          <w:p w:rsidR="00F2013A" w:rsidRPr="00F162FC" w:rsidRDefault="00F2013A" w:rsidP="004940AA">
            <w:pPr>
              <w:pStyle w:val="Intestazione2"/>
              <w:tabs>
                <w:tab w:val="clear" w:pos="4819"/>
                <w:tab w:val="clear" w:pos="9638"/>
                <w:tab w:val="left" w:pos="424"/>
              </w:tabs>
              <w:autoSpaceDE w:val="0"/>
              <w:autoSpaceDN w:val="0"/>
              <w:adjustRightInd w:val="0"/>
              <w:jc w:val="both"/>
              <w:rPr>
                <w:sz w:val="20"/>
                <w:szCs w:val="20"/>
                <w:lang w:val="en-US"/>
              </w:rPr>
            </w:pPr>
          </w:p>
          <w:p w:rsidR="00F2013A" w:rsidRDefault="00F2013A" w:rsidP="004940AA">
            <w:pPr>
              <w:pStyle w:val="Intestazione2"/>
              <w:tabs>
                <w:tab w:val="clear" w:pos="4819"/>
                <w:tab w:val="clear" w:pos="9638"/>
                <w:tab w:val="left" w:pos="424"/>
              </w:tabs>
              <w:autoSpaceDE w:val="0"/>
              <w:autoSpaceDN w:val="0"/>
              <w:adjustRightInd w:val="0"/>
              <w:jc w:val="both"/>
              <w:rPr>
                <w:sz w:val="20"/>
                <w:szCs w:val="20"/>
                <w:u w:val="single"/>
              </w:rPr>
            </w:pPr>
            <w:r>
              <w:rPr>
                <w:sz w:val="20"/>
                <w:szCs w:val="20"/>
                <w:u w:val="single"/>
              </w:rPr>
              <w:lastRenderedPageBreak/>
              <w:t>LINGUA</w:t>
            </w:r>
          </w:p>
          <w:p w:rsidR="00F2013A" w:rsidRDefault="00F2013A" w:rsidP="004940AA">
            <w:pPr>
              <w:pStyle w:val="Intestazione2"/>
              <w:tabs>
                <w:tab w:val="clear" w:pos="4819"/>
                <w:tab w:val="clear" w:pos="9638"/>
                <w:tab w:val="left" w:pos="424"/>
              </w:tabs>
              <w:autoSpaceDE w:val="0"/>
              <w:autoSpaceDN w:val="0"/>
              <w:adjustRightInd w:val="0"/>
              <w:jc w:val="both"/>
              <w:rPr>
                <w:sz w:val="20"/>
                <w:szCs w:val="20"/>
                <w:u w:val="single"/>
              </w:rPr>
            </w:pPr>
          </w:p>
          <w:p w:rsidR="00F2013A" w:rsidRPr="00F162FC" w:rsidRDefault="00F2013A" w:rsidP="004940AA">
            <w:pPr>
              <w:pStyle w:val="Intestazione2"/>
              <w:tabs>
                <w:tab w:val="clear" w:pos="4819"/>
                <w:tab w:val="clear" w:pos="9638"/>
                <w:tab w:val="left" w:pos="424"/>
              </w:tabs>
              <w:autoSpaceDE w:val="0"/>
              <w:autoSpaceDN w:val="0"/>
              <w:adjustRightInd w:val="0"/>
              <w:jc w:val="both"/>
              <w:rPr>
                <w:sz w:val="20"/>
                <w:szCs w:val="20"/>
                <w:u w:val="single"/>
              </w:rPr>
            </w:pPr>
            <w:r>
              <w:rPr>
                <w:sz w:val="20"/>
                <w:szCs w:val="20"/>
              </w:rPr>
              <w:t>Costruire ed esprimere frasi complesse, anche usando i pronomi relativi (</w:t>
            </w:r>
            <w:r w:rsidRPr="00F162FC">
              <w:rPr>
                <w:rFonts w:eastAsia="Calibri"/>
                <w:sz w:val="20"/>
                <w:szCs w:val="20"/>
              </w:rPr>
              <w:t xml:space="preserve">Relative </w:t>
            </w:r>
            <w:r>
              <w:rPr>
                <w:rFonts w:eastAsia="Calibri"/>
                <w:sz w:val="20"/>
                <w:szCs w:val="20"/>
              </w:rPr>
              <w:t xml:space="preserve"> </w:t>
            </w:r>
            <w:proofErr w:type="spellStart"/>
            <w:r w:rsidRPr="00F162FC">
              <w:rPr>
                <w:rFonts w:eastAsia="Calibri"/>
                <w:sz w:val="20"/>
                <w:szCs w:val="20"/>
              </w:rPr>
              <w:t>pronouns</w:t>
            </w:r>
            <w:proofErr w:type="spellEnd"/>
            <w:r>
              <w:rPr>
                <w:rFonts w:eastAsia="Calibri"/>
                <w:sz w:val="20"/>
                <w:szCs w:val="20"/>
              </w:rPr>
              <w:t>)</w:t>
            </w:r>
          </w:p>
          <w:p w:rsidR="00F2013A" w:rsidRDefault="00F2013A" w:rsidP="004940AA">
            <w:pPr>
              <w:autoSpaceDE w:val="0"/>
              <w:autoSpaceDN w:val="0"/>
              <w:adjustRightInd w:val="0"/>
              <w:spacing w:after="0" w:line="240" w:lineRule="auto"/>
              <w:jc w:val="both"/>
              <w:rPr>
                <w:sz w:val="20"/>
                <w:szCs w:val="20"/>
              </w:rPr>
            </w:pPr>
            <w:r>
              <w:rPr>
                <w:sz w:val="20"/>
                <w:szCs w:val="20"/>
              </w:rPr>
              <w:t>Esprimere la certezza</w:t>
            </w:r>
          </w:p>
          <w:p w:rsidR="00F2013A" w:rsidRPr="00F162FC" w:rsidRDefault="00F2013A" w:rsidP="004940AA">
            <w:pPr>
              <w:autoSpaceDE w:val="0"/>
              <w:autoSpaceDN w:val="0"/>
              <w:adjustRightInd w:val="0"/>
              <w:spacing w:after="0" w:line="240" w:lineRule="auto"/>
              <w:jc w:val="both"/>
              <w:rPr>
                <w:rFonts w:eastAsia="Calibri"/>
                <w:sz w:val="20"/>
                <w:szCs w:val="20"/>
              </w:rPr>
            </w:pPr>
            <w:r>
              <w:rPr>
                <w:sz w:val="20"/>
                <w:szCs w:val="20"/>
              </w:rPr>
              <w:t>(</w:t>
            </w:r>
            <w:r w:rsidRPr="00F162FC">
              <w:rPr>
                <w:rFonts w:eastAsia="Calibri"/>
                <w:sz w:val="20"/>
                <w:szCs w:val="20"/>
              </w:rPr>
              <w:t xml:space="preserve"> </w:t>
            </w:r>
            <w:proofErr w:type="spellStart"/>
            <w:r>
              <w:rPr>
                <w:rFonts w:eastAsia="Calibri"/>
                <w:sz w:val="20"/>
                <w:szCs w:val="20"/>
              </w:rPr>
              <w:t>Modals</w:t>
            </w:r>
            <w:proofErr w:type="spellEnd"/>
            <w:r>
              <w:rPr>
                <w:rFonts w:eastAsia="Calibri"/>
                <w:sz w:val="20"/>
                <w:szCs w:val="20"/>
              </w:rPr>
              <w:t xml:space="preserve"> </w:t>
            </w:r>
            <w:proofErr w:type="spellStart"/>
            <w:r>
              <w:rPr>
                <w:rFonts w:eastAsia="Calibri"/>
                <w:sz w:val="20"/>
                <w:szCs w:val="20"/>
              </w:rPr>
              <w:t>of</w:t>
            </w:r>
            <w:proofErr w:type="spellEnd"/>
            <w:r>
              <w:rPr>
                <w:rFonts w:eastAsia="Calibri"/>
                <w:sz w:val="20"/>
                <w:szCs w:val="20"/>
              </w:rPr>
              <w:t xml:space="preserve"> </w:t>
            </w:r>
            <w:proofErr w:type="spellStart"/>
            <w:r>
              <w:rPr>
                <w:rFonts w:eastAsia="Calibri"/>
                <w:sz w:val="20"/>
                <w:szCs w:val="20"/>
              </w:rPr>
              <w:t>certainty</w:t>
            </w:r>
            <w:proofErr w:type="spellEnd"/>
            <w:r>
              <w:rPr>
                <w:rFonts w:eastAsia="Calibri"/>
                <w:sz w:val="20"/>
                <w:szCs w:val="20"/>
              </w:rPr>
              <w:t>)</w:t>
            </w:r>
          </w:p>
          <w:p w:rsidR="00F2013A" w:rsidRPr="00F2013A" w:rsidRDefault="00F2013A" w:rsidP="004940AA">
            <w:pPr>
              <w:pStyle w:val="Intestazione2"/>
              <w:tabs>
                <w:tab w:val="clear" w:pos="4819"/>
                <w:tab w:val="clear" w:pos="9638"/>
                <w:tab w:val="left" w:pos="424"/>
              </w:tabs>
              <w:autoSpaceDE w:val="0"/>
              <w:autoSpaceDN w:val="0"/>
              <w:adjustRightInd w:val="0"/>
              <w:jc w:val="both"/>
              <w:rPr>
                <w:sz w:val="20"/>
                <w:szCs w:val="20"/>
                <w:lang w:val="en-GB"/>
              </w:rPr>
            </w:pPr>
            <w:r w:rsidRPr="00F2013A">
              <w:rPr>
                <w:sz w:val="20"/>
                <w:szCs w:val="20"/>
                <w:lang w:val="en-GB"/>
              </w:rPr>
              <w:t>Esprimere preferenze</w:t>
            </w:r>
          </w:p>
          <w:p w:rsidR="00F2013A" w:rsidRDefault="00F2013A" w:rsidP="004940AA">
            <w:pPr>
              <w:autoSpaceDE w:val="0"/>
              <w:autoSpaceDN w:val="0"/>
              <w:adjustRightInd w:val="0"/>
              <w:spacing w:after="0" w:line="240" w:lineRule="auto"/>
              <w:rPr>
                <w:rFonts w:eastAsia="Calibri"/>
                <w:sz w:val="20"/>
                <w:szCs w:val="20"/>
                <w:lang w:val="en-US"/>
              </w:rPr>
            </w:pPr>
            <w:r>
              <w:rPr>
                <w:rFonts w:eastAsia="Calibri"/>
                <w:sz w:val="20"/>
                <w:szCs w:val="20"/>
                <w:lang w:val="en-US"/>
              </w:rPr>
              <w:t>(Prefer/would rather/had better)</w:t>
            </w:r>
          </w:p>
          <w:p w:rsidR="00F2013A" w:rsidRPr="00CC1105" w:rsidRDefault="00F2013A" w:rsidP="004940AA">
            <w:pPr>
              <w:pStyle w:val="Intestazione2"/>
              <w:tabs>
                <w:tab w:val="clear" w:pos="4819"/>
                <w:tab w:val="clear" w:pos="9638"/>
                <w:tab w:val="left" w:pos="424"/>
              </w:tabs>
              <w:autoSpaceDE w:val="0"/>
              <w:autoSpaceDN w:val="0"/>
              <w:adjustRightInd w:val="0"/>
              <w:jc w:val="both"/>
              <w:rPr>
                <w:sz w:val="20"/>
                <w:szCs w:val="20"/>
                <w:u w:val="single"/>
                <w:lang w:val="en-GB"/>
              </w:rPr>
            </w:pPr>
          </w:p>
          <w:p w:rsidR="00F2013A" w:rsidRPr="00CC1105" w:rsidRDefault="00F2013A" w:rsidP="004940AA">
            <w:pPr>
              <w:autoSpaceDE w:val="0"/>
              <w:autoSpaceDN w:val="0"/>
              <w:adjustRightInd w:val="0"/>
              <w:spacing w:after="0" w:line="240" w:lineRule="auto"/>
              <w:rPr>
                <w:rFonts w:eastAsia="Calibri"/>
                <w:sz w:val="20"/>
                <w:szCs w:val="20"/>
              </w:rPr>
            </w:pPr>
            <w:r>
              <w:rPr>
                <w:sz w:val="20"/>
                <w:szCs w:val="20"/>
              </w:rPr>
              <w:t xml:space="preserve">Lessico e strutture riferite alle funzioni sopra menzionate per perfezionare le abilità di traduzione in relazione allo svolgimento del progetto </w:t>
            </w:r>
            <w:proofErr w:type="spellStart"/>
            <w:r>
              <w:rPr>
                <w:sz w:val="20"/>
                <w:szCs w:val="20"/>
              </w:rPr>
              <w:t>Erasmus</w:t>
            </w:r>
            <w:proofErr w:type="spellEnd"/>
            <w:r>
              <w:rPr>
                <w:sz w:val="20"/>
                <w:szCs w:val="20"/>
              </w:rPr>
              <w:t xml:space="preserve"> + </w:t>
            </w:r>
            <w:r w:rsidRPr="00F162FC">
              <w:rPr>
                <w:rFonts w:eastAsia="Calibri"/>
                <w:sz w:val="20"/>
                <w:szCs w:val="20"/>
              </w:rPr>
              <w:t>CULTURE</w:t>
            </w:r>
          </w:p>
          <w:p w:rsidR="00F2013A" w:rsidRPr="00F162FC" w:rsidRDefault="00F2013A" w:rsidP="004940AA">
            <w:pPr>
              <w:spacing w:after="0" w:line="240" w:lineRule="auto"/>
              <w:rPr>
                <w:lang w:val="en-GB"/>
              </w:rPr>
            </w:pPr>
            <w:r w:rsidRPr="00CC1105">
              <w:rPr>
                <w:rFonts w:eastAsia="Calibri"/>
                <w:sz w:val="20"/>
                <w:szCs w:val="20"/>
                <w:lang w:val="en-GB"/>
              </w:rPr>
              <w:t>(</w:t>
            </w:r>
            <w:r>
              <w:rPr>
                <w:rFonts w:eastAsia="Calibri"/>
                <w:sz w:val="20"/>
                <w:szCs w:val="20"/>
                <w:lang w:val="en-US"/>
              </w:rPr>
              <w:t>Vocabulary for nature, weather and climate to describe the environment)</w:t>
            </w:r>
          </w:p>
        </w:tc>
        <w:tc>
          <w:tcPr>
            <w:tcW w:w="2405" w:type="dxa"/>
          </w:tcPr>
          <w:p w:rsidR="00F2013A" w:rsidRDefault="00F2013A" w:rsidP="004940AA">
            <w:pPr>
              <w:autoSpaceDE w:val="0"/>
              <w:autoSpaceDN w:val="0"/>
              <w:adjustRightInd w:val="0"/>
              <w:spacing w:line="240" w:lineRule="auto"/>
              <w:rPr>
                <w:rFonts w:ascii="Calibri" w:eastAsia="Calibri" w:hAnsi="Calibri" w:cs="Arial"/>
                <w:bCs/>
                <w:sz w:val="20"/>
                <w:szCs w:val="20"/>
                <w:lang w:eastAsia="en-US"/>
              </w:rPr>
            </w:pPr>
            <w:r>
              <w:rPr>
                <w:rFonts w:ascii="Calibri" w:eastAsia="Calibri" w:hAnsi="Calibri" w:cs="Arial"/>
                <w:bCs/>
                <w:sz w:val="20"/>
                <w:szCs w:val="20"/>
                <w:lang w:eastAsia="en-US"/>
              </w:rPr>
              <w:lastRenderedPageBreak/>
              <w:t>Partecipazione a lezioni tradizionali e  multimediali e a discussioni guidate con compiti specifici</w:t>
            </w:r>
          </w:p>
          <w:p w:rsidR="00F2013A" w:rsidRPr="00C509A4" w:rsidRDefault="00F2013A" w:rsidP="004940AA">
            <w:pPr>
              <w:autoSpaceDE w:val="0"/>
              <w:autoSpaceDN w:val="0"/>
              <w:adjustRightInd w:val="0"/>
              <w:spacing w:line="240" w:lineRule="auto"/>
              <w:rPr>
                <w:rFonts w:ascii="Calibri" w:eastAsia="Calibri" w:hAnsi="Calibri" w:cs="Arial"/>
                <w:bCs/>
                <w:sz w:val="20"/>
                <w:szCs w:val="20"/>
                <w:lang w:val="en-GB" w:eastAsia="en-US"/>
              </w:rPr>
            </w:pPr>
            <w:r w:rsidRPr="00C509A4">
              <w:rPr>
                <w:rFonts w:ascii="Calibri" w:eastAsia="Calibri" w:hAnsi="Calibri" w:cs="Arial"/>
                <w:bCs/>
                <w:sz w:val="20"/>
                <w:szCs w:val="20"/>
                <w:lang w:val="en-GB" w:eastAsia="en-US"/>
              </w:rPr>
              <w:t>pair work and group work</w:t>
            </w:r>
            <w:r>
              <w:rPr>
                <w:rFonts w:ascii="Calibri" w:eastAsia="Calibri" w:hAnsi="Calibri" w:cs="Arial"/>
                <w:bCs/>
                <w:sz w:val="20"/>
                <w:szCs w:val="20"/>
                <w:lang w:val="en-GB" w:eastAsia="en-US"/>
              </w:rPr>
              <w:t xml:space="preserve"> </w:t>
            </w:r>
            <w:proofErr w:type="spellStart"/>
            <w:r>
              <w:rPr>
                <w:rFonts w:ascii="Calibri" w:eastAsia="Calibri" w:hAnsi="Calibri" w:cs="Arial"/>
                <w:bCs/>
                <w:sz w:val="20"/>
                <w:szCs w:val="20"/>
                <w:lang w:val="en-GB" w:eastAsia="en-US"/>
              </w:rPr>
              <w:t>attività</w:t>
            </w:r>
            <w:proofErr w:type="spellEnd"/>
            <w:r>
              <w:rPr>
                <w:rFonts w:ascii="Calibri" w:eastAsia="Calibri" w:hAnsi="Calibri" w:cs="Arial"/>
                <w:bCs/>
                <w:sz w:val="20"/>
                <w:szCs w:val="20"/>
                <w:lang w:val="en-GB" w:eastAsia="en-US"/>
              </w:rPr>
              <w:t xml:space="preserve"> </w:t>
            </w:r>
            <w:proofErr w:type="spellStart"/>
            <w:r>
              <w:rPr>
                <w:rFonts w:ascii="Calibri" w:eastAsia="Calibri" w:hAnsi="Calibri" w:cs="Arial"/>
                <w:bCs/>
                <w:sz w:val="20"/>
                <w:szCs w:val="20"/>
                <w:lang w:val="en-GB" w:eastAsia="en-US"/>
              </w:rPr>
              <w:t>di</w:t>
            </w:r>
            <w:proofErr w:type="spellEnd"/>
            <w:r>
              <w:rPr>
                <w:rFonts w:ascii="Calibri" w:eastAsia="Calibri" w:hAnsi="Calibri" w:cs="Arial"/>
                <w:bCs/>
                <w:sz w:val="20"/>
                <w:szCs w:val="20"/>
                <w:lang w:val="en-GB" w:eastAsia="en-US"/>
              </w:rPr>
              <w:t xml:space="preserve"> role-play</w:t>
            </w:r>
          </w:p>
          <w:p w:rsidR="00F2013A" w:rsidRDefault="00F2013A" w:rsidP="004940AA">
            <w:pPr>
              <w:autoSpaceDE w:val="0"/>
              <w:autoSpaceDN w:val="0"/>
              <w:adjustRightInd w:val="0"/>
              <w:spacing w:line="240" w:lineRule="auto"/>
              <w:rPr>
                <w:rFonts w:ascii="Calibri" w:eastAsia="Calibri" w:hAnsi="Calibri" w:cs="Arial"/>
                <w:bCs/>
                <w:sz w:val="20"/>
                <w:szCs w:val="20"/>
                <w:lang w:val="en-US" w:eastAsia="en-US"/>
              </w:rPr>
            </w:pPr>
            <w:r w:rsidRPr="00DF12A7">
              <w:rPr>
                <w:rFonts w:ascii="Calibri" w:eastAsia="Calibri" w:hAnsi="Calibri" w:cs="Arial"/>
                <w:bCs/>
                <w:sz w:val="20"/>
                <w:szCs w:val="20"/>
                <w:lang w:val="en-US" w:eastAsia="en-US"/>
              </w:rPr>
              <w:t>brainstorming</w:t>
            </w:r>
          </w:p>
          <w:p w:rsidR="00F2013A" w:rsidRDefault="00F2013A" w:rsidP="004940AA">
            <w:pPr>
              <w:autoSpaceDE w:val="0"/>
              <w:autoSpaceDN w:val="0"/>
              <w:adjustRightInd w:val="0"/>
              <w:spacing w:line="240" w:lineRule="auto"/>
              <w:rPr>
                <w:rFonts w:ascii="Calibri" w:eastAsia="Calibri" w:hAnsi="Calibri" w:cs="Arial"/>
                <w:bCs/>
                <w:sz w:val="20"/>
                <w:szCs w:val="20"/>
                <w:lang w:val="en-US" w:eastAsia="en-US"/>
              </w:rPr>
            </w:pPr>
            <w:r w:rsidRPr="00DF12A7">
              <w:rPr>
                <w:rFonts w:ascii="Calibri" w:eastAsia="Calibri" w:hAnsi="Calibri" w:cs="Arial"/>
                <w:sz w:val="20"/>
                <w:szCs w:val="20"/>
                <w:lang w:val="en-US" w:eastAsia="en-US"/>
              </w:rPr>
              <w:t>proble</w:t>
            </w:r>
            <w:r>
              <w:rPr>
                <w:rFonts w:ascii="Calibri" w:eastAsia="Calibri" w:hAnsi="Calibri" w:cs="Arial"/>
                <w:sz w:val="20"/>
                <w:szCs w:val="20"/>
                <w:lang w:val="en-US" w:eastAsia="en-US"/>
              </w:rPr>
              <w:t xml:space="preserve">m </w:t>
            </w:r>
            <w:r w:rsidRPr="00DF12A7">
              <w:rPr>
                <w:rFonts w:ascii="Calibri" w:eastAsia="Calibri" w:hAnsi="Calibri" w:cs="Arial"/>
                <w:sz w:val="20"/>
                <w:szCs w:val="20"/>
                <w:lang w:val="en-US" w:eastAsia="en-US"/>
              </w:rPr>
              <w:t>solving</w:t>
            </w:r>
          </w:p>
          <w:p w:rsidR="00F2013A" w:rsidRPr="00C509A4" w:rsidRDefault="00F2013A" w:rsidP="004940AA">
            <w:pPr>
              <w:autoSpaceDE w:val="0"/>
              <w:autoSpaceDN w:val="0"/>
              <w:adjustRightInd w:val="0"/>
              <w:spacing w:line="240" w:lineRule="auto"/>
              <w:rPr>
                <w:rFonts w:ascii="Calibri" w:eastAsia="Calibri" w:hAnsi="Calibri" w:cs="Arial"/>
                <w:bCs/>
                <w:sz w:val="20"/>
                <w:szCs w:val="20"/>
                <w:lang w:val="en-US" w:eastAsia="en-US"/>
              </w:rPr>
            </w:pPr>
            <w:r w:rsidRPr="00DF12A7">
              <w:rPr>
                <w:rFonts w:ascii="Calibri" w:eastAsia="Calibri" w:hAnsi="Calibri" w:cs="Arial"/>
                <w:sz w:val="20"/>
                <w:szCs w:val="20"/>
                <w:lang w:val="en-US" w:eastAsia="en-US"/>
              </w:rPr>
              <w:t>cooperative</w:t>
            </w:r>
            <w:r>
              <w:rPr>
                <w:rFonts w:ascii="Calibri" w:eastAsia="Calibri" w:hAnsi="Calibri" w:cs="Arial"/>
                <w:bCs/>
                <w:sz w:val="20"/>
                <w:szCs w:val="20"/>
                <w:lang w:val="en-US" w:eastAsia="en-US"/>
              </w:rPr>
              <w:t xml:space="preserve"> </w:t>
            </w:r>
            <w:r w:rsidRPr="00DF12A7">
              <w:rPr>
                <w:rFonts w:ascii="Calibri" w:eastAsia="Calibri" w:hAnsi="Calibri" w:cs="Arial"/>
                <w:sz w:val="20"/>
                <w:szCs w:val="20"/>
                <w:lang w:val="en-US" w:eastAsia="en-US"/>
              </w:rPr>
              <w:t>learning</w:t>
            </w:r>
          </w:p>
          <w:p w:rsidR="00F2013A" w:rsidRPr="005F1B3E" w:rsidRDefault="00F2013A" w:rsidP="004940AA">
            <w:pPr>
              <w:autoSpaceDE w:val="0"/>
              <w:autoSpaceDN w:val="0"/>
              <w:adjustRightInd w:val="0"/>
              <w:spacing w:line="240" w:lineRule="auto"/>
              <w:rPr>
                <w:rFonts w:ascii="Calibri" w:eastAsia="Calibri" w:hAnsi="Calibri" w:cs="Arial"/>
                <w:sz w:val="20"/>
                <w:szCs w:val="20"/>
                <w:lang w:val="en-GB" w:eastAsia="en-US"/>
              </w:rPr>
            </w:pPr>
            <w:proofErr w:type="spellStart"/>
            <w:r w:rsidRPr="005F1B3E">
              <w:rPr>
                <w:rFonts w:ascii="Calibri" w:eastAsia="Calibri" w:hAnsi="Calibri" w:cs="Arial"/>
                <w:sz w:val="20"/>
                <w:szCs w:val="20"/>
                <w:lang w:val="en-GB" w:eastAsia="en-US"/>
              </w:rPr>
              <w:t>attività</w:t>
            </w:r>
            <w:proofErr w:type="spellEnd"/>
            <w:r w:rsidRPr="005F1B3E">
              <w:rPr>
                <w:rFonts w:ascii="Calibri" w:eastAsia="Calibri" w:hAnsi="Calibri" w:cs="Arial"/>
                <w:sz w:val="20"/>
                <w:szCs w:val="20"/>
                <w:lang w:val="en-GB" w:eastAsia="en-US"/>
              </w:rPr>
              <w:t xml:space="preserve"> </w:t>
            </w:r>
            <w:proofErr w:type="spellStart"/>
            <w:r w:rsidRPr="005F1B3E">
              <w:rPr>
                <w:rFonts w:ascii="Calibri" w:eastAsia="Calibri" w:hAnsi="Calibri" w:cs="Arial"/>
                <w:sz w:val="20"/>
                <w:szCs w:val="20"/>
                <w:lang w:val="en-GB" w:eastAsia="en-US"/>
              </w:rPr>
              <w:t>di</w:t>
            </w:r>
            <w:proofErr w:type="spellEnd"/>
            <w:r w:rsidRPr="005F1B3E">
              <w:rPr>
                <w:rFonts w:ascii="Calibri" w:eastAsia="Calibri" w:hAnsi="Calibri" w:cs="Arial"/>
                <w:sz w:val="20"/>
                <w:szCs w:val="20"/>
                <w:lang w:val="en-GB" w:eastAsia="en-US"/>
              </w:rPr>
              <w:t xml:space="preserve"> feedback</w:t>
            </w:r>
          </w:p>
          <w:p w:rsidR="00F2013A" w:rsidRPr="00DF12A7" w:rsidRDefault="00F2013A" w:rsidP="004940AA">
            <w:pPr>
              <w:autoSpaceDE w:val="0"/>
              <w:autoSpaceDN w:val="0"/>
              <w:adjustRightInd w:val="0"/>
              <w:spacing w:line="240" w:lineRule="auto"/>
              <w:rPr>
                <w:rFonts w:ascii="Calibri" w:eastAsia="Calibri" w:hAnsi="Calibri" w:cs="Arial"/>
                <w:sz w:val="20"/>
                <w:szCs w:val="20"/>
                <w:lang w:eastAsia="en-US"/>
              </w:rPr>
            </w:pPr>
            <w:r w:rsidRPr="00DF12A7">
              <w:rPr>
                <w:rFonts w:ascii="Calibri" w:eastAsia="Calibri" w:hAnsi="Calibri" w:cs="Arial"/>
                <w:sz w:val="20"/>
                <w:szCs w:val="20"/>
                <w:lang w:eastAsia="en-US"/>
              </w:rPr>
              <w:t>alternanza</w:t>
            </w:r>
            <w:r>
              <w:rPr>
                <w:rFonts w:ascii="Calibri" w:eastAsia="Calibri" w:hAnsi="Calibri" w:cs="Arial"/>
                <w:sz w:val="20"/>
                <w:szCs w:val="20"/>
                <w:lang w:eastAsia="en-US"/>
              </w:rPr>
              <w:t xml:space="preserve"> di approccio </w:t>
            </w:r>
            <w:r w:rsidRPr="00DF12A7">
              <w:rPr>
                <w:rFonts w:ascii="Calibri" w:eastAsia="Calibri" w:hAnsi="Calibri" w:cs="Arial"/>
                <w:sz w:val="20"/>
                <w:szCs w:val="20"/>
                <w:lang w:eastAsia="en-US"/>
              </w:rPr>
              <w:lastRenderedPageBreak/>
              <w:t>grammaticale e testuale</w:t>
            </w:r>
          </w:p>
          <w:p w:rsidR="00F2013A" w:rsidRPr="005232FE" w:rsidRDefault="00F2013A" w:rsidP="004940AA">
            <w:pPr>
              <w:spacing w:after="0" w:line="240" w:lineRule="auto"/>
            </w:pPr>
          </w:p>
        </w:tc>
        <w:tc>
          <w:tcPr>
            <w:tcW w:w="2405" w:type="dxa"/>
          </w:tcPr>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lastRenderedPageBreak/>
              <w:t>interrogazione</w:t>
            </w:r>
            <w:r>
              <w:rPr>
                <w:rFonts w:ascii="Calibri" w:eastAsia="Calibri" w:hAnsi="Calibri" w:cs="Arial"/>
                <w:lang w:eastAsia="en-US"/>
              </w:rPr>
              <w:t>/esposizione orale</w:t>
            </w:r>
          </w:p>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tema</w:t>
            </w:r>
            <w:r>
              <w:rPr>
                <w:rFonts w:ascii="Calibri" w:eastAsia="Calibri" w:hAnsi="Calibri" w:cs="Arial"/>
                <w:lang w:eastAsia="en-US"/>
              </w:rPr>
              <w:t xml:space="preserve"> espositivo/</w:t>
            </w:r>
            <w:r w:rsidRPr="00EA44D9">
              <w:rPr>
                <w:rFonts w:ascii="Calibri" w:eastAsia="Calibri" w:hAnsi="Calibri" w:cs="Arial"/>
                <w:lang w:eastAsia="en-US"/>
              </w:rPr>
              <w:t>argomentativo</w:t>
            </w:r>
          </w:p>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analisi del testo</w:t>
            </w:r>
          </w:p>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trattazione</w:t>
            </w:r>
            <w:r>
              <w:rPr>
                <w:rFonts w:ascii="Calibri" w:eastAsia="Calibri" w:hAnsi="Calibri" w:cs="Arial"/>
                <w:lang w:eastAsia="en-US"/>
              </w:rPr>
              <w:t xml:space="preserve"> </w:t>
            </w:r>
            <w:r w:rsidRPr="00EA44D9">
              <w:rPr>
                <w:rFonts w:ascii="Calibri" w:eastAsia="Calibri" w:hAnsi="Calibri" w:cs="Arial"/>
                <w:lang w:eastAsia="en-US"/>
              </w:rPr>
              <w:t xml:space="preserve">sintetica </w:t>
            </w:r>
          </w:p>
          <w:p w:rsidR="00F2013A" w:rsidRDefault="00F2013A" w:rsidP="004940AA">
            <w:pPr>
              <w:autoSpaceDE w:val="0"/>
              <w:autoSpaceDN w:val="0"/>
              <w:adjustRightInd w:val="0"/>
              <w:spacing w:line="240" w:lineRule="auto"/>
              <w:jc w:val="both"/>
              <w:rPr>
                <w:rFonts w:ascii="Calibri" w:eastAsia="Calibri" w:hAnsi="Calibri" w:cs="Arial"/>
                <w:lang w:eastAsia="en-US"/>
              </w:rPr>
            </w:pPr>
            <w:r w:rsidRPr="00EA44D9">
              <w:rPr>
                <w:rFonts w:ascii="Calibri" w:eastAsia="Calibri" w:hAnsi="Calibri" w:cs="Arial"/>
                <w:lang w:eastAsia="en-US"/>
              </w:rPr>
              <w:t>prove strutturate</w:t>
            </w:r>
            <w:r>
              <w:rPr>
                <w:rFonts w:ascii="Calibri" w:eastAsia="Calibri" w:hAnsi="Calibri" w:cs="Arial"/>
                <w:lang w:eastAsia="en-US"/>
              </w:rPr>
              <w:t xml:space="preserve"> e/o </w:t>
            </w:r>
            <w:r w:rsidRPr="00EA44D9">
              <w:rPr>
                <w:rFonts w:ascii="Calibri" w:eastAsia="Calibri" w:hAnsi="Calibri" w:cs="Arial"/>
                <w:lang w:eastAsia="en-US"/>
              </w:rPr>
              <w:t>semi</w:t>
            </w:r>
            <w:r>
              <w:rPr>
                <w:rFonts w:ascii="Calibri" w:eastAsia="Calibri" w:hAnsi="Calibri" w:cs="Arial"/>
                <w:lang w:eastAsia="en-US"/>
              </w:rPr>
              <w:t>-</w:t>
            </w:r>
            <w:r w:rsidRPr="00EA44D9">
              <w:rPr>
                <w:rFonts w:ascii="Calibri" w:eastAsia="Calibri" w:hAnsi="Calibri" w:cs="Arial"/>
                <w:lang w:eastAsia="en-US"/>
              </w:rPr>
              <w:t>strutturate</w:t>
            </w:r>
          </w:p>
          <w:p w:rsidR="00F2013A" w:rsidRPr="00EA44D9" w:rsidRDefault="00F2013A" w:rsidP="004940AA">
            <w:pPr>
              <w:autoSpaceDE w:val="0"/>
              <w:autoSpaceDN w:val="0"/>
              <w:adjustRightInd w:val="0"/>
              <w:spacing w:line="240" w:lineRule="auto"/>
              <w:jc w:val="both"/>
              <w:rPr>
                <w:rFonts w:ascii="Calibri" w:eastAsia="Calibri" w:hAnsi="Calibri" w:cs="Arial"/>
                <w:lang w:eastAsia="en-US"/>
              </w:rPr>
            </w:pPr>
            <w:r>
              <w:rPr>
                <w:rFonts w:ascii="Calibri" w:eastAsia="Calibri" w:hAnsi="Calibri" w:cs="Arial"/>
                <w:lang w:eastAsia="en-US"/>
              </w:rPr>
              <w:t>test orali e/o scritti sulle abilità linguistiche</w:t>
            </w:r>
          </w:p>
          <w:p w:rsidR="00F2013A" w:rsidRPr="005232FE" w:rsidRDefault="00F2013A" w:rsidP="004940AA">
            <w:pPr>
              <w:spacing w:after="0" w:line="240" w:lineRule="auto"/>
            </w:pPr>
            <w:r>
              <w:t xml:space="preserve">griglie di valutazione </w:t>
            </w:r>
            <w:r>
              <w:lastRenderedPageBreak/>
              <w:t>dipartimento</w:t>
            </w:r>
          </w:p>
        </w:tc>
        <w:tc>
          <w:tcPr>
            <w:tcW w:w="2405" w:type="dxa"/>
          </w:tcPr>
          <w:p w:rsidR="00F2013A" w:rsidRDefault="00F2013A" w:rsidP="004940AA">
            <w:pPr>
              <w:autoSpaceDE w:val="0"/>
              <w:autoSpaceDN w:val="0"/>
              <w:adjustRightInd w:val="0"/>
              <w:spacing w:after="0" w:line="240" w:lineRule="auto"/>
              <w:rPr>
                <w:rFonts w:eastAsia="Calibri"/>
                <w:color w:val="231F20"/>
                <w:sz w:val="20"/>
                <w:szCs w:val="20"/>
              </w:rPr>
            </w:pPr>
            <w:r>
              <w:rPr>
                <w:rFonts w:eastAsia="Calibri"/>
                <w:color w:val="231F20"/>
                <w:sz w:val="20"/>
                <w:szCs w:val="20"/>
                <w:u w:val="single"/>
              </w:rPr>
              <w:lastRenderedPageBreak/>
              <w:t>Lettura</w:t>
            </w:r>
            <w:r>
              <w:rPr>
                <w:rFonts w:eastAsia="Calibri"/>
                <w:color w:val="231F20"/>
                <w:sz w:val="20"/>
                <w:szCs w:val="20"/>
              </w:rPr>
              <w:t>: leggere e comprendere testi a carattere diversificato, compresi quelli  letterari e storici riguardanti il periodo di studio in oggetto</w:t>
            </w:r>
          </w:p>
          <w:p w:rsidR="00F2013A" w:rsidRDefault="00F2013A" w:rsidP="004940AA">
            <w:pPr>
              <w:autoSpaceDE w:val="0"/>
              <w:autoSpaceDN w:val="0"/>
              <w:adjustRightInd w:val="0"/>
              <w:spacing w:after="0" w:line="240" w:lineRule="auto"/>
              <w:rPr>
                <w:rFonts w:eastAsia="Calibri"/>
                <w:color w:val="231F20"/>
                <w:sz w:val="20"/>
                <w:szCs w:val="20"/>
              </w:rPr>
            </w:pPr>
            <w:r w:rsidRPr="00165EED">
              <w:rPr>
                <w:rFonts w:eastAsia="Calibri"/>
                <w:color w:val="231F20"/>
                <w:sz w:val="20"/>
                <w:szCs w:val="20"/>
                <w:u w:val="single"/>
              </w:rPr>
              <w:t>Scrittura</w:t>
            </w:r>
            <w:r>
              <w:rPr>
                <w:rFonts w:eastAsia="Calibri"/>
                <w:color w:val="231F20"/>
                <w:sz w:val="20"/>
                <w:szCs w:val="20"/>
                <w:u w:val="single"/>
              </w:rPr>
              <w:t xml:space="preserve">: </w:t>
            </w:r>
            <w:r>
              <w:rPr>
                <w:rFonts w:eastAsia="Calibri"/>
                <w:color w:val="231F20"/>
                <w:sz w:val="20"/>
                <w:szCs w:val="20"/>
              </w:rPr>
              <w:t>produzione di testi espositivi ed argomentativi, oltre a commenti scritti e analisi di testi letterari; produzione di brevi testi di argomento storico-letterario</w:t>
            </w:r>
          </w:p>
          <w:p w:rsidR="00F2013A" w:rsidRDefault="00F2013A" w:rsidP="004940AA">
            <w:pPr>
              <w:autoSpaceDE w:val="0"/>
              <w:autoSpaceDN w:val="0"/>
              <w:adjustRightInd w:val="0"/>
              <w:spacing w:after="0" w:line="240" w:lineRule="auto"/>
              <w:rPr>
                <w:rFonts w:eastAsia="Calibri"/>
                <w:color w:val="231F20"/>
                <w:sz w:val="20"/>
                <w:szCs w:val="20"/>
              </w:rPr>
            </w:pPr>
            <w:r w:rsidRPr="00165EED">
              <w:rPr>
                <w:rFonts w:eastAsia="Calibri"/>
                <w:color w:val="231F20"/>
                <w:sz w:val="20"/>
                <w:szCs w:val="20"/>
                <w:u w:val="single"/>
              </w:rPr>
              <w:t>Parlato</w:t>
            </w:r>
            <w:r>
              <w:rPr>
                <w:rFonts w:eastAsia="Calibri"/>
                <w:color w:val="231F20"/>
                <w:sz w:val="20"/>
                <w:szCs w:val="20"/>
                <w:u w:val="single"/>
              </w:rPr>
              <w:t>:</w:t>
            </w:r>
            <w:r>
              <w:rPr>
                <w:rFonts w:eastAsia="Calibri"/>
                <w:color w:val="231F20"/>
                <w:sz w:val="20"/>
                <w:szCs w:val="20"/>
              </w:rPr>
              <w:t xml:space="preserve"> interazione in contesti comunicativi </w:t>
            </w:r>
            <w:r>
              <w:rPr>
                <w:rFonts w:eastAsia="Calibri"/>
                <w:color w:val="231F20"/>
                <w:sz w:val="20"/>
                <w:szCs w:val="20"/>
              </w:rPr>
              <w:lastRenderedPageBreak/>
              <w:t xml:space="preserve">sempre più complessi, esposizione degli argomenti studiati in forma di discussione/dibattito; </w:t>
            </w:r>
          </w:p>
          <w:p w:rsidR="00F2013A" w:rsidRPr="00F3579A" w:rsidRDefault="00F2013A" w:rsidP="004940AA">
            <w:pPr>
              <w:autoSpaceDE w:val="0"/>
              <w:autoSpaceDN w:val="0"/>
              <w:adjustRightInd w:val="0"/>
              <w:spacing w:after="0" w:line="240" w:lineRule="auto"/>
              <w:rPr>
                <w:rFonts w:eastAsia="Calibri"/>
                <w:color w:val="231F20"/>
                <w:sz w:val="20"/>
                <w:szCs w:val="20"/>
              </w:rPr>
            </w:pPr>
            <w:r>
              <w:rPr>
                <w:rFonts w:eastAsia="Calibri"/>
                <w:color w:val="231F20"/>
                <w:sz w:val="20"/>
                <w:szCs w:val="20"/>
                <w:u w:val="single"/>
              </w:rPr>
              <w:t xml:space="preserve">Ascolto: </w:t>
            </w:r>
            <w:r>
              <w:rPr>
                <w:rFonts w:eastAsia="Calibri"/>
                <w:color w:val="231F20"/>
                <w:sz w:val="20"/>
                <w:szCs w:val="20"/>
              </w:rPr>
              <w:t>comprensione orale  di testi di registro e contenuto sempre più complessi, comprese  brevi “</w:t>
            </w:r>
            <w:proofErr w:type="spellStart"/>
            <w:r>
              <w:rPr>
                <w:rFonts w:eastAsia="Calibri"/>
                <w:color w:val="231F20"/>
                <w:sz w:val="20"/>
                <w:szCs w:val="20"/>
              </w:rPr>
              <w:t>lectures</w:t>
            </w:r>
            <w:proofErr w:type="spellEnd"/>
            <w:r>
              <w:rPr>
                <w:rFonts w:eastAsia="Calibri"/>
                <w:color w:val="231F20"/>
                <w:sz w:val="20"/>
                <w:szCs w:val="20"/>
              </w:rPr>
              <w:t>” sugli argomenti di cultura oggetto di studio,  ed  esposizioni riguardanti i medesimi argomenti.</w:t>
            </w:r>
          </w:p>
          <w:p w:rsidR="00F2013A" w:rsidRPr="00662771" w:rsidRDefault="00F2013A" w:rsidP="004940AA">
            <w:pPr>
              <w:pStyle w:val="Paragrafoelenco"/>
              <w:ind w:left="141"/>
              <w:jc w:val="both"/>
              <w:rPr>
                <w:sz w:val="20"/>
                <w:szCs w:val="20"/>
              </w:rPr>
            </w:pPr>
          </w:p>
          <w:p w:rsidR="00F2013A" w:rsidRPr="005232FE" w:rsidRDefault="00F2013A" w:rsidP="004940AA">
            <w:pPr>
              <w:spacing w:after="0" w:line="240" w:lineRule="auto"/>
            </w:pPr>
          </w:p>
        </w:tc>
      </w:tr>
    </w:tbl>
    <w:p w:rsidR="00F2013A" w:rsidRDefault="00F2013A" w:rsidP="00F201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F2013A" w:rsidTr="004940AA">
        <w:tc>
          <w:tcPr>
            <w:tcW w:w="14427" w:type="dxa"/>
          </w:tcPr>
          <w:p w:rsidR="00F2013A" w:rsidRPr="00642C69" w:rsidRDefault="00F2013A" w:rsidP="004940AA">
            <w:pPr>
              <w:rPr>
                <w:b/>
                <w:sz w:val="28"/>
                <w:szCs w:val="28"/>
              </w:rPr>
            </w:pPr>
            <w:r w:rsidRPr="00642C69">
              <w:rPr>
                <w:b/>
                <w:sz w:val="28"/>
                <w:szCs w:val="28"/>
              </w:rPr>
              <w:t>NOTE</w:t>
            </w:r>
          </w:p>
        </w:tc>
      </w:tr>
      <w:tr w:rsidR="00F2013A" w:rsidTr="004940AA">
        <w:tc>
          <w:tcPr>
            <w:tcW w:w="14427" w:type="dxa"/>
          </w:tcPr>
          <w:p w:rsidR="00F2013A" w:rsidRPr="0048460C" w:rsidRDefault="00F2013A" w:rsidP="004940AA">
            <w:pPr>
              <w:spacing w:after="0"/>
              <w:rPr>
                <w:sz w:val="24"/>
                <w:szCs w:val="24"/>
              </w:rPr>
            </w:pPr>
            <w:r w:rsidRPr="0048460C">
              <w:rPr>
                <w:sz w:val="24"/>
                <w:szCs w:val="24"/>
              </w:rPr>
              <w:t>Il presente piano di lavoro fa riferimento al piano di lavoro dipartimentale di appartenenza e al piano di lavoro del proprio C.d.</w:t>
            </w:r>
            <w:r>
              <w:rPr>
                <w:sz w:val="24"/>
                <w:szCs w:val="24"/>
              </w:rPr>
              <w:t xml:space="preserve"> </w:t>
            </w:r>
            <w:r w:rsidRPr="0048460C">
              <w:rPr>
                <w:sz w:val="24"/>
                <w:szCs w:val="24"/>
              </w:rPr>
              <w:t>Cl.</w:t>
            </w:r>
          </w:p>
          <w:p w:rsidR="00F2013A" w:rsidRPr="0048460C" w:rsidRDefault="00F2013A" w:rsidP="004940AA">
            <w:pPr>
              <w:rPr>
                <w:sz w:val="24"/>
                <w:szCs w:val="24"/>
              </w:rPr>
            </w:pPr>
            <w:r w:rsidRPr="0048460C">
              <w:rPr>
                <w:sz w:val="24"/>
                <w:szCs w:val="24"/>
              </w:rPr>
              <w:t>Potrà subire modificazioni in relazione alle esigenze e agli interessi della classe, alla partecipazione alle attività progettuali  e  ai ritmi di apprendimento degli alli</w:t>
            </w:r>
            <w:r>
              <w:rPr>
                <w:sz w:val="24"/>
                <w:szCs w:val="24"/>
              </w:rPr>
              <w:t>evi</w:t>
            </w:r>
          </w:p>
        </w:tc>
      </w:tr>
    </w:tbl>
    <w:p w:rsidR="00F2013A" w:rsidRDefault="00F2013A" w:rsidP="00F2013A"/>
    <w:p w:rsidR="00F2013A" w:rsidRDefault="00F2013A" w:rsidP="00584E99">
      <w:pPr>
        <w:rPr>
          <w:b/>
          <w:sz w:val="28"/>
          <w:szCs w:val="28"/>
        </w:rPr>
      </w:pPr>
    </w:p>
    <w:sectPr w:rsidR="00F2013A" w:rsidSect="006B7F6D">
      <w:pgSz w:w="16838" w:h="11906" w:orient="landscape"/>
      <w:pgMar w:top="1134" w:right="1134"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5332"/>
    <w:multiLevelType w:val="hybridMultilevel"/>
    <w:tmpl w:val="FAAACDE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7D3B78"/>
    <w:multiLevelType w:val="hybridMultilevel"/>
    <w:tmpl w:val="4DB22D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84E99"/>
    <w:rsid w:val="0050762C"/>
    <w:rsid w:val="00584E99"/>
    <w:rsid w:val="006F5DCF"/>
    <w:rsid w:val="00726EF0"/>
    <w:rsid w:val="007D352D"/>
    <w:rsid w:val="00AB14AF"/>
    <w:rsid w:val="00AC0D11"/>
    <w:rsid w:val="00AF0A8E"/>
    <w:rsid w:val="00F15475"/>
    <w:rsid w:val="00F201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D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584E99"/>
    <w:pPr>
      <w:framePr w:w="7475" w:h="2025" w:hSpace="141" w:wrap="around" w:vAnchor="text" w:hAnchor="page" w:x="2448" w:y="-1139"/>
      <w:spacing w:after="0" w:line="240" w:lineRule="auto"/>
      <w:jc w:val="center"/>
    </w:pPr>
    <w:rPr>
      <w:rFonts w:ascii="Times New Roman" w:eastAsia="Times New Roman" w:hAnsi="Times New Roman" w:cs="Times New Roman"/>
      <w:b/>
      <w:sz w:val="44"/>
      <w:szCs w:val="20"/>
      <w:u w:val="single"/>
    </w:rPr>
  </w:style>
  <w:style w:type="paragraph" w:styleId="Testofumetto">
    <w:name w:val="Balloon Text"/>
    <w:basedOn w:val="Normale"/>
    <w:link w:val="TestofumettoCarattere"/>
    <w:uiPriority w:val="99"/>
    <w:semiHidden/>
    <w:unhideWhenUsed/>
    <w:rsid w:val="00584E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4E99"/>
    <w:rPr>
      <w:rFonts w:ascii="Tahoma" w:hAnsi="Tahoma" w:cs="Tahoma"/>
      <w:sz w:val="16"/>
      <w:szCs w:val="16"/>
    </w:rPr>
  </w:style>
  <w:style w:type="paragraph" w:styleId="Paragrafoelenco">
    <w:name w:val="List Paragraph"/>
    <w:basedOn w:val="Normale"/>
    <w:uiPriority w:val="34"/>
    <w:qFormat/>
    <w:rsid w:val="00F15475"/>
    <w:pPr>
      <w:ind w:left="720"/>
      <w:contextualSpacing/>
    </w:pPr>
  </w:style>
  <w:style w:type="paragraph" w:customStyle="1" w:styleId="Intestazione2">
    <w:name w:val="Intestazione2"/>
    <w:basedOn w:val="Normale"/>
    <w:rsid w:val="007D352D"/>
    <w:pPr>
      <w:widowControl w:val="0"/>
      <w:tabs>
        <w:tab w:val="center" w:pos="4819"/>
        <w:tab w:val="right" w:pos="9638"/>
      </w:tabs>
      <w:suppressAutoHyphens/>
      <w:spacing w:after="0" w:line="100" w:lineRule="atLeast"/>
    </w:pPr>
    <w:rPr>
      <w:rFonts w:ascii="Times New Roman" w:eastAsia="Times New Roman" w:hAnsi="Times New Roman" w:cs="Times New Roman"/>
      <w:sz w:val="24"/>
      <w:szCs w:val="24"/>
      <w:lang w:eastAsia="ar-SA"/>
    </w:rPr>
  </w:style>
  <w:style w:type="paragraph" w:customStyle="1" w:styleId="Intestazione1">
    <w:name w:val="Intestazione1"/>
    <w:basedOn w:val="Normale"/>
    <w:rsid w:val="007D352D"/>
    <w:pPr>
      <w:widowControl w:val="0"/>
      <w:tabs>
        <w:tab w:val="center" w:pos="4819"/>
        <w:tab w:val="right" w:pos="9638"/>
      </w:tabs>
      <w:suppressAutoHyphens/>
      <w:spacing w:after="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regione.sicilia.it/Lavoro/immagini/fselogo1.gif"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2543</Words>
  <Characters>14500</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Sacco</dc:creator>
  <cp:keywords/>
  <dc:description/>
  <cp:lastModifiedBy>Sacco</cp:lastModifiedBy>
  <cp:revision>8</cp:revision>
  <dcterms:created xsi:type="dcterms:W3CDTF">2016-10-24T20:51:00Z</dcterms:created>
  <dcterms:modified xsi:type="dcterms:W3CDTF">2016-10-24T21:13:00Z</dcterms:modified>
</cp:coreProperties>
</file>