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78" w:rsidRPr="008405F5" w:rsidRDefault="008D3978" w:rsidP="00F22630">
      <w:pPr>
        <w:spacing w:line="480" w:lineRule="auto"/>
        <w:jc w:val="both"/>
        <w:rPr>
          <w:rFonts w:cs="Times New Roman"/>
          <w:szCs w:val="24"/>
        </w:rPr>
      </w:pPr>
      <w:r w:rsidRPr="002E5443">
        <w:rPr>
          <w:rFonts w:cs="Times New Roman"/>
          <w:szCs w:val="24"/>
        </w:rPr>
        <w:t>P</w:t>
      </w:r>
      <w:r w:rsidR="008405F5" w:rsidRPr="002E5443">
        <w:rPr>
          <w:rFonts w:cs="Times New Roman"/>
          <w:szCs w:val="24"/>
        </w:rPr>
        <w:t>rotocolo</w:t>
      </w:r>
      <w:r w:rsidR="008405F5" w:rsidRPr="008405F5">
        <w:rPr>
          <w:rFonts w:cs="Times New Roman"/>
          <w:szCs w:val="24"/>
        </w:rPr>
        <w:t xml:space="preserve"> de investigación </w:t>
      </w:r>
    </w:p>
    <w:p w:rsidR="008D3978" w:rsidRDefault="008D3978" w:rsidP="00F22630">
      <w:pPr>
        <w:spacing w:line="480" w:lineRule="auto"/>
        <w:ind w:left="141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Debe de existir en cualquier trabajo de investigación ya que es el documento que describe las hipótesis a investigar los objetivos del trabajo fundamentos, diseño, metodología, consideraciones estadísticas, participantes, calendario de evolución, organización y supervisión. Cabe mencionar que cada institución educativa cuenta con una serie de elementos que deben llevar los protocolos de investigación, a continuación se indica un listado con los aspectos a considerar regularmente el diseño de un protocolo de investigación, según la </w:t>
      </w:r>
      <w:bookmarkStart w:id="0" w:name="_GoBack"/>
      <w:bookmarkEnd w:id="0"/>
      <w:r>
        <w:rPr>
          <w:rFonts w:cs="Times New Roman"/>
          <w:szCs w:val="24"/>
        </w:rPr>
        <w:t>organizaci</w:t>
      </w:r>
      <w:r w:rsidR="00AC42E6">
        <w:rPr>
          <w:rFonts w:cs="Times New Roman"/>
          <w:szCs w:val="24"/>
        </w:rPr>
        <w:t>ón panamericana de la educación</w:t>
      </w:r>
      <w:r w:rsidR="00F22630">
        <w:rPr>
          <w:rFonts w:cs="Times New Roman"/>
          <w:szCs w:val="24"/>
        </w:rPr>
        <w:t>.</w:t>
      </w:r>
      <w:sdt>
        <w:sdtPr>
          <w:rPr>
            <w:rFonts w:cs="Times New Roman"/>
            <w:szCs w:val="24"/>
          </w:rPr>
          <w:id w:val="-181664748"/>
          <w:citation/>
        </w:sdtPr>
        <w:sdtEndPr/>
        <w:sdtContent>
          <w:r w:rsidR="00AC42E6">
            <w:rPr>
              <w:rFonts w:cs="Times New Roman"/>
              <w:szCs w:val="24"/>
            </w:rPr>
            <w:fldChar w:fldCharType="begin"/>
          </w:r>
          <w:r w:rsidR="00AC42E6">
            <w:rPr>
              <w:rFonts w:cs="Times New Roman"/>
              <w:szCs w:val="24"/>
            </w:rPr>
            <w:instrText xml:space="preserve">CITATION Eri1213 \p 158 \l 2058 </w:instrText>
          </w:r>
          <w:r w:rsidR="00AC42E6">
            <w:rPr>
              <w:rFonts w:cs="Times New Roman"/>
              <w:szCs w:val="24"/>
            </w:rPr>
            <w:fldChar w:fldCharType="separate"/>
          </w:r>
          <w:r w:rsidR="00AC42E6">
            <w:rPr>
              <w:rFonts w:cs="Times New Roman"/>
              <w:noProof/>
              <w:szCs w:val="24"/>
            </w:rPr>
            <w:t xml:space="preserve"> </w:t>
          </w:r>
          <w:r w:rsidR="00AC42E6" w:rsidRPr="00AC42E6">
            <w:rPr>
              <w:rFonts w:cs="Times New Roman"/>
              <w:noProof/>
              <w:szCs w:val="24"/>
            </w:rPr>
            <w:t>(Lara, 2012, pág. 158)</w:t>
          </w:r>
          <w:r w:rsidR="00AC42E6">
            <w:rPr>
              <w:rFonts w:cs="Times New Roman"/>
              <w:szCs w:val="24"/>
            </w:rPr>
            <w:fldChar w:fldCharType="end"/>
          </w:r>
        </w:sdtContent>
      </w:sdt>
    </w:p>
    <w:p w:rsidR="006218B7" w:rsidRDefault="006218B7" w:rsidP="00F22630">
      <w:pPr>
        <w:spacing w:line="480" w:lineRule="auto"/>
        <w:ind w:left="1418"/>
        <w:jc w:val="both"/>
      </w:pPr>
    </w:p>
    <w:sectPr w:rsidR="006218B7" w:rsidSect="00526B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642F1"/>
    <w:multiLevelType w:val="hybridMultilevel"/>
    <w:tmpl w:val="F8B4A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78"/>
    <w:rsid w:val="00074ADA"/>
    <w:rsid w:val="002E5443"/>
    <w:rsid w:val="00526B83"/>
    <w:rsid w:val="006218B7"/>
    <w:rsid w:val="008405F5"/>
    <w:rsid w:val="008D3978"/>
    <w:rsid w:val="00AC42E6"/>
    <w:rsid w:val="00F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49979-0ABA-4BFC-9FD3-83E58668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978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Eri1213</b:Tag>
    <b:SourceType>Book</b:SourceType>
    <b:Guid>{7380D65C-67C7-4653-893E-D0B116BFE71B}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2F814926-7FDC-46BC-962F-9A914FA0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Romero_</dc:creator>
  <cp:lastModifiedBy>Mario Camacho</cp:lastModifiedBy>
  <cp:revision>6</cp:revision>
  <dcterms:created xsi:type="dcterms:W3CDTF">2016-10-25T20:23:00Z</dcterms:created>
  <dcterms:modified xsi:type="dcterms:W3CDTF">2016-10-28T00:01:00Z</dcterms:modified>
</cp:coreProperties>
</file>