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E2" w:rsidRPr="000720E2" w:rsidRDefault="000720E2" w:rsidP="000720E2">
      <w:pPr>
        <w:spacing w:line="360" w:lineRule="auto"/>
        <w:jc w:val="both"/>
        <w:rPr>
          <w:rFonts w:ascii="Arial" w:hAnsi="Arial" w:cs="Arial"/>
          <w:b/>
          <w:sz w:val="28"/>
        </w:rPr>
      </w:pPr>
      <w:bookmarkStart w:id="0" w:name="_GoBack"/>
      <w:r w:rsidRPr="000720E2">
        <w:rPr>
          <w:rFonts w:ascii="Arial" w:hAnsi="Arial" w:cs="Arial"/>
          <w:b/>
          <w:sz w:val="28"/>
        </w:rPr>
        <w:t>BIODIVERSIDAD </w:t>
      </w:r>
    </w:p>
    <w:bookmarkEnd w:id="0"/>
    <w:p w:rsidR="000720E2" w:rsidRDefault="000720E2" w:rsidP="000720E2">
      <w:pPr>
        <w:spacing w:line="360" w:lineRule="auto"/>
        <w:jc w:val="both"/>
        <w:rPr>
          <w:rFonts w:ascii="Arial" w:hAnsi="Arial" w:cs="Arial"/>
          <w:sz w:val="24"/>
        </w:rPr>
      </w:pPr>
    </w:p>
    <w:p w:rsidR="000720E2" w:rsidRDefault="000720E2" w:rsidP="000720E2">
      <w:pPr>
        <w:spacing w:line="360" w:lineRule="auto"/>
        <w:ind w:firstLine="1134"/>
        <w:jc w:val="both"/>
        <w:rPr>
          <w:rFonts w:ascii="Arial" w:hAnsi="Arial" w:cs="Arial"/>
          <w:sz w:val="24"/>
        </w:rPr>
      </w:pPr>
      <w:r w:rsidRPr="000720E2">
        <w:rPr>
          <w:rFonts w:ascii="Arial" w:hAnsi="Arial" w:cs="Arial"/>
          <w:sz w:val="24"/>
        </w:rPr>
        <w:t xml:space="preserve">La biodiversidad se refiere al grado de variación de los organismos vivos en un ecosistema o del planeta. Un ecosistema de gran biodiversidad es saludable porque tiene una amplia gama de variación en los tipos de organismos que viven allí. Procesos que reducen la biodiversidad de un área en particular son la extinción de especies y el cambio ambiental, dando como resultado la pérdida de la vida en un área en particular. </w:t>
      </w:r>
    </w:p>
    <w:p w:rsidR="000720E2" w:rsidRPr="000720E2" w:rsidRDefault="000720E2" w:rsidP="000720E2">
      <w:pPr>
        <w:spacing w:line="360" w:lineRule="auto"/>
        <w:ind w:firstLine="1134"/>
        <w:jc w:val="both"/>
        <w:rPr>
          <w:rFonts w:ascii="Arial" w:hAnsi="Arial" w:cs="Arial"/>
          <w:sz w:val="24"/>
        </w:rPr>
      </w:pPr>
      <w:r w:rsidRPr="000720E2">
        <w:rPr>
          <w:rFonts w:ascii="Arial" w:hAnsi="Arial" w:cs="Arial"/>
          <w:sz w:val="24"/>
        </w:rPr>
        <w:t>La biodiversidad es un campo muy importante de estudio debido a las implicaciones del desarrollo humano en la diversidad de especies de la Tierra. La biodiversidad se inicia con la medida de la variabilidad genética en una población dada. Un gen es una unidad de la herencia de un organismo, o la información necesaria para un organismo para construir y mantener sus células y sus rasgos de exhibición.</w:t>
      </w:r>
    </w:p>
    <w:p w:rsidR="000F4E28" w:rsidRDefault="000F4E28"/>
    <w:sectPr w:rsidR="000F4E28" w:rsidSect="000F4E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720E2"/>
    <w:rsid w:val="000720E2"/>
    <w:rsid w:val="000F4E28"/>
    <w:rsid w:val="009C59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A885C-8812-4D99-99DC-CA67F743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28"/>
  </w:style>
  <w:style w:type="paragraph" w:styleId="Ttulo2">
    <w:name w:val="heading 2"/>
    <w:basedOn w:val="Normal"/>
    <w:link w:val="Ttulo2Car"/>
    <w:uiPriority w:val="9"/>
    <w:qFormat/>
    <w:rsid w:val="000720E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720E2"/>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5263">
      <w:bodyDiv w:val="1"/>
      <w:marLeft w:val="0"/>
      <w:marRight w:val="0"/>
      <w:marTop w:val="0"/>
      <w:marBottom w:val="0"/>
      <w:divBdr>
        <w:top w:val="none" w:sz="0" w:space="0" w:color="auto"/>
        <w:left w:val="none" w:sz="0" w:space="0" w:color="auto"/>
        <w:bottom w:val="none" w:sz="0" w:space="0" w:color="auto"/>
        <w:right w:val="none" w:sz="0" w:space="0" w:color="auto"/>
      </w:divBdr>
      <w:divsChild>
        <w:div w:id="203426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715</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2017-03-11T04:35:00Z</dcterms:created>
  <dcterms:modified xsi:type="dcterms:W3CDTF">2017-03-11T04:44:00Z</dcterms:modified>
</cp:coreProperties>
</file>