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90" w:rsidRDefault="00C86F47"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1912E656" wp14:editId="051B314F">
            <wp:simplePos x="0" y="0"/>
            <wp:positionH relativeFrom="margin">
              <wp:posOffset>5159829</wp:posOffset>
            </wp:positionH>
            <wp:positionV relativeFrom="paragraph">
              <wp:posOffset>4920342</wp:posOffset>
            </wp:positionV>
            <wp:extent cx="1588770" cy="947057"/>
            <wp:effectExtent l="0" t="0" r="0" b="571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f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656" cy="955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0EBF21F" wp14:editId="76B45265">
            <wp:simplePos x="0" y="0"/>
            <wp:positionH relativeFrom="margin">
              <wp:posOffset>1513114</wp:posOffset>
            </wp:positionH>
            <wp:positionV relativeFrom="paragraph">
              <wp:posOffset>4604203</wp:posOffset>
            </wp:positionV>
            <wp:extent cx="1861185" cy="1034142"/>
            <wp:effectExtent l="0" t="0" r="571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ocol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034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EC9E34D" wp14:editId="2221FB08">
            <wp:simplePos x="0" y="0"/>
            <wp:positionH relativeFrom="margin">
              <wp:posOffset>6466114</wp:posOffset>
            </wp:positionH>
            <wp:positionV relativeFrom="paragraph">
              <wp:posOffset>261257</wp:posOffset>
            </wp:positionV>
            <wp:extent cx="1710801" cy="849086"/>
            <wp:effectExtent l="0" t="0" r="3810" b="825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latado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801" cy="849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CA837B4" wp14:editId="2C6DA70B">
            <wp:simplePos x="0" y="0"/>
            <wp:positionH relativeFrom="margin">
              <wp:posOffset>3439885</wp:posOffset>
            </wp:positionH>
            <wp:positionV relativeFrom="paragraph">
              <wp:posOffset>522514</wp:posOffset>
            </wp:positionV>
            <wp:extent cx="1491343" cy="894806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zz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343" cy="894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5AE22BF" wp14:editId="0477B363">
            <wp:simplePos x="0" y="0"/>
            <wp:positionH relativeFrom="column">
              <wp:posOffset>141514</wp:posOffset>
            </wp:positionH>
            <wp:positionV relativeFrom="paragraph">
              <wp:posOffset>500743</wp:posOffset>
            </wp:positionV>
            <wp:extent cx="1522220" cy="762000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sc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621" cy="777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DD365D">
        <w:rPr>
          <w:noProof/>
          <w:lang w:eastAsia="es-MX"/>
        </w:rPr>
        <w:drawing>
          <wp:inline distT="0" distB="0" distL="0" distR="0">
            <wp:extent cx="9357360" cy="6057900"/>
            <wp:effectExtent l="3810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End w:id="0"/>
    </w:p>
    <w:sectPr w:rsidR="00661F90" w:rsidSect="00DD365D">
      <w:headerReference w:type="default" r:id="rId1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A6" w:rsidRDefault="002C2CA6" w:rsidP="008A080C">
      <w:pPr>
        <w:spacing w:after="0" w:line="240" w:lineRule="auto"/>
      </w:pPr>
      <w:r>
        <w:separator/>
      </w:r>
    </w:p>
  </w:endnote>
  <w:endnote w:type="continuationSeparator" w:id="0">
    <w:p w:rsidR="002C2CA6" w:rsidRDefault="002C2CA6" w:rsidP="008A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A6" w:rsidRDefault="002C2CA6" w:rsidP="008A080C">
      <w:pPr>
        <w:spacing w:after="0" w:line="240" w:lineRule="auto"/>
      </w:pPr>
      <w:r>
        <w:separator/>
      </w:r>
    </w:p>
  </w:footnote>
  <w:footnote w:type="continuationSeparator" w:id="0">
    <w:p w:rsidR="002C2CA6" w:rsidRDefault="002C2CA6" w:rsidP="008A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80C" w:rsidRPr="008A080C" w:rsidRDefault="008A080C" w:rsidP="008A080C">
    <w:pPr>
      <w:pStyle w:val="Encabezado"/>
      <w:jc w:val="center"/>
      <w:rPr>
        <w:rFonts w:ascii="Comic Sans MS" w:hAnsi="Comic Sans MS" w:cs="Arial"/>
        <w:sz w:val="32"/>
        <w:szCs w:val="32"/>
      </w:rPr>
    </w:pPr>
    <w:r w:rsidRPr="008A080C">
      <w:rPr>
        <w:rFonts w:ascii="Comic Sans MS" w:hAnsi="Comic Sans MS" w:cs="Arial"/>
        <w:sz w:val="32"/>
        <w:szCs w:val="32"/>
      </w:rPr>
      <w:t>LA ALIMENTACION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5D"/>
    <w:rsid w:val="002C2CA6"/>
    <w:rsid w:val="00556844"/>
    <w:rsid w:val="00661F90"/>
    <w:rsid w:val="008A080C"/>
    <w:rsid w:val="009E649A"/>
    <w:rsid w:val="00C86F47"/>
    <w:rsid w:val="00D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80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A0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80C"/>
  </w:style>
  <w:style w:type="paragraph" w:styleId="Piedepgina">
    <w:name w:val="footer"/>
    <w:basedOn w:val="Normal"/>
    <w:link w:val="PiedepginaCar"/>
    <w:uiPriority w:val="99"/>
    <w:unhideWhenUsed/>
    <w:rsid w:val="008A0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80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A0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80C"/>
  </w:style>
  <w:style w:type="paragraph" w:styleId="Piedepgina">
    <w:name w:val="footer"/>
    <w:basedOn w:val="Normal"/>
    <w:link w:val="PiedepginaCar"/>
    <w:uiPriority w:val="99"/>
    <w:unhideWhenUsed/>
    <w:rsid w:val="008A0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microsoft.com/office/2007/relationships/diagramDrawing" Target="diagrams/drawing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4D0978-54AC-46EF-A6FC-260BD2124195}" type="doc">
      <dgm:prSet loTypeId="urn:microsoft.com/office/officeart/2005/8/layout/hProcess11" loCatId="process" qsTypeId="urn:microsoft.com/office/officeart/2005/8/quickstyle/simple1" qsCatId="simple" csTypeId="urn:microsoft.com/office/officeart/2005/8/colors/accent5_4" csCatId="accent5" phldr="1"/>
      <dgm:spPr/>
    </dgm:pt>
    <dgm:pt modelId="{FD6795BC-9E03-4DBE-9345-36F68D71DFF7}">
      <dgm:prSet phldrT="[Texto]"/>
      <dgm:spPr>
        <a:ln>
          <a:solidFill>
            <a:srgbClr val="FF0000"/>
          </a:solidFill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es-MX">
              <a:solidFill>
                <a:srgbClr val="FF0000"/>
              </a:solidFill>
              <a:latin typeface="Comic Sans MS" panose="030F0702030302020204" pitchFamily="66" charset="0"/>
            </a:rPr>
            <a:t>PREHISTORIA (5 MILLONES DE AÑOS A.C- 3500 A.C)</a:t>
          </a:r>
        </a:p>
      </dgm:t>
    </dgm:pt>
    <dgm:pt modelId="{F3D91897-6346-4A82-B3EA-6382EFE64216}" type="parTrans" cxnId="{AEFBE1D7-4CFF-49CF-90B1-F795DD4D99FB}">
      <dgm:prSet/>
      <dgm:spPr/>
      <dgm:t>
        <a:bodyPr/>
        <a:lstStyle/>
        <a:p>
          <a:endParaRPr lang="es-MX"/>
        </a:p>
      </dgm:t>
    </dgm:pt>
    <dgm:pt modelId="{C94F4DC3-0CA5-46FB-8271-6EA4C4D637A0}" type="sibTrans" cxnId="{AEFBE1D7-4CFF-49CF-90B1-F795DD4D99FB}">
      <dgm:prSet/>
      <dgm:spPr/>
      <dgm:t>
        <a:bodyPr/>
        <a:lstStyle/>
        <a:p>
          <a:endParaRPr lang="es-MX"/>
        </a:p>
      </dgm:t>
    </dgm:pt>
    <dgm:pt modelId="{D0027793-57A2-4140-96F2-32521A9FF149}">
      <dgm:prSet phldrT="[Texto]"/>
      <dgm:spPr>
        <a:ln>
          <a:solidFill>
            <a:schemeClr val="accent2">
              <a:lumMod val="75000"/>
            </a:schemeClr>
          </a:solidFill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es-MX">
              <a:solidFill>
                <a:srgbClr val="00B050"/>
              </a:solidFill>
              <a:latin typeface="Comic Sans MS" panose="030F0702030302020204" pitchFamily="66" charset="0"/>
            </a:rPr>
            <a:t>EDAD ANTIGUA (3000 A.C-476 D.C)</a:t>
          </a:r>
        </a:p>
      </dgm:t>
    </dgm:pt>
    <dgm:pt modelId="{409D9708-42A4-4568-B702-D7E4F8FF7778}" type="parTrans" cxnId="{298D7073-491A-460B-92A4-411226616FEB}">
      <dgm:prSet/>
      <dgm:spPr/>
      <dgm:t>
        <a:bodyPr/>
        <a:lstStyle/>
        <a:p>
          <a:endParaRPr lang="es-MX"/>
        </a:p>
      </dgm:t>
    </dgm:pt>
    <dgm:pt modelId="{2069395E-A7FB-4477-9D3F-F98551FFB534}" type="sibTrans" cxnId="{298D7073-491A-460B-92A4-411226616FEB}">
      <dgm:prSet/>
      <dgm:spPr/>
      <dgm:t>
        <a:bodyPr/>
        <a:lstStyle/>
        <a:p>
          <a:endParaRPr lang="es-MX"/>
        </a:p>
      </dgm:t>
    </dgm:pt>
    <dgm:pt modelId="{E0D2245F-C3B1-4382-BA1D-E5EADBE96236}">
      <dgm:prSet phldrT="[Texto]"/>
      <dgm:spPr>
        <a:ln>
          <a:solidFill>
            <a:srgbClr val="00B0F0"/>
          </a:solidFill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es-MX">
              <a:solidFill>
                <a:srgbClr val="0070C0"/>
              </a:solidFill>
              <a:latin typeface="Comic Sans MS" panose="030F0702030302020204" pitchFamily="66" charset="0"/>
            </a:rPr>
            <a:t>EDAD MEDIA (476 D.C-1492 D.C)</a:t>
          </a:r>
        </a:p>
      </dgm:t>
    </dgm:pt>
    <dgm:pt modelId="{FED30829-0A53-442F-A83B-F4AB7ABFBD51}" type="parTrans" cxnId="{B633013F-A046-4B1A-89D1-BB5ADFBF2BA3}">
      <dgm:prSet/>
      <dgm:spPr/>
      <dgm:t>
        <a:bodyPr/>
        <a:lstStyle/>
        <a:p>
          <a:endParaRPr lang="es-MX"/>
        </a:p>
      </dgm:t>
    </dgm:pt>
    <dgm:pt modelId="{11AE8346-6CAE-447E-9436-5926EF4E9803}" type="sibTrans" cxnId="{B633013F-A046-4B1A-89D1-BB5ADFBF2BA3}">
      <dgm:prSet/>
      <dgm:spPr/>
      <dgm:t>
        <a:bodyPr/>
        <a:lstStyle/>
        <a:p>
          <a:endParaRPr lang="es-MX"/>
        </a:p>
      </dgm:t>
    </dgm:pt>
    <dgm:pt modelId="{F0835A47-3BFA-4328-ABFD-667E6ED52817}">
      <dgm:prSet phldrT="[Texto]"/>
      <dgm:spPr>
        <a:ln>
          <a:solidFill>
            <a:srgbClr val="FF0000"/>
          </a:solidFill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es-MX">
              <a:latin typeface="Comic Sans MS" panose="030F0702030302020204" pitchFamily="66" charset="0"/>
            </a:rPr>
            <a:t>Caza, pesca, recogida de frutos, agricultura, ganaderia, comercio (trueque).</a:t>
          </a:r>
        </a:p>
      </dgm:t>
    </dgm:pt>
    <dgm:pt modelId="{EEE36975-3FD0-4753-BF11-37BAA880474A}" type="parTrans" cxnId="{6B40A14C-2F7C-4C77-AE8A-05904C822082}">
      <dgm:prSet/>
      <dgm:spPr/>
      <dgm:t>
        <a:bodyPr/>
        <a:lstStyle/>
        <a:p>
          <a:endParaRPr lang="es-MX"/>
        </a:p>
      </dgm:t>
    </dgm:pt>
    <dgm:pt modelId="{A7AACEB2-1DA4-4A83-984B-131601E878A5}" type="sibTrans" cxnId="{6B40A14C-2F7C-4C77-AE8A-05904C822082}">
      <dgm:prSet/>
      <dgm:spPr/>
      <dgm:t>
        <a:bodyPr/>
        <a:lstStyle/>
        <a:p>
          <a:endParaRPr lang="es-MX"/>
        </a:p>
      </dgm:t>
    </dgm:pt>
    <dgm:pt modelId="{526C420F-F42F-4890-8CC1-F0B194BFDFAA}">
      <dgm:prSet phldrT="[Texto]"/>
      <dgm:spPr>
        <a:ln>
          <a:solidFill>
            <a:schemeClr val="accent2">
              <a:lumMod val="75000"/>
            </a:schemeClr>
          </a:solidFill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es-MX">
              <a:latin typeface="Comic Sans MS" panose="030F0702030302020204" pitchFamily="66" charset="0"/>
            </a:rPr>
            <a:t>Primer libro de cocina, azucar, chocolate, molinos, vino.</a:t>
          </a:r>
        </a:p>
      </dgm:t>
    </dgm:pt>
    <dgm:pt modelId="{8E1FB384-807E-423E-B3BB-03FF651AB9D8}" type="parTrans" cxnId="{E0F91B55-9984-470B-9247-7348CF2B4A8F}">
      <dgm:prSet/>
      <dgm:spPr/>
      <dgm:t>
        <a:bodyPr/>
        <a:lstStyle/>
        <a:p>
          <a:endParaRPr lang="es-MX"/>
        </a:p>
      </dgm:t>
    </dgm:pt>
    <dgm:pt modelId="{E32E906E-95DF-4ED8-8347-DFE9D2B042B4}" type="sibTrans" cxnId="{E0F91B55-9984-470B-9247-7348CF2B4A8F}">
      <dgm:prSet/>
      <dgm:spPr/>
      <dgm:t>
        <a:bodyPr/>
        <a:lstStyle/>
        <a:p>
          <a:endParaRPr lang="es-MX"/>
        </a:p>
      </dgm:t>
    </dgm:pt>
    <dgm:pt modelId="{0AC5C990-A0E6-46C2-A592-5929516A6D8C}">
      <dgm:prSet phldrT="[Texto]"/>
      <dgm:spPr>
        <a:ln>
          <a:solidFill>
            <a:srgbClr val="00B0F0"/>
          </a:solidFill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es-MX">
              <a:solidFill>
                <a:sysClr val="windowText" lastClr="000000"/>
              </a:solidFill>
              <a:latin typeface="Comic Sans MS" panose="030F0702030302020204" pitchFamily="66" charset="0"/>
            </a:rPr>
            <a:t>Primera pizza en Italia</a:t>
          </a:r>
        </a:p>
      </dgm:t>
    </dgm:pt>
    <dgm:pt modelId="{C25C586B-50A8-41B0-882A-0D0C15F4B34F}" type="parTrans" cxnId="{5E0868AE-CDDB-41B0-93E3-DD76DAA3650C}">
      <dgm:prSet/>
      <dgm:spPr/>
      <dgm:t>
        <a:bodyPr/>
        <a:lstStyle/>
        <a:p>
          <a:endParaRPr lang="es-MX"/>
        </a:p>
      </dgm:t>
    </dgm:pt>
    <dgm:pt modelId="{1B0B5211-D8EF-4B85-BDDE-9E0E4DB66A72}" type="sibTrans" cxnId="{5E0868AE-CDDB-41B0-93E3-DD76DAA3650C}">
      <dgm:prSet/>
      <dgm:spPr/>
      <dgm:t>
        <a:bodyPr/>
        <a:lstStyle/>
        <a:p>
          <a:endParaRPr lang="es-MX"/>
        </a:p>
      </dgm:t>
    </dgm:pt>
    <dgm:pt modelId="{7F8DE030-2761-42DD-A8A1-1F6AE399D998}">
      <dgm:prSet phldrT="[Texto]"/>
      <dgm:spPr>
        <a:ln>
          <a:solidFill>
            <a:schemeClr val="accent2">
              <a:lumMod val="75000"/>
            </a:schemeClr>
          </a:solidFill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es-MX">
              <a:solidFill>
                <a:schemeClr val="accent3">
                  <a:lumMod val="75000"/>
                </a:schemeClr>
              </a:solidFill>
              <a:latin typeface="Comic Sans MS" panose="030F0702030302020204" pitchFamily="66" charset="0"/>
            </a:rPr>
            <a:t>EDAD MODERNA (1492 D.C-1789 D.C)</a:t>
          </a:r>
        </a:p>
      </dgm:t>
    </dgm:pt>
    <dgm:pt modelId="{691656A5-CB9D-46E2-A987-3B2C5D87EA71}" type="parTrans" cxnId="{9DC199DF-D3B6-4505-8783-3A7556062359}">
      <dgm:prSet/>
      <dgm:spPr/>
      <dgm:t>
        <a:bodyPr/>
        <a:lstStyle/>
        <a:p>
          <a:endParaRPr lang="es-MX"/>
        </a:p>
      </dgm:t>
    </dgm:pt>
    <dgm:pt modelId="{0CA1ABAE-31BC-460B-B06D-60E50DD2D31F}" type="sibTrans" cxnId="{9DC199DF-D3B6-4505-8783-3A7556062359}">
      <dgm:prSet/>
      <dgm:spPr/>
      <dgm:t>
        <a:bodyPr/>
        <a:lstStyle/>
        <a:p>
          <a:endParaRPr lang="es-MX"/>
        </a:p>
      </dgm:t>
    </dgm:pt>
    <dgm:pt modelId="{90859815-1FFE-416A-8DD3-3611E8F31BD7}">
      <dgm:prSet phldrT="[Texto]"/>
      <dgm:spPr>
        <a:ln>
          <a:solidFill>
            <a:schemeClr val="accent2">
              <a:lumMod val="75000"/>
            </a:schemeClr>
          </a:solidFill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es-MX">
              <a:solidFill>
                <a:sysClr val="windowText" lastClr="000000"/>
              </a:solidFill>
              <a:latin typeface="Comic Sans MS" panose="030F0702030302020204" pitchFamily="66" charset="0"/>
            </a:rPr>
            <a:t>Cafe, patatas, alimentos ahumados, primer restaurante (Francia).</a:t>
          </a:r>
        </a:p>
      </dgm:t>
    </dgm:pt>
    <dgm:pt modelId="{6A106F6C-C9DE-4E09-8703-6C75D9427ACA}" type="parTrans" cxnId="{096944BE-1F14-49FC-AAB9-B90B1D3725E0}">
      <dgm:prSet/>
      <dgm:spPr/>
      <dgm:t>
        <a:bodyPr/>
        <a:lstStyle/>
        <a:p>
          <a:endParaRPr lang="es-MX"/>
        </a:p>
      </dgm:t>
    </dgm:pt>
    <dgm:pt modelId="{20803B54-9D90-45A0-9887-06E1741F3BDA}" type="sibTrans" cxnId="{096944BE-1F14-49FC-AAB9-B90B1D3725E0}">
      <dgm:prSet/>
      <dgm:spPr/>
      <dgm:t>
        <a:bodyPr/>
        <a:lstStyle/>
        <a:p>
          <a:endParaRPr lang="es-MX"/>
        </a:p>
      </dgm:t>
    </dgm:pt>
    <dgm:pt modelId="{03E8AC0D-3E35-4769-9F93-0C6349B0283C}">
      <dgm:prSet phldrT="[Texto]"/>
      <dgm:spPr>
        <a:ln>
          <a:solidFill>
            <a:srgbClr val="00B050"/>
          </a:solidFill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es-MX">
              <a:solidFill>
                <a:srgbClr val="00B050"/>
              </a:solidFill>
              <a:latin typeface="Comic Sans MS" panose="030F0702030302020204" pitchFamily="66" charset="0"/>
            </a:rPr>
            <a:t>EDAD CONTEMPORANEA (1789-ACTUALIDAD)</a:t>
          </a:r>
        </a:p>
      </dgm:t>
    </dgm:pt>
    <dgm:pt modelId="{A931EF9D-737A-4E2F-BD6E-7677B56AD819}" type="parTrans" cxnId="{C68E8FEA-24F0-4086-8C4B-75CC8C18E294}">
      <dgm:prSet/>
      <dgm:spPr/>
      <dgm:t>
        <a:bodyPr/>
        <a:lstStyle/>
        <a:p>
          <a:endParaRPr lang="es-MX"/>
        </a:p>
      </dgm:t>
    </dgm:pt>
    <dgm:pt modelId="{C7675625-E96B-4E98-8C73-1B7587B388CC}" type="sibTrans" cxnId="{C68E8FEA-24F0-4086-8C4B-75CC8C18E294}">
      <dgm:prSet/>
      <dgm:spPr/>
      <dgm:t>
        <a:bodyPr/>
        <a:lstStyle/>
        <a:p>
          <a:endParaRPr lang="es-MX"/>
        </a:p>
      </dgm:t>
    </dgm:pt>
    <dgm:pt modelId="{1BD768BA-70DF-4B4F-AE59-3DF57127F723}">
      <dgm:prSet phldrT="[Texto]"/>
      <dgm:spPr>
        <a:ln>
          <a:solidFill>
            <a:srgbClr val="00B050"/>
          </a:solidFill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es-MX">
              <a:solidFill>
                <a:sysClr val="windowText" lastClr="000000"/>
              </a:solidFill>
              <a:latin typeface="Comic Sans MS" panose="030F0702030302020204" pitchFamily="66" charset="0"/>
            </a:rPr>
            <a:t>Revolucion Industrial, fabricas, congelador, alimentos enlatados, microondas, productos precocidos.</a:t>
          </a:r>
        </a:p>
      </dgm:t>
    </dgm:pt>
    <dgm:pt modelId="{B2547802-C63C-4283-863F-63ECD1D9EE28}" type="parTrans" cxnId="{28E5BA58-A40B-4E5E-8595-98D827CCB389}">
      <dgm:prSet/>
      <dgm:spPr/>
      <dgm:t>
        <a:bodyPr/>
        <a:lstStyle/>
        <a:p>
          <a:endParaRPr lang="es-MX"/>
        </a:p>
      </dgm:t>
    </dgm:pt>
    <dgm:pt modelId="{F25DA028-05B2-451C-85EF-4514493D3E86}" type="sibTrans" cxnId="{28E5BA58-A40B-4E5E-8595-98D827CCB389}">
      <dgm:prSet/>
      <dgm:spPr/>
      <dgm:t>
        <a:bodyPr/>
        <a:lstStyle/>
        <a:p>
          <a:endParaRPr lang="es-MX"/>
        </a:p>
      </dgm:t>
    </dgm:pt>
    <dgm:pt modelId="{AF2580E3-8B70-4012-B118-573C1CCD5FB6}" type="pres">
      <dgm:prSet presAssocID="{A64D0978-54AC-46EF-A6FC-260BD2124195}" presName="Name0" presStyleCnt="0">
        <dgm:presLayoutVars>
          <dgm:dir/>
          <dgm:resizeHandles val="exact"/>
        </dgm:presLayoutVars>
      </dgm:prSet>
      <dgm:spPr/>
    </dgm:pt>
    <dgm:pt modelId="{9D3BEBE0-0755-4E3E-84A5-B07B3EFDF55B}" type="pres">
      <dgm:prSet presAssocID="{A64D0978-54AC-46EF-A6FC-260BD2124195}" presName="arrow" presStyleLbl="bgShp" presStyleIdx="0" presStyleCnt="1" custLinFactNeighborX="-116" custLinFactNeighborY="-1797"/>
      <dgm:spPr/>
    </dgm:pt>
    <dgm:pt modelId="{EF38EE08-5AAA-4BCF-BCD6-5D5C2DD8B7E0}" type="pres">
      <dgm:prSet presAssocID="{A64D0978-54AC-46EF-A6FC-260BD2124195}" presName="points" presStyleCnt="0"/>
      <dgm:spPr/>
    </dgm:pt>
    <dgm:pt modelId="{EAA4DAF8-E7AB-46C8-99B9-D3E376C7B9CB}" type="pres">
      <dgm:prSet presAssocID="{FD6795BC-9E03-4DBE-9345-36F68D71DFF7}" presName="compositeA" presStyleCnt="0"/>
      <dgm:spPr/>
    </dgm:pt>
    <dgm:pt modelId="{14CD83C4-B2CF-42DE-99FC-D9611FE23FCF}" type="pres">
      <dgm:prSet presAssocID="{FD6795BC-9E03-4DBE-9345-36F68D71DFF7}" presName="textA" presStyleLbl="revTx" presStyleIdx="0" presStyleCnt="5" custScaleX="104989" custScaleY="46092" custLinFactNeighborX="1358" custLinFactNeighborY="3908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MX"/>
        </a:p>
      </dgm:t>
    </dgm:pt>
    <dgm:pt modelId="{C6C91CF8-2E28-4987-BB37-81F9656CAE9A}" type="pres">
      <dgm:prSet presAssocID="{FD6795BC-9E03-4DBE-9345-36F68D71DFF7}" presName="circleA" presStyleLbl="node1" presStyleIdx="0" presStyleCnt="5"/>
      <dgm:spPr/>
    </dgm:pt>
    <dgm:pt modelId="{5E49272B-B6DE-4A62-B0AE-D390BE773130}" type="pres">
      <dgm:prSet presAssocID="{FD6795BC-9E03-4DBE-9345-36F68D71DFF7}" presName="spaceA" presStyleCnt="0"/>
      <dgm:spPr/>
    </dgm:pt>
    <dgm:pt modelId="{09B1ACB1-2878-45DF-A424-52489095B228}" type="pres">
      <dgm:prSet presAssocID="{C94F4DC3-0CA5-46FB-8271-6EA4C4D637A0}" presName="space" presStyleCnt="0"/>
      <dgm:spPr/>
    </dgm:pt>
    <dgm:pt modelId="{0BB287F9-1DC9-4ABC-8D88-6C30782B462A}" type="pres">
      <dgm:prSet presAssocID="{D0027793-57A2-4140-96F2-32521A9FF149}" presName="compositeB" presStyleCnt="0"/>
      <dgm:spPr/>
    </dgm:pt>
    <dgm:pt modelId="{DF5B8DF8-05A5-40A8-AADC-AFC3B3155151}" type="pres">
      <dgm:prSet presAssocID="{D0027793-57A2-4140-96F2-32521A9FF149}" presName="textB" presStyleLbl="revTx" presStyleIdx="1" presStyleCnt="5" custScaleY="39107" custLinFactNeighborX="-2715" custLinFactNeighborY="-46272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58BB797-34C0-4410-ABF0-271E4E208C2B}" type="pres">
      <dgm:prSet presAssocID="{D0027793-57A2-4140-96F2-32521A9FF149}" presName="circleB" presStyleLbl="node1" presStyleIdx="1" presStyleCnt="5"/>
      <dgm:spPr/>
    </dgm:pt>
    <dgm:pt modelId="{BFC7BAAC-502B-4CA2-AF63-9C753A4CE03A}" type="pres">
      <dgm:prSet presAssocID="{D0027793-57A2-4140-96F2-32521A9FF149}" presName="spaceB" presStyleCnt="0"/>
      <dgm:spPr/>
    </dgm:pt>
    <dgm:pt modelId="{125A9C5C-DD2A-4F62-8820-9D5796081822}" type="pres">
      <dgm:prSet presAssocID="{2069395E-A7FB-4477-9D3F-F98551FFB534}" presName="space" presStyleCnt="0"/>
      <dgm:spPr/>
    </dgm:pt>
    <dgm:pt modelId="{07213A39-E281-4F99-AA8F-B7554CFF94E7}" type="pres">
      <dgm:prSet presAssocID="{E0D2245F-C3B1-4382-BA1D-E5EADBE96236}" presName="compositeA" presStyleCnt="0"/>
      <dgm:spPr/>
    </dgm:pt>
    <dgm:pt modelId="{FC3006DD-6609-42C8-A599-022AF8D124F4}" type="pres">
      <dgm:prSet presAssocID="{E0D2245F-C3B1-4382-BA1D-E5EADBE96236}" presName="textA" presStyleLbl="revTx" presStyleIdx="2" presStyleCnt="5" custScaleY="37601" custLinFactNeighborX="-2036" custLinFactNeighborY="4357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B0AE43C-E994-41B5-A82F-E8FA5CDA95A6}" type="pres">
      <dgm:prSet presAssocID="{E0D2245F-C3B1-4382-BA1D-E5EADBE96236}" presName="circleA" presStyleLbl="node1" presStyleIdx="2" presStyleCnt="5"/>
      <dgm:spPr/>
    </dgm:pt>
    <dgm:pt modelId="{CAE09979-BBE1-4019-8A9C-AE05DDAAABD0}" type="pres">
      <dgm:prSet presAssocID="{E0D2245F-C3B1-4382-BA1D-E5EADBE96236}" presName="spaceA" presStyleCnt="0"/>
      <dgm:spPr/>
    </dgm:pt>
    <dgm:pt modelId="{456CFAB6-966A-49DA-9D05-20E5369D5F4C}" type="pres">
      <dgm:prSet presAssocID="{11AE8346-6CAE-447E-9436-5926EF4E9803}" presName="space" presStyleCnt="0"/>
      <dgm:spPr/>
    </dgm:pt>
    <dgm:pt modelId="{AB5D7699-DA35-4E29-B4E2-9D42C624205A}" type="pres">
      <dgm:prSet presAssocID="{7F8DE030-2761-42DD-A8A1-1F6AE399D998}" presName="compositeB" presStyleCnt="0"/>
      <dgm:spPr/>
    </dgm:pt>
    <dgm:pt modelId="{369A5B68-A357-49B1-89BD-03C7A293CE41}" type="pres">
      <dgm:prSet presAssocID="{7F8DE030-2761-42DD-A8A1-1F6AE399D998}" presName="textB" presStyleLbl="revTx" presStyleIdx="3" presStyleCnt="5" custScaleY="48472" custLinFactNeighborX="-679" custLinFactNeighborY="-3818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ED1644F-5E43-4C2D-BE2D-F989C69B7E99}" type="pres">
      <dgm:prSet presAssocID="{7F8DE030-2761-42DD-A8A1-1F6AE399D998}" presName="circleB" presStyleLbl="node1" presStyleIdx="3" presStyleCnt="5"/>
      <dgm:spPr/>
    </dgm:pt>
    <dgm:pt modelId="{2ACB1DC0-01E0-4C60-A530-98F51FC225B8}" type="pres">
      <dgm:prSet presAssocID="{7F8DE030-2761-42DD-A8A1-1F6AE399D998}" presName="spaceB" presStyleCnt="0"/>
      <dgm:spPr/>
    </dgm:pt>
    <dgm:pt modelId="{628E5011-57B8-4EBF-95B2-93FD1DEFF6FC}" type="pres">
      <dgm:prSet presAssocID="{0CA1ABAE-31BC-460B-B06D-60E50DD2D31F}" presName="space" presStyleCnt="0"/>
      <dgm:spPr/>
    </dgm:pt>
    <dgm:pt modelId="{9426BB2F-3921-418A-AA2A-003974705623}" type="pres">
      <dgm:prSet presAssocID="{03E8AC0D-3E35-4769-9F93-0C6349B0283C}" presName="compositeA" presStyleCnt="0"/>
      <dgm:spPr/>
    </dgm:pt>
    <dgm:pt modelId="{7B27E79E-DE71-488B-8BB0-2857F48E838A}" type="pres">
      <dgm:prSet presAssocID="{03E8AC0D-3E35-4769-9F93-0C6349B0283C}" presName="textA" presStyleLbl="revTx" presStyleIdx="4" presStyleCnt="5" custScaleY="50943" custLinFactNeighborX="-18328" custLinFactNeighborY="3683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9726112-9839-4654-B904-87A7A408912F}" type="pres">
      <dgm:prSet presAssocID="{03E8AC0D-3E35-4769-9F93-0C6349B0283C}" presName="circleA" presStyleLbl="node1" presStyleIdx="4" presStyleCnt="5"/>
      <dgm:spPr/>
    </dgm:pt>
    <dgm:pt modelId="{28E29590-F2A0-4EDE-9350-A8A2279F14B6}" type="pres">
      <dgm:prSet presAssocID="{03E8AC0D-3E35-4769-9F93-0C6349B0283C}" presName="spaceA" presStyleCnt="0"/>
      <dgm:spPr/>
    </dgm:pt>
  </dgm:ptLst>
  <dgm:cxnLst>
    <dgm:cxn modelId="{AEFBE1D7-4CFF-49CF-90B1-F795DD4D99FB}" srcId="{A64D0978-54AC-46EF-A6FC-260BD2124195}" destId="{FD6795BC-9E03-4DBE-9345-36F68D71DFF7}" srcOrd="0" destOrd="0" parTransId="{F3D91897-6346-4A82-B3EA-6382EFE64216}" sibTransId="{C94F4DC3-0CA5-46FB-8271-6EA4C4D637A0}"/>
    <dgm:cxn modelId="{E0F91B55-9984-470B-9247-7348CF2B4A8F}" srcId="{D0027793-57A2-4140-96F2-32521A9FF149}" destId="{526C420F-F42F-4890-8CC1-F0B194BFDFAA}" srcOrd="0" destOrd="0" parTransId="{8E1FB384-807E-423E-B3BB-03FF651AB9D8}" sibTransId="{E32E906E-95DF-4ED8-8347-DFE9D2B042B4}"/>
    <dgm:cxn modelId="{B30EA751-10DF-40C8-8E90-F1A9AB893F1C}" type="presOf" srcId="{FD6795BC-9E03-4DBE-9345-36F68D71DFF7}" destId="{14CD83C4-B2CF-42DE-99FC-D9611FE23FCF}" srcOrd="0" destOrd="0" presId="urn:microsoft.com/office/officeart/2005/8/layout/hProcess11"/>
    <dgm:cxn modelId="{BDC7E765-EBDA-4709-AFE0-91A310F9B736}" type="presOf" srcId="{7F8DE030-2761-42DD-A8A1-1F6AE399D998}" destId="{369A5B68-A357-49B1-89BD-03C7A293CE41}" srcOrd="0" destOrd="0" presId="urn:microsoft.com/office/officeart/2005/8/layout/hProcess11"/>
    <dgm:cxn modelId="{721C1E2F-42E4-4179-810C-D268F7893B8B}" type="presOf" srcId="{D0027793-57A2-4140-96F2-32521A9FF149}" destId="{DF5B8DF8-05A5-40A8-AADC-AFC3B3155151}" srcOrd="0" destOrd="0" presId="urn:microsoft.com/office/officeart/2005/8/layout/hProcess11"/>
    <dgm:cxn modelId="{9DC199DF-D3B6-4505-8783-3A7556062359}" srcId="{A64D0978-54AC-46EF-A6FC-260BD2124195}" destId="{7F8DE030-2761-42DD-A8A1-1F6AE399D998}" srcOrd="3" destOrd="0" parTransId="{691656A5-CB9D-46E2-A987-3B2C5D87EA71}" sibTransId="{0CA1ABAE-31BC-460B-B06D-60E50DD2D31F}"/>
    <dgm:cxn modelId="{28E5BA58-A40B-4E5E-8595-98D827CCB389}" srcId="{03E8AC0D-3E35-4769-9F93-0C6349B0283C}" destId="{1BD768BA-70DF-4B4F-AE59-3DF57127F723}" srcOrd="0" destOrd="0" parTransId="{B2547802-C63C-4283-863F-63ECD1D9EE28}" sibTransId="{F25DA028-05B2-451C-85EF-4514493D3E86}"/>
    <dgm:cxn modelId="{B633013F-A046-4B1A-89D1-BB5ADFBF2BA3}" srcId="{A64D0978-54AC-46EF-A6FC-260BD2124195}" destId="{E0D2245F-C3B1-4382-BA1D-E5EADBE96236}" srcOrd="2" destOrd="0" parTransId="{FED30829-0A53-442F-A83B-F4AB7ABFBD51}" sibTransId="{11AE8346-6CAE-447E-9436-5926EF4E9803}"/>
    <dgm:cxn modelId="{85471EFE-E7AF-4DB6-BBAE-29C84A56D0F1}" type="presOf" srcId="{90859815-1FFE-416A-8DD3-3611E8F31BD7}" destId="{369A5B68-A357-49B1-89BD-03C7A293CE41}" srcOrd="0" destOrd="1" presId="urn:microsoft.com/office/officeart/2005/8/layout/hProcess11"/>
    <dgm:cxn modelId="{57D69AD8-7EB6-4B00-BBA9-D414CEA87293}" type="presOf" srcId="{0AC5C990-A0E6-46C2-A592-5929516A6D8C}" destId="{FC3006DD-6609-42C8-A599-022AF8D124F4}" srcOrd="0" destOrd="1" presId="urn:microsoft.com/office/officeart/2005/8/layout/hProcess11"/>
    <dgm:cxn modelId="{88474145-FC86-4912-AFF7-A6274675311F}" type="presOf" srcId="{1BD768BA-70DF-4B4F-AE59-3DF57127F723}" destId="{7B27E79E-DE71-488B-8BB0-2857F48E838A}" srcOrd="0" destOrd="1" presId="urn:microsoft.com/office/officeart/2005/8/layout/hProcess11"/>
    <dgm:cxn modelId="{856D666D-4BB5-4575-A5F7-9F07D4ED53DF}" type="presOf" srcId="{F0835A47-3BFA-4328-ABFD-667E6ED52817}" destId="{14CD83C4-B2CF-42DE-99FC-D9611FE23FCF}" srcOrd="0" destOrd="1" presId="urn:microsoft.com/office/officeart/2005/8/layout/hProcess11"/>
    <dgm:cxn modelId="{1C1CCDA7-5FBA-4894-BB13-2DFA51AF410E}" type="presOf" srcId="{A64D0978-54AC-46EF-A6FC-260BD2124195}" destId="{AF2580E3-8B70-4012-B118-573C1CCD5FB6}" srcOrd="0" destOrd="0" presId="urn:microsoft.com/office/officeart/2005/8/layout/hProcess11"/>
    <dgm:cxn modelId="{5E0868AE-CDDB-41B0-93E3-DD76DAA3650C}" srcId="{E0D2245F-C3B1-4382-BA1D-E5EADBE96236}" destId="{0AC5C990-A0E6-46C2-A592-5929516A6D8C}" srcOrd="0" destOrd="0" parTransId="{C25C586B-50A8-41B0-882A-0D0C15F4B34F}" sibTransId="{1B0B5211-D8EF-4B85-BDDE-9E0E4DB66A72}"/>
    <dgm:cxn modelId="{3428D4D6-8030-4360-8659-DDCE8C18A385}" type="presOf" srcId="{03E8AC0D-3E35-4769-9F93-0C6349B0283C}" destId="{7B27E79E-DE71-488B-8BB0-2857F48E838A}" srcOrd="0" destOrd="0" presId="urn:microsoft.com/office/officeart/2005/8/layout/hProcess11"/>
    <dgm:cxn modelId="{C68E8FEA-24F0-4086-8C4B-75CC8C18E294}" srcId="{A64D0978-54AC-46EF-A6FC-260BD2124195}" destId="{03E8AC0D-3E35-4769-9F93-0C6349B0283C}" srcOrd="4" destOrd="0" parTransId="{A931EF9D-737A-4E2F-BD6E-7677B56AD819}" sibTransId="{C7675625-E96B-4E98-8C73-1B7587B388CC}"/>
    <dgm:cxn modelId="{096944BE-1F14-49FC-AAB9-B90B1D3725E0}" srcId="{7F8DE030-2761-42DD-A8A1-1F6AE399D998}" destId="{90859815-1FFE-416A-8DD3-3611E8F31BD7}" srcOrd="0" destOrd="0" parTransId="{6A106F6C-C9DE-4E09-8703-6C75D9427ACA}" sibTransId="{20803B54-9D90-45A0-9887-06E1741F3BDA}"/>
    <dgm:cxn modelId="{14369465-F8BB-4344-9BAF-FDC96ABF8DD9}" type="presOf" srcId="{526C420F-F42F-4890-8CC1-F0B194BFDFAA}" destId="{DF5B8DF8-05A5-40A8-AADC-AFC3B3155151}" srcOrd="0" destOrd="1" presId="urn:microsoft.com/office/officeart/2005/8/layout/hProcess11"/>
    <dgm:cxn modelId="{6B40A14C-2F7C-4C77-AE8A-05904C822082}" srcId="{FD6795BC-9E03-4DBE-9345-36F68D71DFF7}" destId="{F0835A47-3BFA-4328-ABFD-667E6ED52817}" srcOrd="0" destOrd="0" parTransId="{EEE36975-3FD0-4753-BF11-37BAA880474A}" sibTransId="{A7AACEB2-1DA4-4A83-984B-131601E878A5}"/>
    <dgm:cxn modelId="{298D7073-491A-460B-92A4-411226616FEB}" srcId="{A64D0978-54AC-46EF-A6FC-260BD2124195}" destId="{D0027793-57A2-4140-96F2-32521A9FF149}" srcOrd="1" destOrd="0" parTransId="{409D9708-42A4-4568-B702-D7E4F8FF7778}" sibTransId="{2069395E-A7FB-4477-9D3F-F98551FFB534}"/>
    <dgm:cxn modelId="{781C2E85-C079-4CE3-BCF9-27CA03B8AC3A}" type="presOf" srcId="{E0D2245F-C3B1-4382-BA1D-E5EADBE96236}" destId="{FC3006DD-6609-42C8-A599-022AF8D124F4}" srcOrd="0" destOrd="0" presId="urn:microsoft.com/office/officeart/2005/8/layout/hProcess11"/>
    <dgm:cxn modelId="{19DD921D-E0DE-4F4C-AFA0-5C1D0AB34477}" type="presParOf" srcId="{AF2580E3-8B70-4012-B118-573C1CCD5FB6}" destId="{9D3BEBE0-0755-4E3E-84A5-B07B3EFDF55B}" srcOrd="0" destOrd="0" presId="urn:microsoft.com/office/officeart/2005/8/layout/hProcess11"/>
    <dgm:cxn modelId="{2D3F2961-07C9-46AA-9E4C-C7923A7ED808}" type="presParOf" srcId="{AF2580E3-8B70-4012-B118-573C1CCD5FB6}" destId="{EF38EE08-5AAA-4BCF-BCD6-5D5C2DD8B7E0}" srcOrd="1" destOrd="0" presId="urn:microsoft.com/office/officeart/2005/8/layout/hProcess11"/>
    <dgm:cxn modelId="{D41F4985-B43B-4135-9D76-0E818DDC84F9}" type="presParOf" srcId="{EF38EE08-5AAA-4BCF-BCD6-5D5C2DD8B7E0}" destId="{EAA4DAF8-E7AB-46C8-99B9-D3E376C7B9CB}" srcOrd="0" destOrd="0" presId="urn:microsoft.com/office/officeart/2005/8/layout/hProcess11"/>
    <dgm:cxn modelId="{3EEE32F7-A191-447A-B20F-C12663A47F05}" type="presParOf" srcId="{EAA4DAF8-E7AB-46C8-99B9-D3E376C7B9CB}" destId="{14CD83C4-B2CF-42DE-99FC-D9611FE23FCF}" srcOrd="0" destOrd="0" presId="urn:microsoft.com/office/officeart/2005/8/layout/hProcess11"/>
    <dgm:cxn modelId="{5EB54CED-FCE7-4724-B334-DAA1A2A2CA47}" type="presParOf" srcId="{EAA4DAF8-E7AB-46C8-99B9-D3E376C7B9CB}" destId="{C6C91CF8-2E28-4987-BB37-81F9656CAE9A}" srcOrd="1" destOrd="0" presId="urn:microsoft.com/office/officeart/2005/8/layout/hProcess11"/>
    <dgm:cxn modelId="{25005C39-CD6F-42D1-AA52-E1323E9F0C02}" type="presParOf" srcId="{EAA4DAF8-E7AB-46C8-99B9-D3E376C7B9CB}" destId="{5E49272B-B6DE-4A62-B0AE-D390BE773130}" srcOrd="2" destOrd="0" presId="urn:microsoft.com/office/officeart/2005/8/layout/hProcess11"/>
    <dgm:cxn modelId="{3D47C98B-4BA0-4922-8F36-427FF90033E1}" type="presParOf" srcId="{EF38EE08-5AAA-4BCF-BCD6-5D5C2DD8B7E0}" destId="{09B1ACB1-2878-45DF-A424-52489095B228}" srcOrd="1" destOrd="0" presId="urn:microsoft.com/office/officeart/2005/8/layout/hProcess11"/>
    <dgm:cxn modelId="{41AD6B3C-BAB5-415A-8303-A9BA9CE5C216}" type="presParOf" srcId="{EF38EE08-5AAA-4BCF-BCD6-5D5C2DD8B7E0}" destId="{0BB287F9-1DC9-4ABC-8D88-6C30782B462A}" srcOrd="2" destOrd="0" presId="urn:microsoft.com/office/officeart/2005/8/layout/hProcess11"/>
    <dgm:cxn modelId="{DEF8E7E3-8534-43C2-B989-9F54CC3B754F}" type="presParOf" srcId="{0BB287F9-1DC9-4ABC-8D88-6C30782B462A}" destId="{DF5B8DF8-05A5-40A8-AADC-AFC3B3155151}" srcOrd="0" destOrd="0" presId="urn:microsoft.com/office/officeart/2005/8/layout/hProcess11"/>
    <dgm:cxn modelId="{25D8FE14-F71F-4BE1-A16C-21E6DEE93C89}" type="presParOf" srcId="{0BB287F9-1DC9-4ABC-8D88-6C30782B462A}" destId="{B58BB797-34C0-4410-ABF0-271E4E208C2B}" srcOrd="1" destOrd="0" presId="urn:microsoft.com/office/officeart/2005/8/layout/hProcess11"/>
    <dgm:cxn modelId="{0DD1F15B-4A93-4878-87AD-4DEA114A05A4}" type="presParOf" srcId="{0BB287F9-1DC9-4ABC-8D88-6C30782B462A}" destId="{BFC7BAAC-502B-4CA2-AF63-9C753A4CE03A}" srcOrd="2" destOrd="0" presId="urn:microsoft.com/office/officeart/2005/8/layout/hProcess11"/>
    <dgm:cxn modelId="{0E683059-D623-4668-BF39-865D2B1F74A5}" type="presParOf" srcId="{EF38EE08-5AAA-4BCF-BCD6-5D5C2DD8B7E0}" destId="{125A9C5C-DD2A-4F62-8820-9D5796081822}" srcOrd="3" destOrd="0" presId="urn:microsoft.com/office/officeart/2005/8/layout/hProcess11"/>
    <dgm:cxn modelId="{29977FF5-4CFF-4687-92A8-53A292D4BBCF}" type="presParOf" srcId="{EF38EE08-5AAA-4BCF-BCD6-5D5C2DD8B7E0}" destId="{07213A39-E281-4F99-AA8F-B7554CFF94E7}" srcOrd="4" destOrd="0" presId="urn:microsoft.com/office/officeart/2005/8/layout/hProcess11"/>
    <dgm:cxn modelId="{76DFDC9A-24DA-44D7-8283-B9C4ECEE2197}" type="presParOf" srcId="{07213A39-E281-4F99-AA8F-B7554CFF94E7}" destId="{FC3006DD-6609-42C8-A599-022AF8D124F4}" srcOrd="0" destOrd="0" presId="urn:microsoft.com/office/officeart/2005/8/layout/hProcess11"/>
    <dgm:cxn modelId="{CBB4BF26-1303-4DBC-A2AD-159AF4844ECA}" type="presParOf" srcId="{07213A39-E281-4F99-AA8F-B7554CFF94E7}" destId="{8B0AE43C-E994-41B5-A82F-E8FA5CDA95A6}" srcOrd="1" destOrd="0" presId="urn:microsoft.com/office/officeart/2005/8/layout/hProcess11"/>
    <dgm:cxn modelId="{CEBF6BD4-5A5C-4B0C-96B9-FF3FF7402A69}" type="presParOf" srcId="{07213A39-E281-4F99-AA8F-B7554CFF94E7}" destId="{CAE09979-BBE1-4019-8A9C-AE05DDAAABD0}" srcOrd="2" destOrd="0" presId="urn:microsoft.com/office/officeart/2005/8/layout/hProcess11"/>
    <dgm:cxn modelId="{9E441A92-F065-4612-B6D2-81F63B4A7954}" type="presParOf" srcId="{EF38EE08-5AAA-4BCF-BCD6-5D5C2DD8B7E0}" destId="{456CFAB6-966A-49DA-9D05-20E5369D5F4C}" srcOrd="5" destOrd="0" presId="urn:microsoft.com/office/officeart/2005/8/layout/hProcess11"/>
    <dgm:cxn modelId="{671DF5BA-D96B-4089-B552-A99E94471A6E}" type="presParOf" srcId="{EF38EE08-5AAA-4BCF-BCD6-5D5C2DD8B7E0}" destId="{AB5D7699-DA35-4E29-B4E2-9D42C624205A}" srcOrd="6" destOrd="0" presId="urn:microsoft.com/office/officeart/2005/8/layout/hProcess11"/>
    <dgm:cxn modelId="{5333C40E-5966-49BB-B19C-110BE1A5D526}" type="presParOf" srcId="{AB5D7699-DA35-4E29-B4E2-9D42C624205A}" destId="{369A5B68-A357-49B1-89BD-03C7A293CE41}" srcOrd="0" destOrd="0" presId="urn:microsoft.com/office/officeart/2005/8/layout/hProcess11"/>
    <dgm:cxn modelId="{6E5343A2-37FC-42E4-AD1F-E3D32F0AD75F}" type="presParOf" srcId="{AB5D7699-DA35-4E29-B4E2-9D42C624205A}" destId="{2ED1644F-5E43-4C2D-BE2D-F989C69B7E99}" srcOrd="1" destOrd="0" presId="urn:microsoft.com/office/officeart/2005/8/layout/hProcess11"/>
    <dgm:cxn modelId="{45CB8049-F4EB-46A7-BBED-096A2F910585}" type="presParOf" srcId="{AB5D7699-DA35-4E29-B4E2-9D42C624205A}" destId="{2ACB1DC0-01E0-4C60-A530-98F51FC225B8}" srcOrd="2" destOrd="0" presId="urn:microsoft.com/office/officeart/2005/8/layout/hProcess11"/>
    <dgm:cxn modelId="{6255FD77-3878-49BF-BE4E-C642C56C8805}" type="presParOf" srcId="{EF38EE08-5AAA-4BCF-BCD6-5D5C2DD8B7E0}" destId="{628E5011-57B8-4EBF-95B2-93FD1DEFF6FC}" srcOrd="7" destOrd="0" presId="urn:microsoft.com/office/officeart/2005/8/layout/hProcess11"/>
    <dgm:cxn modelId="{8D03080D-EA1D-4C07-9126-9B70428F108C}" type="presParOf" srcId="{EF38EE08-5AAA-4BCF-BCD6-5D5C2DD8B7E0}" destId="{9426BB2F-3921-418A-AA2A-003974705623}" srcOrd="8" destOrd="0" presId="urn:microsoft.com/office/officeart/2005/8/layout/hProcess11"/>
    <dgm:cxn modelId="{31E65843-807E-4E42-A4E3-EE7159D7CDC2}" type="presParOf" srcId="{9426BB2F-3921-418A-AA2A-003974705623}" destId="{7B27E79E-DE71-488B-8BB0-2857F48E838A}" srcOrd="0" destOrd="0" presId="urn:microsoft.com/office/officeart/2005/8/layout/hProcess11"/>
    <dgm:cxn modelId="{4DCBB454-463D-4AD2-9A96-BE4992C064A7}" type="presParOf" srcId="{9426BB2F-3921-418A-AA2A-003974705623}" destId="{49726112-9839-4654-B904-87A7A408912F}" srcOrd="1" destOrd="0" presId="urn:microsoft.com/office/officeart/2005/8/layout/hProcess11"/>
    <dgm:cxn modelId="{207F7DDE-6113-4BAA-87FF-7EFC3FE36158}" type="presParOf" srcId="{9426BB2F-3921-418A-AA2A-003974705623}" destId="{28E29590-F2A0-4EDE-9350-A8A2279F14B6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3BEBE0-0755-4E3E-84A5-B07B3EFDF55B}">
      <dsp:nvSpPr>
        <dsp:cNvPr id="0" name=""/>
        <dsp:cNvSpPr/>
      </dsp:nvSpPr>
      <dsp:spPr>
        <a:xfrm>
          <a:off x="0" y="1773825"/>
          <a:ext cx="9357360" cy="2423160"/>
        </a:xfrm>
        <a:prstGeom prst="notchedRightArrow">
          <a:avLst/>
        </a:prstGeom>
        <a:solidFill>
          <a:schemeClr val="accent5">
            <a:tint val="55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4CD83C4-B2CF-42DE-99FC-D9611FE23FCF}">
      <dsp:nvSpPr>
        <dsp:cNvPr id="0" name=""/>
        <dsp:cNvSpPr/>
      </dsp:nvSpPr>
      <dsp:spPr>
        <a:xfrm>
          <a:off x="22894" y="1273637"/>
          <a:ext cx="1683737" cy="1116882"/>
        </a:xfrm>
        <a:prstGeom prst="rect">
          <a:avLst/>
        </a:prstGeom>
        <a:noFill/>
        <a:ln>
          <a:solidFill>
            <a:srgbClr val="FF0000"/>
          </a:solidFill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1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  <a:latin typeface="Comic Sans MS" panose="030F0702030302020204" pitchFamily="66" charset="0"/>
            </a:rPr>
            <a:t>PREHISTORIA (5 MILLONES DE AÑOS A.C- 3500 A.C)</a:t>
          </a:r>
        </a:p>
        <a:p>
          <a:pPr marL="57150" lvl="1" indent="-57150" algn="ctr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700" kern="1200">
              <a:latin typeface="Comic Sans MS" panose="030F0702030302020204" pitchFamily="66" charset="0"/>
            </a:rPr>
            <a:t>Caza, pesca, recogida de frutos, agricultura, ganaderia, comercio (trueque).</a:t>
          </a:r>
        </a:p>
      </dsp:txBody>
      <dsp:txXfrm>
        <a:off x="22894" y="1273637"/>
        <a:ext cx="1683737" cy="1116882"/>
      </dsp:txXfrm>
    </dsp:sp>
    <dsp:sp modelId="{C6C91CF8-2E28-4987-BB37-81F9656CAE9A}">
      <dsp:nvSpPr>
        <dsp:cNvPr id="0" name=""/>
        <dsp:cNvSpPr/>
      </dsp:nvSpPr>
      <dsp:spPr>
        <a:xfrm>
          <a:off x="540089" y="2399485"/>
          <a:ext cx="605790" cy="605790"/>
        </a:xfrm>
        <a:prstGeom prst="ellipse">
          <a:avLst/>
        </a:prstGeom>
        <a:solidFill>
          <a:schemeClr val="accent5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5B8DF8-05A5-40A8-AADC-AFC3B3155151}">
      <dsp:nvSpPr>
        <dsp:cNvPr id="0" name=""/>
        <dsp:cNvSpPr/>
      </dsp:nvSpPr>
      <dsp:spPr>
        <a:xfrm>
          <a:off x="1721498" y="3620146"/>
          <a:ext cx="1603727" cy="947625"/>
        </a:xfrm>
        <a:prstGeom prst="rect">
          <a:avLst/>
        </a:prstGeom>
        <a:noFill/>
        <a:ln>
          <a:solidFill>
            <a:schemeClr val="accent2">
              <a:lumMod val="75000"/>
            </a:schemeClr>
          </a:solidFill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1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00B050"/>
              </a:solidFill>
              <a:latin typeface="Comic Sans MS" panose="030F0702030302020204" pitchFamily="66" charset="0"/>
            </a:rPr>
            <a:t>EDAD ANTIGUA (3000 A.C-476 D.C)</a:t>
          </a:r>
        </a:p>
        <a:p>
          <a:pPr marL="57150" lvl="1" indent="-57150" algn="ctr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700" kern="1200">
              <a:latin typeface="Comic Sans MS" panose="030F0702030302020204" pitchFamily="66" charset="0"/>
            </a:rPr>
            <a:t>Primer libro de cocina, azucar, chocolate, molinos, vino.</a:t>
          </a:r>
        </a:p>
      </dsp:txBody>
      <dsp:txXfrm>
        <a:off x="1721498" y="3620146"/>
        <a:ext cx="1603727" cy="947625"/>
      </dsp:txXfrm>
    </dsp:sp>
    <dsp:sp modelId="{B58BB797-34C0-4410-ABF0-271E4E208C2B}">
      <dsp:nvSpPr>
        <dsp:cNvPr id="0" name=""/>
        <dsp:cNvSpPr/>
      </dsp:nvSpPr>
      <dsp:spPr>
        <a:xfrm>
          <a:off x="2264008" y="3094938"/>
          <a:ext cx="605790" cy="605790"/>
        </a:xfrm>
        <a:prstGeom prst="ellipse">
          <a:avLst/>
        </a:prstGeom>
        <a:solidFill>
          <a:schemeClr val="accent5">
            <a:shade val="50000"/>
            <a:hueOff val="160997"/>
            <a:satOff val="-3921"/>
            <a:lumOff val="1715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3006DD-6609-42C8-A599-022AF8D124F4}">
      <dsp:nvSpPr>
        <dsp:cNvPr id="0" name=""/>
        <dsp:cNvSpPr/>
      </dsp:nvSpPr>
      <dsp:spPr>
        <a:xfrm>
          <a:off x="3416301" y="1433923"/>
          <a:ext cx="1603727" cy="911132"/>
        </a:xfrm>
        <a:prstGeom prst="rect">
          <a:avLst/>
        </a:prstGeom>
        <a:noFill/>
        <a:ln>
          <a:solidFill>
            <a:srgbClr val="00B0F0"/>
          </a:solidFill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1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0070C0"/>
              </a:solidFill>
              <a:latin typeface="Comic Sans MS" panose="030F0702030302020204" pitchFamily="66" charset="0"/>
            </a:rPr>
            <a:t>EDAD MEDIA (476 D.C-1492 D.C)</a:t>
          </a:r>
        </a:p>
        <a:p>
          <a:pPr marL="57150" lvl="1" indent="-57150" algn="ctr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700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Primera pizza en Italia</a:t>
          </a:r>
        </a:p>
      </dsp:txBody>
      <dsp:txXfrm>
        <a:off x="3416301" y="1433923"/>
        <a:ext cx="1603727" cy="911132"/>
      </dsp:txXfrm>
    </dsp:sp>
    <dsp:sp modelId="{8B0AE43C-E994-41B5-A82F-E8FA5CDA95A6}">
      <dsp:nvSpPr>
        <dsp:cNvPr id="0" name=""/>
        <dsp:cNvSpPr/>
      </dsp:nvSpPr>
      <dsp:spPr>
        <a:xfrm>
          <a:off x="3947921" y="2348048"/>
          <a:ext cx="605790" cy="605790"/>
        </a:xfrm>
        <a:prstGeom prst="ellipse">
          <a:avLst/>
        </a:prstGeom>
        <a:solidFill>
          <a:schemeClr val="accent5">
            <a:shade val="50000"/>
            <a:hueOff val="321995"/>
            <a:satOff val="-7842"/>
            <a:lumOff val="3431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9A5B68-A357-49B1-89BD-03C7A293CE41}">
      <dsp:nvSpPr>
        <dsp:cNvPr id="0" name=""/>
        <dsp:cNvSpPr/>
      </dsp:nvSpPr>
      <dsp:spPr>
        <a:xfrm>
          <a:off x="5121977" y="3645910"/>
          <a:ext cx="1603727" cy="1174554"/>
        </a:xfrm>
        <a:prstGeom prst="rect">
          <a:avLst/>
        </a:prstGeom>
        <a:noFill/>
        <a:ln>
          <a:solidFill>
            <a:schemeClr val="accent2">
              <a:lumMod val="75000"/>
            </a:schemeClr>
          </a:solidFill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1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chemeClr val="accent3">
                  <a:lumMod val="75000"/>
                </a:schemeClr>
              </a:solidFill>
              <a:latin typeface="Comic Sans MS" panose="030F0702030302020204" pitchFamily="66" charset="0"/>
            </a:rPr>
            <a:t>EDAD MODERNA (1492 D.C-1789 D.C)</a:t>
          </a:r>
        </a:p>
        <a:p>
          <a:pPr marL="57150" lvl="1" indent="-57150" algn="ctr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700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Cafe, patatas, alimentos ahumados, primer restaurante (Francia).</a:t>
          </a:r>
        </a:p>
      </dsp:txBody>
      <dsp:txXfrm>
        <a:off x="5121977" y="3645910"/>
        <a:ext cx="1603727" cy="1174554"/>
      </dsp:txXfrm>
    </dsp:sp>
    <dsp:sp modelId="{2ED1644F-5E43-4C2D-BE2D-F989C69B7E99}">
      <dsp:nvSpPr>
        <dsp:cNvPr id="0" name=""/>
        <dsp:cNvSpPr/>
      </dsp:nvSpPr>
      <dsp:spPr>
        <a:xfrm>
          <a:off x="5631835" y="3038206"/>
          <a:ext cx="605790" cy="605790"/>
        </a:xfrm>
        <a:prstGeom prst="ellipse">
          <a:avLst/>
        </a:prstGeom>
        <a:solidFill>
          <a:schemeClr val="accent5">
            <a:shade val="50000"/>
            <a:hueOff val="321995"/>
            <a:satOff val="-7842"/>
            <a:lumOff val="3431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27E79E-DE71-488B-8BB0-2857F48E838A}">
      <dsp:nvSpPr>
        <dsp:cNvPr id="0" name=""/>
        <dsp:cNvSpPr/>
      </dsp:nvSpPr>
      <dsp:spPr>
        <a:xfrm>
          <a:off x="6522849" y="1189826"/>
          <a:ext cx="1603727" cy="1234430"/>
        </a:xfrm>
        <a:prstGeom prst="rect">
          <a:avLst/>
        </a:prstGeom>
        <a:noFill/>
        <a:ln>
          <a:solidFill>
            <a:srgbClr val="00B050"/>
          </a:solidFill>
        </a:ln>
        <a:effectLst>
          <a:outerShdw blurRad="50800" dist="38100" dir="16200000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1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00B050"/>
              </a:solidFill>
              <a:latin typeface="Comic Sans MS" panose="030F0702030302020204" pitchFamily="66" charset="0"/>
            </a:rPr>
            <a:t>EDAD CONTEMPORANEA (1789-ACTUALIDAD)</a:t>
          </a:r>
        </a:p>
        <a:p>
          <a:pPr marL="57150" lvl="1" indent="-57150" algn="ctr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700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Revolucion Industrial, fabricas, congelador, alimentos enlatados, microondas, productos precocidos.</a:t>
          </a:r>
        </a:p>
      </dsp:txBody>
      <dsp:txXfrm>
        <a:off x="6522849" y="1189826"/>
        <a:ext cx="1603727" cy="1234430"/>
      </dsp:txXfrm>
    </dsp:sp>
    <dsp:sp modelId="{49726112-9839-4654-B904-87A7A408912F}">
      <dsp:nvSpPr>
        <dsp:cNvPr id="0" name=""/>
        <dsp:cNvSpPr/>
      </dsp:nvSpPr>
      <dsp:spPr>
        <a:xfrm>
          <a:off x="7315749" y="2428872"/>
          <a:ext cx="605790" cy="605790"/>
        </a:xfrm>
        <a:prstGeom prst="ellipse">
          <a:avLst/>
        </a:prstGeom>
        <a:solidFill>
          <a:schemeClr val="accent5">
            <a:shade val="50000"/>
            <a:hueOff val="160997"/>
            <a:satOff val="-3921"/>
            <a:lumOff val="1715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Lulú</dc:creator>
  <cp:keywords/>
  <dc:description/>
  <cp:lastModifiedBy>Presario CQ43</cp:lastModifiedBy>
  <cp:revision>2</cp:revision>
  <dcterms:created xsi:type="dcterms:W3CDTF">2017-06-11T04:06:00Z</dcterms:created>
  <dcterms:modified xsi:type="dcterms:W3CDTF">2017-06-12T00:33:00Z</dcterms:modified>
</cp:coreProperties>
</file>