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A" w:rsidRPr="007453AF" w:rsidRDefault="001F5BAA" w:rsidP="001F5BAA">
      <w:pPr>
        <w:pStyle w:val="Ttulo1"/>
      </w:pPr>
      <w:bookmarkStart w:id="0" w:name="_Toc506285799"/>
      <w:r w:rsidRPr="007453AF">
        <w:t>Sub</w:t>
      </w:r>
      <w:r>
        <w:t xml:space="preserve"> </w:t>
      </w:r>
      <w:r w:rsidRPr="007453AF">
        <w:t>lenguaje de datos.</w:t>
      </w:r>
      <w:bookmarkEnd w:id="0"/>
    </w:p>
    <w:p w:rsidR="001F5BAA" w:rsidRPr="007453AF" w:rsidRDefault="001F5BAA" w:rsidP="001F5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En principio, cualquier sub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3AF">
        <w:rPr>
          <w:rFonts w:ascii="Times New Roman" w:hAnsi="Times New Roman" w:cs="Times New Roman"/>
          <w:sz w:val="24"/>
          <w:szCs w:val="24"/>
        </w:rPr>
        <w:t>lenguaje de datos determinado es en realidad una combinación de por lo menos dos lenguajes subordinados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8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Dat01 \p 37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(Date, 2001, pág. 37)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>
      <w:bookmarkStart w:id="1" w:name="_GoBack"/>
      <w:bookmarkEnd w:id="1"/>
    </w:p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F5BAA"/>
    <w:rsid w:val="00275217"/>
    <w:rsid w:val="002979E5"/>
    <w:rsid w:val="002D1C17"/>
    <w:rsid w:val="00434FA0"/>
    <w:rsid w:val="004F346C"/>
    <w:rsid w:val="00611730"/>
    <w:rsid w:val="008556C7"/>
    <w:rsid w:val="00932FB0"/>
    <w:rsid w:val="00BC60FD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AA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6E6DA6D1-9D99-4FB8-9285-88FF1775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2018-02-13T18:30:00Z</dcterms:created>
  <dcterms:modified xsi:type="dcterms:W3CDTF">2018-02-13T18:30:00Z</dcterms:modified>
</cp:coreProperties>
</file>