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F9" w:rsidRPr="00880DF9" w:rsidRDefault="00880DF9" w:rsidP="008037E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 w:rsidRPr="00880DF9">
        <w:rPr>
          <w:rFonts w:ascii="Times-Roman" w:hAnsi="Times-Roman" w:cs="Times-Roman"/>
          <w:b/>
          <w:sz w:val="24"/>
          <w:szCs w:val="24"/>
        </w:rPr>
        <w:t>Producción</w:t>
      </w:r>
    </w:p>
    <w:p w:rsidR="00880DF9" w:rsidRPr="00FA2069" w:rsidRDefault="00880DF9" w:rsidP="00880DF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FE0F95" w:rsidRPr="007C2329">
        <w:rPr>
          <w:rFonts w:ascii="Times-Roman" w:hAnsi="Times-Roman" w:cs="Times-Roman"/>
          <w:sz w:val="24"/>
          <w:szCs w:val="24"/>
        </w:rPr>
        <w:t>Para la gestión de la cadena de producción y para el seguimiento de la producción de elementos en las factorías, inventarios de elementos en almacenes y pedidos de elementos</w:t>
      </w:r>
      <w:r>
        <w:rPr>
          <w:rFonts w:ascii="Times-Roman" w:hAnsi="Times-Roman" w:cs="Times-Roman"/>
          <w:sz w:val="24"/>
          <w:szCs w:val="24"/>
        </w:rPr>
        <w:t>”</w:t>
      </w:r>
      <w:r w:rsidRPr="00880DF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 w:rsidR="008037EC">
            <w:rPr>
              <w:sz w:val="24"/>
              <w:szCs w:val="24"/>
            </w:rPr>
            <w:instrText xml:space="preserve">CITATION Sil02 \p 1 \l 2058 </w:instrText>
          </w:r>
          <w:r>
            <w:rPr>
              <w:sz w:val="24"/>
              <w:szCs w:val="24"/>
            </w:rPr>
            <w:fldChar w:fldCharType="separate"/>
          </w:r>
          <w:r w:rsidR="008037EC" w:rsidRPr="008037EC">
            <w:rPr>
              <w:noProof/>
              <w:sz w:val="24"/>
              <w:szCs w:val="24"/>
            </w:rPr>
            <w:t>(Silberschatz, Korth, Surdarshan, 2002, pág. 1)</w:t>
          </w:r>
          <w:r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p w:rsidR="00FE0F95" w:rsidRPr="007C2329" w:rsidRDefault="00FE0F95" w:rsidP="00880DF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p w:rsidR="00880DF9" w:rsidRPr="00FA2069" w:rsidRDefault="00880DF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1"/>
          <w:szCs w:val="21"/>
        </w:rPr>
      </w:pPr>
      <w:bookmarkStart w:id="0" w:name="_GoBack"/>
      <w:bookmarkEnd w:id="0"/>
    </w:p>
    <w:sectPr w:rsidR="00880DF9" w:rsidRPr="00FA2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5705FB"/>
    <w:rsid w:val="005E0B86"/>
    <w:rsid w:val="005E3720"/>
    <w:rsid w:val="0060594C"/>
    <w:rsid w:val="007C2329"/>
    <w:rsid w:val="007C5EF1"/>
    <w:rsid w:val="008037EC"/>
    <w:rsid w:val="00880DF9"/>
    <w:rsid w:val="00882437"/>
    <w:rsid w:val="009942B8"/>
    <w:rsid w:val="00B24332"/>
    <w:rsid w:val="00B3065F"/>
    <w:rsid w:val="00E031CB"/>
    <w:rsid w:val="00FA2069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{8AE94BBE-FEFC-451F-AB83-3320162759BA}</b:Guid>
    <b:Author>
      <b:Author>
        <b:Corporate>Silberschatz, Korth, Surdarshan</b:Corporate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732E78E7-CE41-46F4-B29D-F384BF5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2018-02-19T23:22:00Z</dcterms:created>
  <dcterms:modified xsi:type="dcterms:W3CDTF">2018-02-19T23:22:00Z</dcterms:modified>
</cp:coreProperties>
</file>