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4F" w:rsidRPr="0005554F" w:rsidRDefault="0005554F" w:rsidP="0005554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54F">
        <w:rPr>
          <w:rFonts w:ascii="Times New Roman" w:hAnsi="Times New Roman" w:cs="Times New Roman"/>
          <w:b/>
          <w:sz w:val="24"/>
          <w:szCs w:val="24"/>
        </w:rPr>
        <w:t>Herramientas de desarrollo</w:t>
      </w:r>
    </w:p>
    <w:p w:rsidR="008D3DAD" w:rsidRPr="00B35526" w:rsidRDefault="008D3DAD" w:rsidP="006A2B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26">
        <w:rPr>
          <w:rFonts w:ascii="Times New Roman" w:hAnsi="Times New Roman" w:cs="Times New Roman"/>
          <w:sz w:val="24"/>
          <w:szCs w:val="24"/>
        </w:rPr>
        <w:t xml:space="preserve">“Las herramientas de </w:t>
      </w:r>
      <w:r w:rsidRPr="00B35526">
        <w:rPr>
          <w:rFonts w:ascii="Times New Roman" w:hAnsi="Times New Roman" w:cs="Times New Roman"/>
          <w:b/>
          <w:bCs/>
          <w:sz w:val="24"/>
          <w:szCs w:val="24"/>
        </w:rPr>
        <w:t>desarrollo rápido de aplicaciones (DRA)</w:t>
      </w:r>
      <w:r w:rsidRPr="00B35526">
        <w:rPr>
          <w:rFonts w:ascii="Times New Roman" w:hAnsi="Times New Roman" w:cs="Times New Roman"/>
          <w:sz w:val="24"/>
          <w:szCs w:val="24"/>
        </w:rPr>
        <w:t xml:space="preserve"> son herramientas que permiten al programador de aplicaciones construir formularios e informes sin escribir un programa.”</w:t>
      </w:r>
      <w:bookmarkStart w:id="0" w:name="_GoBack"/>
      <w:bookmarkEnd w:id="0"/>
    </w:p>
    <w:p w:rsidR="00FD1F16" w:rsidRPr="00B35526" w:rsidRDefault="00B35526" w:rsidP="008D3DAD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98899395"/>
          <w:citation/>
        </w:sdtPr>
        <w:sdtEndPr/>
        <w:sdtContent>
          <w:r w:rsidR="008D3DAD" w:rsidRPr="00B3552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D3DAD" w:rsidRPr="00B35526">
            <w:rPr>
              <w:rFonts w:ascii="Times New Roman" w:hAnsi="Times New Roman" w:cs="Times New Roman"/>
              <w:sz w:val="24"/>
              <w:szCs w:val="24"/>
              <w:lang w:val="es-419"/>
            </w:rPr>
            <w:instrText xml:space="preserve">CITATION Abr023 \p 9 \l 22538 </w:instrText>
          </w:r>
          <w:r w:rsidR="008D3DAD" w:rsidRPr="00B3552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3DAD" w:rsidRPr="00B35526">
            <w:rPr>
              <w:rFonts w:ascii="Times New Roman" w:hAnsi="Times New Roman" w:cs="Times New Roman"/>
              <w:noProof/>
              <w:sz w:val="24"/>
              <w:szCs w:val="24"/>
              <w:lang w:val="es-419"/>
            </w:rPr>
            <w:t>(Silberschatz, 2002, p. 9)</w:t>
          </w:r>
          <w:r w:rsidR="008D3DAD" w:rsidRPr="00B3552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FD1F16" w:rsidRPr="00B35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D"/>
    <w:rsid w:val="0005554F"/>
    <w:rsid w:val="006A2B24"/>
    <w:rsid w:val="008D3DAD"/>
    <w:rsid w:val="008F4C4E"/>
    <w:rsid w:val="00B35526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Abr023</b:Tag>
    <b:SourceType>Book</b:SourceType>
    <b:Guid>{C95223B8-1537-45B3-8DE1-054DEDF5B428}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327E7603-7010-4CA4-9473-4755ECFB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Daniel Baltazar</cp:lastModifiedBy>
  <cp:revision>7</cp:revision>
  <dcterms:created xsi:type="dcterms:W3CDTF">2018-02-11T02:11:00Z</dcterms:created>
  <dcterms:modified xsi:type="dcterms:W3CDTF">2018-02-20T02:26:00Z</dcterms:modified>
</cp:coreProperties>
</file>