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AB" w:rsidRPr="000C5FAB" w:rsidRDefault="000C5FAB" w:rsidP="000C5FA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iCs/>
          <w:sz w:val="24"/>
          <w:szCs w:val="19"/>
        </w:rPr>
      </w:pPr>
      <w:r w:rsidRPr="000C5FAB">
        <w:rPr>
          <w:rFonts w:ascii="Times New Roman" w:hAnsi="Times New Roman" w:cs="Times New Roman"/>
          <w:b/>
          <w:iCs/>
          <w:sz w:val="24"/>
          <w:szCs w:val="19"/>
        </w:rPr>
        <w:t>Independencia de los datos</w:t>
      </w:r>
    </w:p>
    <w:p w:rsidR="0014480E" w:rsidRDefault="00C94168" w:rsidP="000C5F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19"/>
        </w:rPr>
      </w:pPr>
      <w:r>
        <w:rPr>
          <w:rFonts w:ascii="Times New Roman" w:hAnsi="Times New Roman" w:cs="Times New Roman"/>
          <w:iCs/>
          <w:sz w:val="24"/>
          <w:szCs w:val="19"/>
        </w:rPr>
        <w:t>“E</w:t>
      </w:r>
      <w:r w:rsidRPr="00C94168">
        <w:rPr>
          <w:rFonts w:ascii="Times New Roman" w:hAnsi="Times New Roman" w:cs="Times New Roman"/>
          <w:iCs/>
          <w:sz w:val="24"/>
          <w:szCs w:val="19"/>
        </w:rPr>
        <w:t>l conocimiento de esa representación física</w:t>
      </w:r>
      <w:r>
        <w:rPr>
          <w:rFonts w:ascii="Times New Roman" w:hAnsi="Times New Roman" w:cs="Times New Roman"/>
          <w:iCs/>
          <w:sz w:val="24"/>
          <w:szCs w:val="19"/>
        </w:rPr>
        <w:t xml:space="preserve"> </w:t>
      </w:r>
      <w:r w:rsidRPr="00C94168">
        <w:rPr>
          <w:rFonts w:ascii="Times New Roman" w:hAnsi="Times New Roman" w:cs="Times New Roman"/>
          <w:iCs/>
          <w:sz w:val="24"/>
          <w:szCs w:val="19"/>
        </w:rPr>
        <w:t>y esa técnica de acceso están integrados dentro del código de la aplicación</w:t>
      </w:r>
      <w:r>
        <w:rPr>
          <w:rFonts w:ascii="Times New Roman" w:hAnsi="Times New Roman" w:cs="Times New Roman"/>
          <w:iCs/>
          <w:sz w:val="24"/>
          <w:szCs w:val="19"/>
        </w:rPr>
        <w:t>.”</w:t>
      </w:r>
      <w:bookmarkStart w:id="0" w:name="_GoBack"/>
      <w:bookmarkEnd w:id="0"/>
    </w:p>
    <w:p w:rsidR="00C94168" w:rsidRPr="00717D4C" w:rsidRDefault="000C5FAB" w:rsidP="000C5F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4501491"/>
          <w:citation/>
        </w:sdtPr>
        <w:sdtEndPr/>
        <w:sdtContent>
          <w:r w:rsidR="00C9416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94168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Dat01 \p 20 \l 22538 </w:instrText>
          </w:r>
          <w:r w:rsidR="00C9416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4168" w:rsidRPr="00717D4C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(Date, 2001, p. 20)</w:t>
          </w:r>
          <w:r w:rsidR="00C9416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C94168" w:rsidRPr="00C94168" w:rsidRDefault="00C94168" w:rsidP="00C941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19"/>
        </w:rPr>
      </w:pPr>
    </w:p>
    <w:sectPr w:rsidR="00C94168" w:rsidRPr="00C94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68"/>
    <w:rsid w:val="000C5FAB"/>
    <w:rsid w:val="0014480E"/>
    <w:rsid w:val="00C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33A7E3AE-985E-48CE-BAA2-F728D24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2</cp:revision>
  <dcterms:created xsi:type="dcterms:W3CDTF">2018-02-13T04:35:00Z</dcterms:created>
  <dcterms:modified xsi:type="dcterms:W3CDTF">2018-02-20T02:15:00Z</dcterms:modified>
</cp:coreProperties>
</file>