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pict>
          <v:group style="position:absolute;margin-left:88pt;margin-top:90.5pt;width:444.25pt;height:118.5pt;mso-position-horizontal-relative:page;mso-position-vertical-relative:page;z-index:1072" coordorigin="1760,1810" coordsize="8885,2370">
            <v:shape style="position:absolute;left:1760;top:1810;width:8885;height:2370" type="#_x0000_t75" stroked="false">
              <v:imagedata r:id="rId5" o:title=""/>
            </v:shape>
            <v:shape style="position:absolute;left:1775;top:1895;width:8860;height:2200" type="#_x0000_t75" stroked="false">
              <v:imagedata r:id="rId6" o:title=""/>
            </v:shape>
            <v:shape style="position:absolute;left:1827;top:1847;width:8749;height:2231" type="#_x0000_t75" stroked="false">
              <v:imagedata r:id="rId7" o:title=""/>
            </v:shape>
            <v:shape style="position:absolute;left:1999;top:1997;width:3247;height:279" type="#_x0000_t75" stroked="false">
              <v:imagedata r:id="rId8" o:title=""/>
            </v:shape>
            <v:shape style="position:absolute;left:2354;top:2752;width:101;height:101" type="#_x0000_t75" stroked="false">
              <v:imagedata r:id="rId9" o:title=""/>
            </v:shape>
            <v:line style="position:absolute" from="1981,2240" to="5270,2240" stroked="true" strokeweight="1.441778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344;top:2615;width:5496;height:1338" type="#_x0000_t202" filled="false" stroked="false">
              <v:textbox inset="0,0,0,0">
                <w:txbxContent>
                  <w:p>
                    <w:pPr>
                      <w:spacing w:line="328" w:lineRule="exact" w:before="0"/>
                      <w:ind w:left="361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723403"/>
                        <w:sz w:val="30"/>
                      </w:rPr>
                      <w:t>Calidad </w:t>
                    </w:r>
                    <w:r>
                      <w:rPr>
                        <w:rFonts w:ascii="Arial"/>
                        <w:color w:val="723403"/>
                        <w:sz w:val="27"/>
                      </w:rPr>
                      <w:t>y </w:t>
                    </w:r>
                    <w:r>
                      <w:rPr>
                        <w:color w:val="723403"/>
                        <w:sz w:val="30"/>
                      </w:rPr>
                      <w:t>mejora continua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71" w:val="left" w:leader="none"/>
                        <w:tab w:pos="372" w:val="left" w:leader="none"/>
                      </w:tabs>
                      <w:spacing w:line="334" w:lineRule="exact" w:before="0"/>
                      <w:ind w:left="371" w:right="0" w:hanging="371"/>
                      <w:jc w:val="left"/>
                      <w:rPr>
                        <w:sz w:val="30"/>
                      </w:rPr>
                    </w:pPr>
                    <w:r>
                      <w:rPr>
                        <w:color w:val="723403"/>
                        <w:sz w:val="30"/>
                      </w:rPr>
                      <w:t>Evaluación</w:t>
                    </w:r>
                    <w:r>
                      <w:rPr>
                        <w:color w:val="723403"/>
                        <w:spacing w:val="-53"/>
                        <w:sz w:val="30"/>
                      </w:rPr>
                      <w:t> </w:t>
                    </w:r>
                    <w:r>
                      <w:rPr>
                        <w:rFonts w:ascii="Arial" w:hAnsi="Arial"/>
                        <w:color w:val="723403"/>
                        <w:sz w:val="27"/>
                      </w:rPr>
                      <w:t>y</w:t>
                    </w:r>
                    <w:r>
                      <w:rPr>
                        <w:rFonts w:ascii="Arial" w:hAnsi="Arial"/>
                        <w:color w:val="723403"/>
                        <w:spacing w:val="-57"/>
                        <w:sz w:val="27"/>
                      </w:rPr>
                      <w:t> </w:t>
                    </w:r>
                    <w:r>
                      <w:rPr>
                        <w:color w:val="723403"/>
                        <w:sz w:val="30"/>
                      </w:rPr>
                      <w:t>acreditación</w:t>
                    </w:r>
                    <w:r>
                      <w:rPr>
                        <w:color w:val="723403"/>
                        <w:spacing w:val="-50"/>
                        <w:sz w:val="30"/>
                      </w:rPr>
                      <w:t> </w:t>
                    </w:r>
                    <w:r>
                      <w:rPr>
                        <w:color w:val="723403"/>
                        <w:sz w:val="30"/>
                      </w:rPr>
                      <w:t>de</w:t>
                    </w:r>
                    <w:r>
                      <w:rPr>
                        <w:color w:val="723403"/>
                        <w:spacing w:val="-57"/>
                        <w:sz w:val="30"/>
                      </w:rPr>
                      <w:t> </w:t>
                    </w:r>
                    <w:r>
                      <w:rPr>
                        <w:color w:val="723403"/>
                        <w:sz w:val="30"/>
                      </w:rPr>
                      <w:t>competencias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4" w:val="left" w:leader="none"/>
                        <w:tab w:pos="365" w:val="left" w:leader="none"/>
                      </w:tabs>
                      <w:spacing w:line="334" w:lineRule="exact" w:before="0"/>
                      <w:ind w:left="364" w:right="0" w:hanging="364"/>
                      <w:jc w:val="left"/>
                      <w:rPr>
                        <w:sz w:val="30"/>
                      </w:rPr>
                    </w:pPr>
                    <w:r>
                      <w:rPr>
                        <w:color w:val="723403"/>
                        <w:w w:val="90"/>
                        <w:sz w:val="30"/>
                      </w:rPr>
                      <w:t>Información, orientación profesional y</w:t>
                    </w:r>
                    <w:r>
                      <w:rPr>
                        <w:color w:val="723403"/>
                        <w:spacing w:val="-12"/>
                        <w:w w:val="90"/>
                        <w:sz w:val="30"/>
                      </w:rPr>
                      <w:t> </w:t>
                    </w:r>
                    <w:r>
                      <w:rPr>
                        <w:color w:val="723403"/>
                        <w:w w:val="90"/>
                        <w:sz w:val="30"/>
                      </w:rPr>
                      <w:t>empleo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4" w:val="left" w:leader="none"/>
                        <w:tab w:pos="365" w:val="left" w:leader="none"/>
                      </w:tabs>
                      <w:spacing w:line="341" w:lineRule="exact" w:before="0"/>
                      <w:ind w:left="364" w:right="0" w:hanging="364"/>
                      <w:jc w:val="left"/>
                      <w:rPr>
                        <w:sz w:val="30"/>
                      </w:rPr>
                    </w:pPr>
                    <w:r>
                      <w:rPr>
                        <w:color w:val="723403"/>
                        <w:w w:val="95"/>
                        <w:sz w:val="30"/>
                      </w:rPr>
                      <w:t>Innovación</w:t>
                    </w:r>
                    <w:r>
                      <w:rPr>
                        <w:color w:val="723403"/>
                        <w:spacing w:val="-19"/>
                        <w:w w:val="95"/>
                        <w:sz w:val="30"/>
                      </w:rPr>
                      <w:t> </w:t>
                    </w:r>
                    <w:r>
                      <w:rPr>
                        <w:color w:val="723403"/>
                        <w:w w:val="95"/>
                        <w:sz w:val="30"/>
                      </w:rPr>
                      <w:t>y</w:t>
                    </w:r>
                    <w:r>
                      <w:rPr>
                        <w:color w:val="723403"/>
                        <w:spacing w:val="-29"/>
                        <w:w w:val="95"/>
                        <w:sz w:val="30"/>
                      </w:rPr>
                      <w:t> </w:t>
                    </w:r>
                    <w:r>
                      <w:rPr>
                        <w:color w:val="723403"/>
                        <w:w w:val="95"/>
                        <w:sz w:val="30"/>
                      </w:rPr>
                      <w:t>transferencia</w:t>
                    </w:r>
                    <w:r>
                      <w:rPr>
                        <w:color w:val="723403"/>
                        <w:spacing w:val="-17"/>
                        <w:w w:val="95"/>
                        <w:sz w:val="30"/>
                      </w:rPr>
                      <w:t> </w:t>
                    </w:r>
                    <w:r>
                      <w:rPr>
                        <w:color w:val="723403"/>
                        <w:w w:val="95"/>
                        <w:sz w:val="30"/>
                      </w:rPr>
                      <w:t>de</w:t>
                    </w:r>
                    <w:r>
                      <w:rPr>
                        <w:color w:val="723403"/>
                        <w:spacing w:val="-33"/>
                        <w:w w:val="95"/>
                        <w:sz w:val="30"/>
                      </w:rPr>
                      <w:t> </w:t>
                    </w:r>
                    <w:r>
                      <w:rPr>
                        <w:color w:val="723403"/>
                        <w:w w:val="95"/>
                        <w:sz w:val="30"/>
                      </w:rPr>
                      <w:t>conocimiento</w:t>
                    </w:r>
                  </w:p>
                </w:txbxContent>
              </v:textbox>
              <w10:wrap type="none"/>
            </v:shape>
            <v:shape style="position:absolute;left:8326;top:2615;width:2020;height:1338" type="#_x0000_t202" filled="false" stroked="false">
              <v:textbox inset="0,0,0,0">
                <w:txbxContent>
                  <w:p>
                    <w:pPr>
                      <w:spacing w:line="328" w:lineRule="exact" w:before="0"/>
                      <w:ind w:left="9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723403"/>
                        <w:w w:val="85"/>
                        <w:sz w:val="30"/>
                      </w:rPr>
                      <w:t>Eduardo Puyuelo</w:t>
                    </w:r>
                  </w:p>
                  <w:p>
                    <w:pPr>
                      <w:spacing w:line="230" w:lineRule="auto" w:before="7"/>
                      <w:ind w:left="0" w:right="0" w:hanging="1"/>
                      <w:jc w:val="left"/>
                      <w:rPr>
                        <w:sz w:val="30"/>
                      </w:rPr>
                    </w:pPr>
                    <w:r>
                      <w:rPr>
                        <w:rFonts w:ascii="Arial-BoldItalicMT" w:hAnsi="Arial-BoldItalicMT"/>
                        <w:b/>
                        <w:i/>
                        <w:color w:val="723403"/>
                        <w:w w:val="90"/>
                        <w:sz w:val="27"/>
                      </w:rPr>
                      <w:t>M.A. </w:t>
                    </w:r>
                    <w:r>
                      <w:rPr>
                        <w:color w:val="723403"/>
                        <w:w w:val="90"/>
                        <w:sz w:val="30"/>
                      </w:rPr>
                      <w:t>Díaz-Meco </w:t>
                    </w:r>
                    <w:r>
                      <w:rPr>
                        <w:color w:val="723403"/>
                        <w:w w:val="85"/>
                        <w:sz w:val="30"/>
                      </w:rPr>
                      <w:t>Gonzalo Abadías</w:t>
                    </w:r>
                  </w:p>
                  <w:p>
                    <w:pPr>
                      <w:spacing w:line="339" w:lineRule="exact" w:before="0"/>
                      <w:ind w:left="15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723403"/>
                        <w:w w:val="95"/>
                        <w:sz w:val="30"/>
                      </w:rPr>
                      <w:t>F.</w:t>
                    </w:r>
                    <w:r>
                      <w:rPr>
                        <w:color w:val="723403"/>
                        <w:spacing w:val="-53"/>
                        <w:w w:val="95"/>
                        <w:sz w:val="30"/>
                      </w:rPr>
                      <w:t> </w:t>
                    </w:r>
                    <w:r>
                      <w:rPr>
                        <w:color w:val="723403"/>
                        <w:w w:val="95"/>
                        <w:sz w:val="30"/>
                      </w:rPr>
                      <w:t>Javier</w:t>
                    </w:r>
                    <w:r>
                      <w:rPr>
                        <w:color w:val="723403"/>
                        <w:spacing w:val="-41"/>
                        <w:w w:val="95"/>
                        <w:sz w:val="30"/>
                      </w:rPr>
                      <w:t> </w:t>
                    </w:r>
                    <w:r>
                      <w:rPr>
                        <w:color w:val="723403"/>
                        <w:w w:val="95"/>
                        <w:sz w:val="30"/>
                      </w:rPr>
                      <w:t>Castillón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sectPr>
      <w:type w:val="continuous"/>
      <w:pgSz w:w="11900" w:h="16840"/>
      <w:pgMar w:top="1600" w:bottom="280" w:left="166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371" w:hanging="372"/>
      </w:pPr>
      <w:rPr>
        <w:rFonts w:hint="default" w:ascii="Times New Roman" w:hAnsi="Times New Roman" w:eastAsia="Times New Roman" w:cs="Times New Roman"/>
        <w:color w:val="421F01"/>
        <w:w w:val="89"/>
        <w:sz w:val="30"/>
        <w:szCs w:val="3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91" w:hanging="3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03" w:hanging="3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914" w:hanging="3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426" w:hanging="3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37" w:hanging="3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449" w:hanging="3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961" w:hanging="3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472" w:hanging="37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Goyoaga</dc:creator>
  <dcterms:created xsi:type="dcterms:W3CDTF">2018-03-11T00:52:29Z</dcterms:created>
  <dcterms:modified xsi:type="dcterms:W3CDTF">2018-03-11T00:52:29Z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2018-03-11T00:00:00Z</vt:filetime>
  </property>
</Properties>
</file>