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E9" w:rsidRPr="002D39E9" w:rsidRDefault="002D39E9" w:rsidP="002D39E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2D39E9">
        <w:rPr>
          <w:rFonts w:ascii="Times-Roman" w:hAnsi="Times-Roman" w:cs="Times-Roman"/>
          <w:b/>
          <w:sz w:val="24"/>
          <w:szCs w:val="24"/>
        </w:rPr>
        <w:t xml:space="preserve">Un diseño </w:t>
      </w:r>
      <w:r w:rsidRPr="002D39E9">
        <w:rPr>
          <w:rFonts w:ascii="Times-Roman" w:hAnsi="Times-Roman" w:cs="Times-Roman"/>
          <w:b/>
          <w:sz w:val="24"/>
          <w:szCs w:val="24"/>
        </w:rPr>
        <w:t xml:space="preserve">de </w:t>
      </w:r>
      <w:r w:rsidR="00D3351A">
        <w:rPr>
          <w:rFonts w:ascii="Times-Roman" w:hAnsi="Times-Roman" w:cs="Times-Roman"/>
          <w:b/>
          <w:sz w:val="24"/>
          <w:szCs w:val="24"/>
        </w:rPr>
        <w:t>estudio de casos</w:t>
      </w:r>
      <w:r w:rsidRPr="002D39E9">
        <w:rPr>
          <w:rFonts w:ascii="Times-Roman" w:hAnsi="Times-Roman" w:cs="Times-Roman"/>
          <w:b/>
          <w:sz w:val="24"/>
          <w:szCs w:val="24"/>
        </w:rPr>
        <w:t xml:space="preserve"> se compone de cinco </w:t>
      </w:r>
      <w:r w:rsidR="00EC1FF3">
        <w:rPr>
          <w:rFonts w:ascii="Times-Roman" w:hAnsi="Times-Roman" w:cs="Times-Roman"/>
          <w:b/>
          <w:sz w:val="24"/>
          <w:szCs w:val="24"/>
        </w:rPr>
        <w:t>partes</w:t>
      </w:r>
      <w:bookmarkStart w:id="0" w:name="_GoBack"/>
      <w:bookmarkEnd w:id="0"/>
      <w:r w:rsidRPr="002D39E9">
        <w:rPr>
          <w:rFonts w:ascii="Times-Roman" w:hAnsi="Times-Roman" w:cs="Times-Roman"/>
          <w:b/>
          <w:sz w:val="24"/>
          <w:szCs w:val="24"/>
        </w:rPr>
        <w:t xml:space="preserve">s (Yin (1994)): </w:t>
      </w:r>
    </w:p>
    <w:p w:rsidR="002D39E9" w:rsidRDefault="002D39E9" w:rsidP="002D39E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1) las </w:t>
      </w:r>
      <w:r>
        <w:rPr>
          <w:rFonts w:ascii="Times-Roman" w:hAnsi="Times-Roman" w:cs="Times-Roman"/>
          <w:sz w:val="24"/>
          <w:szCs w:val="24"/>
        </w:rPr>
        <w:t xml:space="preserve">preguntas del estudio, </w:t>
      </w:r>
    </w:p>
    <w:p w:rsidR="002D39E9" w:rsidRDefault="002D39E9" w:rsidP="002D39E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2) sus proposiciones, si existieran, </w:t>
      </w:r>
    </w:p>
    <w:p w:rsidR="002D39E9" w:rsidRDefault="002D39E9" w:rsidP="002D39E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3) su unidad de análisis </w:t>
      </w:r>
      <w:r>
        <w:rPr>
          <w:rFonts w:ascii="Times-Roman" w:hAnsi="Times-Roman" w:cs="Times-Roman"/>
          <w:sz w:val="24"/>
          <w:szCs w:val="24"/>
        </w:rPr>
        <w:t xml:space="preserve">(pueden </w:t>
      </w:r>
      <w:r>
        <w:rPr>
          <w:rFonts w:ascii="Times-Roman" w:hAnsi="Times-Roman" w:cs="Times-Roman"/>
          <w:sz w:val="24"/>
          <w:szCs w:val="24"/>
        </w:rPr>
        <w:t xml:space="preserve">ser varias), </w:t>
      </w:r>
    </w:p>
    <w:p w:rsidR="002D39E9" w:rsidRDefault="002D39E9" w:rsidP="002D39E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4) la lógica que vincula los datos con las proposiciones y </w:t>
      </w:r>
    </w:p>
    <w:p w:rsidR="002D39E9" w:rsidRDefault="002D39E9" w:rsidP="002D39E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5) los criterios para </w:t>
      </w:r>
      <w:r>
        <w:rPr>
          <w:rFonts w:ascii="Times-Roman" w:hAnsi="Times-Roman" w:cs="Times-Roman"/>
          <w:sz w:val="24"/>
          <w:szCs w:val="24"/>
        </w:rPr>
        <w:t xml:space="preserve">interpretar los hallazgos. </w:t>
      </w:r>
    </w:p>
    <w:p w:rsidR="002D39E9" w:rsidRDefault="002D39E9" w:rsidP="002D39E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Las proposiciones orientan </w:t>
      </w:r>
      <w:r>
        <w:rPr>
          <w:rFonts w:ascii="Times-Roman" w:hAnsi="Times-Roman" w:cs="Times-Roman"/>
          <w:sz w:val="24"/>
          <w:szCs w:val="24"/>
        </w:rPr>
        <w:t xml:space="preserve">sobre los objetos que deben ser  </w:t>
      </w:r>
      <w:r>
        <w:rPr>
          <w:rFonts w:ascii="Times-Roman" w:hAnsi="Times-Roman" w:cs="Times-Roman"/>
          <w:sz w:val="24"/>
          <w:szCs w:val="24"/>
        </w:rPr>
        <w:t>examinados en el estudio; desmenuzan las preguntas de tipo “cómo” y “por qué”</w:t>
      </w:r>
      <w:r>
        <w:rPr>
          <w:rFonts w:ascii="Times-Roman" w:hAnsi="Times-Roman" w:cs="Times-Roman"/>
          <w:sz w:val="24"/>
          <w:szCs w:val="24"/>
        </w:rPr>
        <w:t xml:space="preserve"> para </w:t>
      </w:r>
      <w:r>
        <w:rPr>
          <w:rFonts w:ascii="Times-Roman" w:hAnsi="Times-Roman" w:cs="Times-Roman"/>
          <w:sz w:val="24"/>
          <w:szCs w:val="24"/>
        </w:rPr>
        <w:t>determinar qué debemos estudiar. A partir de las preguntas d</w:t>
      </w:r>
      <w:r>
        <w:rPr>
          <w:rFonts w:ascii="Times-Roman" w:hAnsi="Times-Roman" w:cs="Times-Roman"/>
          <w:sz w:val="24"/>
          <w:szCs w:val="24"/>
        </w:rPr>
        <w:t xml:space="preserve">e investigación se buscan datos </w:t>
      </w:r>
      <w:r>
        <w:rPr>
          <w:rFonts w:ascii="Times-Roman" w:hAnsi="Times-Roman" w:cs="Times-Roman"/>
          <w:sz w:val="24"/>
          <w:szCs w:val="24"/>
        </w:rPr>
        <w:t>sistemáticamente para extraer conclusiones. Las preguntas</w:t>
      </w:r>
      <w:r>
        <w:rPr>
          <w:rFonts w:ascii="Times-Roman" w:hAnsi="Times-Roman" w:cs="Times-Roman"/>
          <w:sz w:val="24"/>
          <w:szCs w:val="24"/>
        </w:rPr>
        <w:t xml:space="preserve">, los datos, y las conclusiones </w:t>
      </w:r>
      <w:r>
        <w:rPr>
          <w:rFonts w:ascii="Times-Roman" w:hAnsi="Times-Roman" w:cs="Times-Roman"/>
          <w:sz w:val="24"/>
          <w:szCs w:val="24"/>
        </w:rPr>
        <w:t>están vinculados lógicamente entre sí por el diseño del caso. Los diseños pueden ser de un</w:t>
      </w:r>
    </w:p>
    <w:p w:rsidR="002D39E9" w:rsidRDefault="002D39E9" w:rsidP="002D39E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caso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simple o de múltiples casos y, por otra parte, holísticos o encapsulados, según se</w:t>
      </w:r>
    </w:p>
    <w:p w:rsidR="002D39E9" w:rsidRDefault="002D39E9" w:rsidP="002D39E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utilice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una o varias unidades de análisis. Estos diseños se presentan en una matriz de dos</w:t>
      </w:r>
    </w:p>
    <w:p w:rsidR="002D39E9" w:rsidRDefault="002D39E9" w:rsidP="002D39E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dimensiones</w:t>
      </w:r>
      <w:proofErr w:type="gramEnd"/>
      <w:r>
        <w:rPr>
          <w:rFonts w:ascii="Times-Roman" w:hAnsi="Times-Roman" w:cs="Times-Roman"/>
          <w:sz w:val="24"/>
          <w:szCs w:val="24"/>
        </w:rPr>
        <w:t>, como la de la Figura 2. Analicemos sus componentes.</w:t>
      </w:r>
    </w:p>
    <w:p w:rsidR="002D39E9" w:rsidRDefault="002D39E9" w:rsidP="002D39E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Dimensión vertical: Holístico o encapsulado. </w:t>
      </w:r>
    </w:p>
    <w:p w:rsidR="002D39E9" w:rsidRDefault="002D39E9" w:rsidP="002D39E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La </w:t>
      </w:r>
      <w:r>
        <w:rPr>
          <w:rFonts w:ascii="Times-Roman" w:hAnsi="Times-Roman" w:cs="Times-Roman"/>
          <w:sz w:val="24"/>
          <w:szCs w:val="24"/>
        </w:rPr>
        <w:t xml:space="preserve">unidad de análisis puede ser un </w:t>
      </w:r>
      <w:r>
        <w:rPr>
          <w:rFonts w:ascii="Times-Roman" w:hAnsi="Times-Roman" w:cs="Times-Roman"/>
          <w:sz w:val="24"/>
          <w:szCs w:val="24"/>
        </w:rPr>
        <w:t>individuo, un grupo, una compañía, un país... La unidad</w:t>
      </w:r>
      <w:r>
        <w:rPr>
          <w:rFonts w:ascii="Times-Roman" w:hAnsi="Times-Roman" w:cs="Times-Roman"/>
          <w:sz w:val="24"/>
          <w:szCs w:val="24"/>
        </w:rPr>
        <w:t xml:space="preserve"> de análisis ayuda a definir el </w:t>
      </w:r>
      <w:r>
        <w:rPr>
          <w:rFonts w:ascii="Times-Roman" w:hAnsi="Times-Roman" w:cs="Times-Roman"/>
          <w:sz w:val="24"/>
          <w:szCs w:val="24"/>
        </w:rPr>
        <w:t xml:space="preserve">alcance del caso, complementa las proposiciones, </w:t>
      </w:r>
      <w:r>
        <w:rPr>
          <w:rFonts w:ascii="Times-Roman" w:hAnsi="Times-Roman" w:cs="Times-Roman"/>
          <w:sz w:val="24"/>
          <w:szCs w:val="24"/>
        </w:rPr>
        <w:t xml:space="preserve">y permite acotar la búsqueda de </w:t>
      </w:r>
      <w:r>
        <w:rPr>
          <w:rFonts w:ascii="Times-Roman" w:hAnsi="Times-Roman" w:cs="Times-Roman"/>
          <w:sz w:val="24"/>
          <w:szCs w:val="24"/>
        </w:rPr>
        <w:t>información. El caso es con frecuencia un proceso, una insti</w:t>
      </w:r>
      <w:r>
        <w:rPr>
          <w:rFonts w:ascii="Times-Roman" w:hAnsi="Times-Roman" w:cs="Times-Roman"/>
          <w:sz w:val="24"/>
          <w:szCs w:val="24"/>
        </w:rPr>
        <w:t xml:space="preserve">tución, o un evento no tan bien </w:t>
      </w:r>
      <w:r>
        <w:rPr>
          <w:rFonts w:ascii="Times-Roman" w:hAnsi="Times-Roman" w:cs="Times-Roman"/>
          <w:sz w:val="24"/>
          <w:szCs w:val="24"/>
        </w:rPr>
        <w:t>definido como un individuo. La definición de la unidad de</w:t>
      </w:r>
      <w:r>
        <w:rPr>
          <w:rFonts w:ascii="Times-Roman" w:hAnsi="Times-Roman" w:cs="Times-Roman"/>
          <w:sz w:val="24"/>
          <w:szCs w:val="24"/>
        </w:rPr>
        <w:t xml:space="preserve"> análisis está vinculada con la </w:t>
      </w:r>
      <w:r>
        <w:rPr>
          <w:rFonts w:ascii="Times-Roman" w:hAnsi="Times-Roman" w:cs="Times-Roman"/>
          <w:sz w:val="24"/>
          <w:szCs w:val="24"/>
        </w:rPr>
        <w:t>forma en que se presentaron las primeras preguntas de la investigación.</w:t>
      </w:r>
    </w:p>
    <w:p w:rsidR="002D39E9" w:rsidRDefault="002D39E9" w:rsidP="002D39E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Si solo se busca examinar la naturaleza general de una empresa o problema, se</w:t>
      </w:r>
    </w:p>
    <w:p w:rsidR="002D39E9" w:rsidRPr="002D39E9" w:rsidRDefault="002D39E9" w:rsidP="002D39E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utiliza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un enfoque holístico. Se procede así cuando no se l</w:t>
      </w:r>
      <w:r>
        <w:rPr>
          <w:rFonts w:ascii="Times-Roman" w:hAnsi="Times-Roman" w:cs="Times-Roman"/>
          <w:sz w:val="24"/>
          <w:szCs w:val="24"/>
        </w:rPr>
        <w:t>ogra identificar sub-unidades o</w:t>
      </w:r>
    </w:p>
    <w:p w:rsidR="002D39E9" w:rsidRDefault="002D39E9" w:rsidP="002D39E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sectores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 cuando la naturaleza del estudio es holística. Si se ex</w:t>
      </w:r>
      <w:r>
        <w:rPr>
          <w:rFonts w:ascii="Times-Roman" w:hAnsi="Times-Roman" w:cs="Times-Roman"/>
          <w:sz w:val="24"/>
          <w:szCs w:val="24"/>
        </w:rPr>
        <w:t xml:space="preserve">aminan una o varias subunidades </w:t>
      </w:r>
      <w:r>
        <w:rPr>
          <w:rFonts w:ascii="Times-Roman" w:hAnsi="Times-Roman" w:cs="Times-Roman"/>
          <w:sz w:val="24"/>
          <w:szCs w:val="24"/>
        </w:rPr>
        <w:t>de una organización o programa, se utiliza un enfoque encapsulado.</w:t>
      </w:r>
    </w:p>
    <w:p w:rsidR="002D39E9" w:rsidRDefault="002D39E9" w:rsidP="002D39E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Dimensión horizontal: Diseños simples o múltiples. </w:t>
      </w:r>
    </w:p>
    <w:p w:rsidR="002D39E9" w:rsidRDefault="002D39E9" w:rsidP="002D39E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Los diseños simples se </w:t>
      </w:r>
      <w:r>
        <w:rPr>
          <w:rFonts w:ascii="Times-Roman" w:hAnsi="Times-Roman" w:cs="Times-Roman"/>
          <w:sz w:val="24"/>
          <w:szCs w:val="24"/>
        </w:rPr>
        <w:t>utilizan cuando, de modo análogo a un experimento crucial,</w:t>
      </w:r>
      <w:r>
        <w:rPr>
          <w:rFonts w:ascii="Times-Roman" w:hAnsi="Times-Roman" w:cs="Times-Roman"/>
          <w:sz w:val="24"/>
          <w:szCs w:val="24"/>
        </w:rPr>
        <w:t xml:space="preserve"> un caso crítico permite </w:t>
      </w:r>
      <w:proofErr w:type="spellStart"/>
      <w:r>
        <w:rPr>
          <w:rFonts w:ascii="Times-Roman" w:hAnsi="Times-Roman" w:cs="Times-Roman"/>
          <w:sz w:val="24"/>
          <w:szCs w:val="24"/>
        </w:rPr>
        <w:t>probar</w:t>
      </w:r>
      <w:r>
        <w:rPr>
          <w:rFonts w:ascii="Times-Roman" w:hAnsi="Times-Roman" w:cs="Times-Roman"/>
          <w:sz w:val="24"/>
          <w:szCs w:val="24"/>
        </w:rPr>
        <w:t>una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nueva teoría, o establece las circunstancias en que valdrían ciertas proposiciones.</w:t>
      </w:r>
    </w:p>
    <w:p w:rsidR="002D39E9" w:rsidRDefault="002D39E9" w:rsidP="002D39E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También un diseño simple se aplica en casos únicos o extremos, o un caso “</w:t>
      </w:r>
      <w:proofErr w:type="spellStart"/>
      <w:r>
        <w:rPr>
          <w:rFonts w:ascii="Times-Roman" w:hAnsi="Times-Roman" w:cs="Times-Roman"/>
          <w:sz w:val="24"/>
          <w:szCs w:val="24"/>
        </w:rPr>
        <w:t>revelatorio</w:t>
      </w:r>
      <w:proofErr w:type="spellEnd"/>
      <w:r>
        <w:rPr>
          <w:rFonts w:ascii="Times-Roman" w:hAnsi="Times-Roman" w:cs="Times-Roman"/>
          <w:sz w:val="24"/>
          <w:szCs w:val="24"/>
        </w:rPr>
        <w:t>”, en</w:t>
      </w:r>
    </w:p>
    <w:p w:rsidR="002D39E9" w:rsidRDefault="002D39E9" w:rsidP="002D39E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>
        <w:rPr>
          <w:rFonts w:ascii="Times-Roman" w:hAnsi="Times-Roman" w:cs="Times-Roman"/>
          <w:sz w:val="24"/>
          <w:szCs w:val="24"/>
        </w:rPr>
        <w:t>problema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común a todos los métodos de investigación, tanto cualitativos como</w:t>
      </w:r>
    </w:p>
    <w:p w:rsidR="002D39E9" w:rsidRDefault="002D39E9" w:rsidP="002D39E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cuantitativos</w:t>
      </w:r>
      <w:proofErr w:type="gramEnd"/>
      <w:r>
        <w:rPr>
          <w:rFonts w:ascii="Times-Roman" w:hAnsi="Times-Roman" w:cs="Times-Roman"/>
          <w:sz w:val="24"/>
          <w:szCs w:val="24"/>
        </w:rPr>
        <w:t>: la evidencia puede ser compatible con un gran número (hasta infinito) de</w:t>
      </w:r>
    </w:p>
    <w:p w:rsidR="002D39E9" w:rsidRDefault="002D39E9" w:rsidP="002D39E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teorías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alternativas. Por este motivo, un caso crítico puede permitir comprobar cuál es la</w:t>
      </w:r>
    </w:p>
    <w:p w:rsidR="002D39E9" w:rsidRDefault="002D39E9" w:rsidP="002D39E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mejor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teoría entre las que compiten; no habiendo casos críticos es posible también</w:t>
      </w:r>
    </w:p>
    <w:p w:rsidR="002D39E9" w:rsidRDefault="002D39E9" w:rsidP="002D39E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comprobar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si una teoría falla en explicar un caso más probable o explica un caso menos</w:t>
      </w:r>
    </w:p>
    <w:p w:rsidR="002D39E9" w:rsidRDefault="002D39E9" w:rsidP="002D39E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probable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(George et al. (2005), pág. 30).</w:t>
      </w:r>
    </w:p>
    <w:p w:rsidR="002D39E9" w:rsidRDefault="002D39E9" w:rsidP="002D39E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Los diseños múltiples, por otra parte, tienen la ventaja de que su evidencia es más</w:t>
      </w:r>
    </w:p>
    <w:p w:rsidR="002D39E9" w:rsidRDefault="002D39E9" w:rsidP="002D39E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convincente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y el estudio resulta más robusto. Sus desventajas consisten en que no permiten</w:t>
      </w:r>
    </w:p>
    <w:p w:rsidR="002D39E9" w:rsidRDefault="002D39E9" w:rsidP="002D39E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tratar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con el caso </w:t>
      </w:r>
      <w:proofErr w:type="spellStart"/>
      <w:r>
        <w:rPr>
          <w:rFonts w:ascii="Times-Roman" w:hAnsi="Times-Roman" w:cs="Times-Roman"/>
          <w:sz w:val="24"/>
          <w:szCs w:val="24"/>
        </w:rPr>
        <w:t>revelatorio</w:t>
      </w:r>
      <w:proofErr w:type="spellEnd"/>
      <w:r>
        <w:rPr>
          <w:rFonts w:ascii="Times-Roman" w:hAnsi="Times-Roman" w:cs="Times-Roman"/>
          <w:sz w:val="24"/>
          <w:szCs w:val="24"/>
        </w:rPr>
        <w:t>, o raro, o crítico, de los casos simples y, además, requiere más</w:t>
      </w:r>
    </w:p>
    <w:p w:rsidR="002D39E9" w:rsidRDefault="002D39E9" w:rsidP="002D39E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recursos</w:t>
      </w:r>
      <w:proofErr w:type="gramEnd"/>
      <w:r>
        <w:rPr>
          <w:rFonts w:ascii="Times-Roman" w:hAnsi="Times-Roman" w:cs="Times-Roman"/>
          <w:sz w:val="24"/>
          <w:szCs w:val="24"/>
        </w:rPr>
        <w:t>. El tema del número de casos que conviene analizar es debatido. Algunos autores</w:t>
      </w:r>
    </w:p>
    <w:p w:rsidR="002D39E9" w:rsidRDefault="002D39E9" w:rsidP="002D39E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</w:t>
      </w:r>
      <w:proofErr w:type="spellStart"/>
      <w:r>
        <w:rPr>
          <w:rFonts w:ascii="Times-Roman" w:hAnsi="Times-Roman" w:cs="Times-Roman"/>
          <w:sz w:val="24"/>
          <w:szCs w:val="24"/>
        </w:rPr>
        <w:t>Dyer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et al. (1991) se inclinan por el estudio de un solo caso y citan para avalar su posición</w:t>
      </w:r>
    </w:p>
    <w:p w:rsidR="002D39E9" w:rsidRDefault="002D39E9" w:rsidP="002D39E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ejemplos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de casos clásicos, como Street </w:t>
      </w:r>
      <w:proofErr w:type="spellStart"/>
      <w:r>
        <w:rPr>
          <w:rFonts w:ascii="Times-Roman" w:hAnsi="Times-Roman" w:cs="Times-Roman"/>
          <w:sz w:val="24"/>
          <w:szCs w:val="24"/>
        </w:rPr>
        <w:t>Corner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Society</w:t>
      </w:r>
      <w:proofErr w:type="spellEnd"/>
      <w:r>
        <w:rPr>
          <w:rFonts w:ascii="Times-Roman" w:hAnsi="Times-Roman" w:cs="Times-Roman"/>
          <w:sz w:val="24"/>
          <w:szCs w:val="24"/>
        </w:rPr>
        <w:t>, que mostrarían la importancia de</w:t>
      </w:r>
    </w:p>
    <w:p w:rsidR="002D39E9" w:rsidRDefault="002D39E9" w:rsidP="002D39E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concentrarse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en el estudio a fondo de un único caso. Otros </w:t>
      </w:r>
      <w:proofErr w:type="spellStart"/>
      <w:r>
        <w:rPr>
          <w:rFonts w:ascii="Times-Roman" w:hAnsi="Times-Roman" w:cs="Times-Roman"/>
          <w:sz w:val="24"/>
          <w:szCs w:val="24"/>
        </w:rPr>
        <w:t>Eisenhardt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(1989 a, 1989 b)</w:t>
      </w:r>
    </w:p>
    <w:p w:rsidR="002D39E9" w:rsidRDefault="002D39E9" w:rsidP="002D39E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sostienen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en cambio que es posible obtener recursos para casos múltiples; de hecho, hay</w:t>
      </w:r>
    </w:p>
    <w:p w:rsidR="002D39E9" w:rsidRDefault="002D39E9" w:rsidP="002D39E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ejemplos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de casos múltiples ya clásicos, como </w:t>
      </w:r>
      <w:proofErr w:type="spellStart"/>
      <w:r>
        <w:rPr>
          <w:rFonts w:ascii="Times-Roman" w:hAnsi="Times-Roman" w:cs="Times-Roman"/>
          <w:sz w:val="24"/>
          <w:szCs w:val="24"/>
        </w:rPr>
        <w:t>Crozier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(1964). Smith (1990) relata que, en</w:t>
      </w:r>
    </w:p>
    <w:p w:rsidR="002D39E9" w:rsidRDefault="002D39E9" w:rsidP="002D39E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su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experiencia, a medida que cada caso progresa a través de entrevistas los datos se van</w:t>
      </w:r>
    </w:p>
    <w:p w:rsidR="002D39E9" w:rsidRDefault="002D39E9" w:rsidP="002D39E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adecuando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 un patrón, “en </w:t>
      </w:r>
      <w:proofErr w:type="spellStart"/>
      <w:r>
        <w:rPr>
          <w:rFonts w:ascii="Times-Roman" w:hAnsi="Times-Roman" w:cs="Times-Roman"/>
          <w:sz w:val="24"/>
          <w:szCs w:val="24"/>
        </w:rPr>
        <w:t>ot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ras palabras, una teoría (va) emergiendo” y los datos</w:t>
      </w:r>
    </w:p>
    <w:p w:rsidR="002D39E9" w:rsidRDefault="002D39E9" w:rsidP="002D39E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lastRenderedPageBreak/>
        <w:t>sucesivos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se hacen predecibles a partir de la teoría. Cuando se verifica este fenómeno, al</w:t>
      </w:r>
    </w:p>
    <w:p w:rsidR="002D39E9" w:rsidRDefault="002D39E9" w:rsidP="002D39E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cual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se suele llamar saturación, puede decirse que el número de casos considerado es</w:t>
      </w:r>
    </w:p>
    <w:p w:rsidR="00A52957" w:rsidRDefault="002D39E9" w:rsidP="002D39E9">
      <w:pPr>
        <w:jc w:val="both"/>
      </w:pPr>
      <w:proofErr w:type="gramStart"/>
      <w:r>
        <w:rPr>
          <w:rFonts w:ascii="Times-Roman" w:hAnsi="Times-Roman" w:cs="Times-Roman"/>
          <w:sz w:val="24"/>
          <w:szCs w:val="24"/>
        </w:rPr>
        <w:t>suficiente</w:t>
      </w:r>
      <w:proofErr w:type="gramEnd"/>
      <w:r>
        <w:rPr>
          <w:rFonts w:ascii="Times-Roman" w:hAnsi="Times-Roman" w:cs="Times-Roman"/>
          <w:sz w:val="24"/>
          <w:szCs w:val="24"/>
        </w:rPr>
        <w:t>.</w:t>
      </w:r>
    </w:p>
    <w:sectPr w:rsidR="00A529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E9"/>
    <w:rsid w:val="002D39E9"/>
    <w:rsid w:val="00947896"/>
    <w:rsid w:val="00A52957"/>
    <w:rsid w:val="00D3351A"/>
    <w:rsid w:val="00EC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2018-05-24T06:45:00Z</dcterms:created>
  <dcterms:modified xsi:type="dcterms:W3CDTF">2018-05-24T07:40:00Z</dcterms:modified>
</cp:coreProperties>
</file>