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D" w:rsidRDefault="00FE1EF1" w:rsidP="00FE1EF1">
      <w:pPr>
        <w:jc w:val="both"/>
      </w:pPr>
      <w:r w:rsidRPr="00FE1EF1">
        <w:rPr>
          <w:b/>
        </w:rPr>
        <w:t>REFLEXIÓN</w:t>
      </w:r>
      <w:r w:rsidRPr="00FE1EF1">
        <w:t>: Cuando u</w:t>
      </w:r>
      <w:bookmarkStart w:id="0" w:name="_GoBack"/>
      <w:bookmarkEnd w:id="0"/>
      <w:r w:rsidRPr="00FE1EF1">
        <w:t xml:space="preserve">na onda llega a una discontinuidad, o sea, un punto de separación de dos medios de distintas propiedades, si el segundo es mucho más denso, se produce un cambio en el sentido de su propagación, o sea, la onda retorna al mismo medio, ahora con una velocidad de propagación de igual magnitud, pero de sentido opuesto. Este fenómeno se denomina reflexión.  </w:t>
      </w:r>
    </w:p>
    <w:p w:rsidR="00FE1EF1" w:rsidRDefault="00FE1EF1" w:rsidP="00FE1EF1">
      <w:pPr>
        <w:jc w:val="center"/>
      </w:pPr>
      <w:r>
        <w:rPr>
          <w:noProof/>
          <w:lang w:eastAsia="es-CO"/>
        </w:rPr>
        <w:drawing>
          <wp:inline distT="0" distB="0" distL="0" distR="0">
            <wp:extent cx="2857500" cy="2105025"/>
            <wp:effectExtent l="0" t="0" r="0" b="9525"/>
            <wp:docPr id="1" name="Imagen 1" descr="http://fisica.cubaeduca.cu/media/fisica.cubaeduca.cu/medias/interactividades/11FetcOndaselect/res/Reflex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sica.cubaeduca.cu/media/fisica.cubaeduca.cu/medias/interactividades/11FetcOndaselect/res/Reflexion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E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1"/>
    <w:rsid w:val="008A7AA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54CC-74FC-4C5A-8D84-592129AD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2018-07-29T16:21:00Z</dcterms:created>
  <dcterms:modified xsi:type="dcterms:W3CDTF">2018-07-29T16:21:00Z</dcterms:modified>
</cp:coreProperties>
</file>