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4AC" w14:textId="4216DE75" w:rsidR="004D63C3" w:rsidRPr="004D63C3" w:rsidRDefault="004D63C3" w:rsidP="004D63C3">
      <w:pPr>
        <w:spacing w:line="480" w:lineRule="auto"/>
        <w:jc w:val="both"/>
        <w:rPr>
          <w:b/>
          <w:bCs/>
          <w:sz w:val="24"/>
          <w:szCs w:val="24"/>
        </w:rPr>
      </w:pPr>
      <w:r w:rsidRPr="004D63C3">
        <w:rPr>
          <w:b/>
          <w:bCs/>
          <w:sz w:val="24"/>
          <w:szCs w:val="24"/>
        </w:rPr>
        <w:t>Tipos de requisitos</w:t>
      </w:r>
    </w:p>
    <w:p w14:paraId="5E9A572C" w14:textId="01E845FE" w:rsidR="004D63C3" w:rsidRPr="004D63C3" w:rsidRDefault="004D63C3" w:rsidP="004D63C3">
      <w:pPr>
        <w:spacing w:line="48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“</w:t>
      </w:r>
      <w:r w:rsidRPr="004D63C3">
        <w:rPr>
          <w:sz w:val="24"/>
          <w:szCs w:val="24"/>
        </w:rPr>
        <w:t>Pueden utilizarse calificativos para identificar un tipo específico de requisitos, por ejemplo, requisito de un producto requisito de la gestión de la calidad, requisito del cliente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>(</w:t>
      </w:r>
      <w:r w:rsidRPr="005626E1">
        <w:rPr>
          <w:sz w:val="24"/>
          <w:szCs w:val="24"/>
        </w:rPr>
        <w:t>Instituto Mexicano de Normalizacion y Certificacion A. C</w:t>
      </w:r>
      <w:r>
        <w:rPr>
          <w:sz w:val="24"/>
          <w:szCs w:val="24"/>
        </w:rPr>
        <w:t>.,</w:t>
      </w:r>
      <w:r w:rsidRPr="005626E1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, pág. </w:t>
      </w:r>
      <w:r>
        <w:rPr>
          <w:sz w:val="24"/>
          <w:szCs w:val="24"/>
        </w:rPr>
        <w:t>12</w:t>
      </w:r>
      <w:r>
        <w:rPr>
          <w:sz w:val="24"/>
          <w:szCs w:val="24"/>
        </w:rPr>
        <w:t>).</w:t>
      </w:r>
    </w:p>
    <w:p w14:paraId="736F76E3" w14:textId="77777777" w:rsidR="00D16EA7" w:rsidRDefault="00D16EA7" w:rsidP="004D63C3"/>
    <w:sectPr w:rsidR="00D16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C3"/>
    <w:rsid w:val="004D63C3"/>
    <w:rsid w:val="00872638"/>
    <w:rsid w:val="00D16EA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E3EC"/>
  <w15:chartTrackingRefBased/>
  <w15:docId w15:val="{F6FE1340-2367-442A-94CE-FC61011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17560499 -JUAN PABLO PISACANO MENDEZ</dc:creator>
  <cp:keywords/>
  <dc:description/>
  <cp:lastModifiedBy>17560499 -JUAN PABLO PISACANO MENDEZ</cp:lastModifiedBy>
  <cp:revision>1</cp:revision>
  <dcterms:created xsi:type="dcterms:W3CDTF">2023-03-08T01:37:00Z</dcterms:created>
  <dcterms:modified xsi:type="dcterms:W3CDTF">2023-03-08T01:39:00Z</dcterms:modified>
</cp:coreProperties>
</file>