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F5" w:rsidRDefault="0082314C">
      <w:r>
        <w:t>No existen principios ligados directamente a la educación física</w:t>
      </w:r>
    </w:p>
    <w:sectPr w:rsidR="002C23F5" w:rsidSect="008B4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14C"/>
    <w:rsid w:val="002C23F5"/>
    <w:rsid w:val="0082314C"/>
    <w:rsid w:val="008B460C"/>
    <w:rsid w:val="00E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1</cp:revision>
  <dcterms:created xsi:type="dcterms:W3CDTF">2010-12-06T06:50:00Z</dcterms:created>
  <dcterms:modified xsi:type="dcterms:W3CDTF">2010-12-06T06:51:00Z</dcterms:modified>
</cp:coreProperties>
</file>