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F1" w:rsidRPr="00985DF1" w:rsidRDefault="00985DF1" w:rsidP="00985DF1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3F3F3"/>
          <w:lang w:val="es-ES" w:eastAsia="es-ES"/>
        </w:rPr>
      </w:pPr>
      <w:bookmarkStart w:id="0" w:name="accentuacio"/>
      <w:r w:rsidRPr="00985DF1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3F3F3"/>
          <w:lang w:val="es-ES" w:eastAsia="es-ES"/>
        </w:rPr>
        <w:t> </w:t>
      </w:r>
      <w:proofErr w:type="spellStart"/>
      <w:r w:rsidRPr="00985DF1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3F3F3"/>
          <w:lang w:val="es-ES" w:eastAsia="es-ES"/>
        </w:rPr>
        <w:t>Accentuació</w:t>
      </w:r>
      <w:proofErr w:type="spellEnd"/>
      <w:r w:rsidRPr="00985DF1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3F3F3"/>
          <w:lang w:val="es-ES" w:eastAsia="es-ES"/>
        </w:rPr>
        <w:t xml:space="preserve"> </w:t>
      </w:r>
      <w:proofErr w:type="spellStart"/>
      <w:r w:rsidRPr="00985DF1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3F3F3"/>
          <w:lang w:val="es-ES" w:eastAsia="es-ES"/>
        </w:rPr>
        <w:t>errònia</w:t>
      </w:r>
      <w:proofErr w:type="spellEnd"/>
      <w:r w:rsidRPr="00985DF1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3F3F3"/>
          <w:lang w:val="es-ES" w:eastAsia="es-ES"/>
        </w:rPr>
        <w:br/>
      </w:r>
      <w:r>
        <w:rPr>
          <w:rFonts w:ascii="Verdana" w:eastAsia="Times New Roman" w:hAnsi="Verdana" w:cs="Times New Roman"/>
          <w:noProof/>
          <w:color w:val="000000"/>
          <w:sz w:val="15"/>
          <w:szCs w:val="15"/>
          <w:shd w:val="clear" w:color="auto" w:fill="F3F3F3"/>
          <w:lang w:val="es-ES" w:eastAsia="es-ES"/>
        </w:rPr>
        <w:drawing>
          <wp:inline distT="0" distB="0" distL="0" distR="0">
            <wp:extent cx="137795" cy="8890"/>
            <wp:effectExtent l="0" t="0" r="0" b="0"/>
            <wp:docPr id="1" name="Imatge 1" descr="http://www.uoc.edu/serveilinguistic/img/esp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oc.edu/serveilinguistic/img/espa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15"/>
          <w:szCs w:val="15"/>
          <w:shd w:val="clear" w:color="auto" w:fill="F3F3F3"/>
          <w:lang w:val="es-ES" w:eastAsia="es-ES"/>
        </w:rPr>
        <w:drawing>
          <wp:inline distT="0" distB="0" distL="0" distR="0">
            <wp:extent cx="5339715" cy="17145"/>
            <wp:effectExtent l="19050" t="0" r="0" b="0"/>
            <wp:docPr id="2" name="Imatge 2" descr="http://www.uoc.edu/serveilinguistic/img/bar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oc.edu/serveilinguistic/img/barr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"/>
        <w:gridCol w:w="14832"/>
      </w:tblGrid>
      <w:tr w:rsidR="00985DF1" w:rsidRPr="00985DF1" w:rsidTr="00985DF1">
        <w:trPr>
          <w:tblCellSpacing w:w="0" w:type="dxa"/>
        </w:trPr>
        <w:tc>
          <w:tcPr>
            <w:tcW w:w="7" w:type="pct"/>
            <w:vAlign w:val="center"/>
            <w:hideMark/>
          </w:tcPr>
          <w:p w:rsidR="00985DF1" w:rsidRPr="00985DF1" w:rsidRDefault="00985DF1" w:rsidP="00985D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es-ES" w:eastAsia="es-ES"/>
              </w:rPr>
              <w:drawing>
                <wp:inline distT="0" distB="0" distL="0" distR="0">
                  <wp:extent cx="137795" cy="8890"/>
                  <wp:effectExtent l="0" t="0" r="0" b="0"/>
                  <wp:docPr id="3" name="Imatge 3" descr="http://www.uoc.edu/serveilinguistic/img/espa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uoc.edu/serveilinguistic/img/espa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pct"/>
            <w:vAlign w:val="center"/>
            <w:hideMark/>
          </w:tcPr>
          <w:p w:rsidR="00985DF1" w:rsidRPr="00985DF1" w:rsidRDefault="00985DF1" w:rsidP="00985DF1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</w:pP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Hi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ha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mots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que, per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influència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del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castellà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o per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altres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motius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, es pronuncien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malament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i, per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tant</w:t>
            </w:r>
            <w:proofErr w:type="gram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,</w:t>
            </w:r>
            <w:r w:rsidRPr="00985DF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val="es-ES" w:eastAsia="es-ES"/>
              </w:rPr>
              <w:t>s'accentuen</w:t>
            </w:r>
            <w:proofErr w:type="spellEnd"/>
            <w:proofErr w:type="gramEnd"/>
            <w:r w:rsidRPr="00985DF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val="es-ES" w:eastAsia="es-ES"/>
              </w:rPr>
              <w:t xml:space="preserve"> </w:t>
            </w:r>
            <w:proofErr w:type="spellStart"/>
            <w:r w:rsidRPr="00985DF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val="es-ES" w:eastAsia="es-ES"/>
              </w:rPr>
              <w:t>erròniament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. Cal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tenir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en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compte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com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s'han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 xml:space="preserve"> de pronunciar i </w:t>
            </w:r>
            <w:proofErr w:type="spellStart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accentuar</w:t>
            </w:r>
            <w:proofErr w:type="spellEnd"/>
            <w:r w:rsidRPr="00985D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  <w:t>:</w:t>
            </w:r>
            <w:r w:rsidRPr="00985DF1">
              <w:rPr>
                <w:rFonts w:ascii="Verdana" w:eastAsia="Times New Roman" w:hAnsi="Verdana" w:cs="Times New Roman"/>
                <w:color w:val="000000"/>
                <w:sz w:val="15"/>
                <w:lang w:val="es-ES" w:eastAsia="es-ES"/>
              </w:rPr>
              <w:t> </w:t>
            </w:r>
          </w:p>
          <w:tbl>
            <w:tblPr>
              <w:tblW w:w="14137" w:type="dxa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1275"/>
              <w:gridCol w:w="12862"/>
            </w:tblGrid>
            <w:tr w:rsidR="00985DF1" w:rsidRPr="00985DF1" w:rsidTr="00985DF1">
              <w:trPr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EAEA"/>
                  <w:vAlign w:val="center"/>
                  <w:hideMark/>
                </w:tcPr>
                <w:p w:rsidR="00985DF1" w:rsidRPr="00985DF1" w:rsidRDefault="00985DF1" w:rsidP="00985D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</w:pPr>
                  <w:proofErr w:type="spellStart"/>
                  <w:r w:rsidRPr="00985DF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es-ES" w:eastAsia="es-ES"/>
                    </w:rPr>
                    <w:t>Mots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es-ES" w:eastAsia="es-ES"/>
                    </w:rPr>
                    <w:t xml:space="preserve">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es-ES" w:eastAsia="es-ES"/>
                    </w:rPr>
                    <w:t>aguts</w:t>
                  </w:r>
                  <w:proofErr w:type="spellEnd"/>
                </w:p>
              </w:tc>
              <w:tc>
                <w:tcPr>
                  <w:tcW w:w="12862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FFF"/>
                  <w:vAlign w:val="center"/>
                  <w:hideMark/>
                </w:tcPr>
                <w:p w:rsidR="00985DF1" w:rsidRPr="00985DF1" w:rsidRDefault="00985DF1" w:rsidP="00985D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</w:pP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alfil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Biarritz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Borís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 (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els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)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Carpats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centigram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(i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mil·ligram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 etc.),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ciclop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elit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handicap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iber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interval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misantrop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Munic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oboè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pipí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policrom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poliglot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 xml:space="preserve">Port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Saïd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Raimon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soviet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taigà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 (el)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Tibet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tiquet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tuareg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xassís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zenit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Zuric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.</w:t>
                  </w:r>
                </w:p>
              </w:tc>
            </w:tr>
            <w:tr w:rsidR="00985DF1" w:rsidRPr="00985DF1" w:rsidTr="00985DF1">
              <w:trPr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EAEA"/>
                  <w:vAlign w:val="center"/>
                  <w:hideMark/>
                </w:tcPr>
                <w:p w:rsidR="00985DF1" w:rsidRPr="00985DF1" w:rsidRDefault="00985DF1" w:rsidP="00985D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</w:pPr>
                  <w:proofErr w:type="spellStart"/>
                  <w:r w:rsidRPr="00985DF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es-ES" w:eastAsia="es-ES"/>
                    </w:rPr>
                    <w:t>Mots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es-ES" w:eastAsia="es-ES"/>
                    </w:rPr>
                    <w:t xml:space="preserve">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es-ES" w:eastAsia="es-ES"/>
                    </w:rPr>
                    <w:t>plans</w:t>
                  </w:r>
                  <w:proofErr w:type="spellEnd"/>
                </w:p>
              </w:tc>
              <w:tc>
                <w:tcPr>
                  <w:tcW w:w="12862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FFF"/>
                  <w:vAlign w:val="center"/>
                  <w:hideMark/>
                </w:tcPr>
                <w:p w:rsidR="00985DF1" w:rsidRDefault="00985DF1" w:rsidP="00985D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</w:pP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acne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aeròlit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Agamèmnon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almoràvit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alvèol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Àneu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anglòfob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(i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altres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 en -</w:t>
                  </w:r>
                  <w:r w:rsidRPr="00985DF1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5"/>
                      <w:szCs w:val="15"/>
                      <w:lang w:val="es-ES" w:eastAsia="es-ES"/>
                    </w:rPr>
                    <w:t>fob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),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apoplexia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Aristides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Arquimedes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àugur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bantu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bronquíol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Ciríac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conclave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consola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Èdip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Efes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Espàrtac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Èsquil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Eufrates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exegesi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fagòcit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Ganimedes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guru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</w:p>
                <w:p w:rsidR="00985DF1" w:rsidRDefault="00985DF1" w:rsidP="00985D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</w:pP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hectolitre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hemiplegia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(i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paraplegia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 etc.),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Heròdot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Ígor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intèrfon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(i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gramòfon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magnetòfon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 etc.),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Jàfet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Jàson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Karamàzov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karate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Kefren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Kíev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letargia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libido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lígur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Mali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Marràqueix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medul·la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megàlit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meteoròlit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mimesi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míssil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monòlit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Nègueb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nuclèol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</w:p>
                <w:p w:rsidR="00985DF1" w:rsidRPr="00985DF1" w:rsidRDefault="00985DF1" w:rsidP="00985D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</w:pP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omòplat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osmosi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polièster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prènsil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quilolitre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Ravenna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rèptil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rupia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(unitat monetària),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Samaria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sinergia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Tàrent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tèrmit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tèxtil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torticoli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Vercingetòrix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víking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zoòfit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zulu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. Les persones primera,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segona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, tercera i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sisena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 del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present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d'indicatiu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dels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verbs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 en -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5"/>
                      <w:szCs w:val="15"/>
                      <w:lang w:val="es-ES" w:eastAsia="es-ES"/>
                    </w:rPr>
                    <w:t>iar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: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estudia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canvies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copiï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canvien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estudiïs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.</w:t>
                  </w:r>
                </w:p>
              </w:tc>
            </w:tr>
            <w:tr w:rsidR="00985DF1" w:rsidRPr="00985DF1" w:rsidTr="00985DF1">
              <w:trPr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EAEA"/>
                  <w:vAlign w:val="center"/>
                  <w:hideMark/>
                </w:tcPr>
                <w:p w:rsidR="00985DF1" w:rsidRPr="00985DF1" w:rsidRDefault="00985DF1" w:rsidP="00985D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</w:pPr>
                  <w:proofErr w:type="spellStart"/>
                  <w:r w:rsidRPr="00985DF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es-ES" w:eastAsia="es-ES"/>
                    </w:rPr>
                    <w:t>Mots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es-ES" w:eastAsia="es-ES"/>
                    </w:rPr>
                    <w:t xml:space="preserve">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es-ES" w:eastAsia="es-ES"/>
                    </w:rPr>
                    <w:t>esdrúixols</w:t>
                  </w:r>
                  <w:proofErr w:type="spellEnd"/>
                </w:p>
              </w:tc>
              <w:tc>
                <w:tcPr>
                  <w:tcW w:w="12862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FFF"/>
                  <w:vAlign w:val="center"/>
                  <w:hideMark/>
                </w:tcPr>
                <w:p w:rsidR="00985DF1" w:rsidRPr="00985DF1" w:rsidRDefault="00985DF1" w:rsidP="00985D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</w:pP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antropofàgia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(i 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altres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 xml:space="preserve"> en -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5"/>
                      <w:szCs w:val="15"/>
                      <w:lang w:val="es-ES" w:eastAsia="es-ES"/>
                    </w:rPr>
                    <w:t>fàgia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),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Àrtemis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Àtila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aurèola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(i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proofErr w:type="spellStart"/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rubèola</w:t>
                  </w:r>
                  <w:proofErr w:type="spellEnd"/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 etc.),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Bàssora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Bètulo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Cíbele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Dàmocles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diòptria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èczema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elèctrode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endòspora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Èsquines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Hèlsinki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Hèracles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Himàlaia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isòbara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Ítaca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Làscaris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màrqueting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Mègara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Míkonos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olimpíada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Òtranto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Pèricles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període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pneumònia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Praxíteles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Prosèrpina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quàdriceps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Sàhara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Samòsata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Sennàquerib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Suíntila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Tàrraco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Úlfila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lang w:val="es-ES" w:eastAsia="es-ES"/>
                    </w:rPr>
                    <w:t> 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Úmbria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,</w:t>
                  </w:r>
                  <w:r w:rsidRPr="00985DF1">
                    <w:rPr>
                      <w:rFonts w:ascii="Verdana" w:eastAsia="Times New Roman" w:hAnsi="Verdana" w:cs="Times New Roman"/>
                      <w:color w:val="8F0000"/>
                      <w:sz w:val="15"/>
                      <w:szCs w:val="15"/>
                      <w:lang w:val="es-ES" w:eastAsia="es-ES"/>
                    </w:rPr>
                    <w:t>Vítiza</w:t>
                  </w:r>
                  <w:r w:rsidRPr="00985DF1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s-ES" w:eastAsia="es-ES"/>
                    </w:rPr>
                    <w:t>.</w:t>
                  </w:r>
                </w:p>
              </w:tc>
            </w:tr>
          </w:tbl>
          <w:p w:rsidR="00985DF1" w:rsidRPr="00985DF1" w:rsidRDefault="00985DF1" w:rsidP="00985DF1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s-ES" w:eastAsia="es-ES"/>
              </w:rPr>
            </w:pPr>
          </w:p>
        </w:tc>
      </w:tr>
      <w:bookmarkEnd w:id="0"/>
    </w:tbl>
    <w:p w:rsidR="00544325" w:rsidRPr="00985DF1" w:rsidRDefault="00544325">
      <w:pPr>
        <w:rPr>
          <w:lang w:val="es-ES"/>
        </w:rPr>
      </w:pPr>
    </w:p>
    <w:sectPr w:rsidR="00544325" w:rsidRPr="00985DF1" w:rsidSect="00985DF1">
      <w:pgSz w:w="16838" w:h="11906" w:orient="landscape"/>
      <w:pgMar w:top="1701" w:right="1418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5DF1"/>
    <w:rsid w:val="000A002C"/>
    <w:rsid w:val="00147D9F"/>
    <w:rsid w:val="00250A37"/>
    <w:rsid w:val="002F0830"/>
    <w:rsid w:val="00375F51"/>
    <w:rsid w:val="00451F7C"/>
    <w:rsid w:val="00544325"/>
    <w:rsid w:val="007D622B"/>
    <w:rsid w:val="007F66A8"/>
    <w:rsid w:val="00875BB7"/>
    <w:rsid w:val="00985DF1"/>
    <w:rsid w:val="00BE01D6"/>
    <w:rsid w:val="00E500D2"/>
    <w:rsid w:val="00E939D8"/>
    <w:rsid w:val="00EC024E"/>
    <w:rsid w:val="00EC08DF"/>
    <w:rsid w:val="00EC76BA"/>
    <w:rsid w:val="00F246C8"/>
    <w:rsid w:val="00F5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apple-converted-space">
    <w:name w:val="apple-converted-space"/>
    <w:basedOn w:val="Tipusdelletraperdefectedelpargraf"/>
    <w:rsid w:val="00985DF1"/>
  </w:style>
  <w:style w:type="paragraph" w:styleId="Textdeglobus">
    <w:name w:val="Balloon Text"/>
    <w:basedOn w:val="Normal"/>
    <w:link w:val="TextdeglobusCar"/>
    <w:uiPriority w:val="99"/>
    <w:semiHidden/>
    <w:unhideWhenUsed/>
    <w:rsid w:val="0098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85DF1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1454</Characters>
  <Application>Microsoft Office Word</Application>
  <DocSecurity>0</DocSecurity>
  <Lines>12</Lines>
  <Paragraphs>3</Paragraphs>
  <ScaleCrop>false</ScaleCrop>
  <Company>Hewlett-Packard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</cp:revision>
  <dcterms:created xsi:type="dcterms:W3CDTF">2012-09-11T09:45:00Z</dcterms:created>
  <dcterms:modified xsi:type="dcterms:W3CDTF">2012-09-11T09:49:00Z</dcterms:modified>
</cp:coreProperties>
</file>