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A4" w:rsidRPr="000374C0" w:rsidRDefault="00961B97" w:rsidP="000374C0">
      <w:pPr>
        <w:jc w:val="center"/>
        <w:rPr>
          <w:b/>
          <w:sz w:val="32"/>
          <w:szCs w:val="32"/>
          <w:u w:val="single"/>
        </w:rPr>
      </w:pPr>
      <w:r>
        <w:rPr>
          <w:b/>
          <w:sz w:val="32"/>
          <w:szCs w:val="32"/>
          <w:u w:val="single"/>
        </w:rPr>
        <w:t>Actividades FOL TEMA</w:t>
      </w:r>
      <w:r w:rsidR="000374C0" w:rsidRPr="000374C0">
        <w:rPr>
          <w:b/>
          <w:sz w:val="32"/>
          <w:szCs w:val="32"/>
          <w:u w:val="single"/>
        </w:rPr>
        <w:t xml:space="preserve"> 3.</w:t>
      </w:r>
    </w:p>
    <w:p w:rsidR="000374C0" w:rsidRDefault="00961B97" w:rsidP="000374C0">
      <w:pPr>
        <w:pStyle w:val="Prrafodelista"/>
        <w:numPr>
          <w:ilvl w:val="0"/>
          <w:numId w:val="1"/>
        </w:numPr>
      </w:pPr>
      <w:r>
        <w:t xml:space="preserve">A) </w:t>
      </w:r>
      <w:r w:rsidR="000374C0">
        <w:t>N</w:t>
      </w:r>
      <w:r>
        <w:t>o;</w:t>
      </w:r>
      <w:r w:rsidR="000374C0">
        <w:t xml:space="preserve"> </w:t>
      </w:r>
      <w:r>
        <w:t>B) si; C) si;</w:t>
      </w:r>
      <w:r w:rsidR="000374C0">
        <w:t xml:space="preserve"> </w:t>
      </w:r>
      <w:r>
        <w:t>D)si;</w:t>
      </w:r>
      <w:r w:rsidR="000374C0">
        <w:t xml:space="preserve"> </w:t>
      </w:r>
      <w:r>
        <w:t>E) no; F) no; G)</w:t>
      </w:r>
      <w:r w:rsidR="000374C0">
        <w:t xml:space="preserve"> si</w:t>
      </w:r>
    </w:p>
    <w:p w:rsidR="000374C0" w:rsidRDefault="000374C0" w:rsidP="000374C0">
      <w:pPr>
        <w:pStyle w:val="Prrafodelista"/>
        <w:numPr>
          <w:ilvl w:val="0"/>
          <w:numId w:val="1"/>
        </w:numPr>
      </w:pPr>
      <w:r>
        <w:t>Sí, porque se compensa el número de horas trabajadas por semana.</w:t>
      </w:r>
    </w:p>
    <w:p w:rsidR="000374C0" w:rsidRDefault="000374C0" w:rsidP="000374C0">
      <w:pPr>
        <w:pStyle w:val="Prrafodelista"/>
        <w:numPr>
          <w:ilvl w:val="0"/>
          <w:numId w:val="1"/>
        </w:numPr>
      </w:pPr>
      <w:r>
        <w:t>No pueden realizar más de 8 horas diarias, ni trabajar por la noche.</w:t>
      </w:r>
    </w:p>
    <w:p w:rsidR="000374C0" w:rsidRDefault="000374C0" w:rsidP="000374C0">
      <w:pPr>
        <w:pStyle w:val="Prrafodelista"/>
        <w:numPr>
          <w:ilvl w:val="0"/>
          <w:numId w:val="1"/>
        </w:numPr>
      </w:pPr>
      <w:r>
        <w:t xml:space="preserve">Sí, solo es para horario nocturno, tiempo libre, o en cantidad superior </w:t>
      </w:r>
      <w:proofErr w:type="spellStart"/>
      <w:proofErr w:type="gramStart"/>
      <w:r>
        <w:t>a el</w:t>
      </w:r>
      <w:proofErr w:type="spellEnd"/>
      <w:proofErr w:type="gramEnd"/>
      <w:r>
        <w:t xml:space="preserve"> precio normal diario.</w:t>
      </w:r>
    </w:p>
    <w:p w:rsidR="000374C0" w:rsidRDefault="000374C0" w:rsidP="000374C0">
      <w:pPr>
        <w:pStyle w:val="Prrafodelista"/>
        <w:numPr>
          <w:ilvl w:val="0"/>
          <w:numId w:val="1"/>
        </w:numPr>
      </w:pPr>
      <w:r>
        <w:t>A) 80; B) no, solo las normales. Las de fuerza mayor están excluidas; C) Requisito formal: remunerar esas horas extra o compensarle con tiempo libre.</w:t>
      </w:r>
    </w:p>
    <w:p w:rsidR="000374C0" w:rsidRDefault="000374C0" w:rsidP="000374C0">
      <w:pPr>
        <w:pStyle w:val="Prrafodelista"/>
        <w:numPr>
          <w:ilvl w:val="0"/>
          <w:numId w:val="1"/>
        </w:numPr>
      </w:pPr>
      <w:r>
        <w:t>Tiene derecho a descansar 15 minutos porque trabaja más de 6 horas.</w:t>
      </w:r>
    </w:p>
    <w:p w:rsidR="000374C0" w:rsidRDefault="000374C0" w:rsidP="000374C0">
      <w:pPr>
        <w:pStyle w:val="Prrafodelista"/>
        <w:numPr>
          <w:ilvl w:val="0"/>
          <w:numId w:val="1"/>
        </w:numPr>
      </w:pPr>
      <w:r>
        <w:t>Sí, porque trabaja 8 horas al día. 3 y media por la mañana y 4 y media por la noche. Aparte una de las horas de trabajo es a las 11 de la noche y esta debe remunerarse según las normas de trabajo nocturno.</w:t>
      </w:r>
    </w:p>
    <w:p w:rsidR="000374C0" w:rsidRDefault="000374C0" w:rsidP="000374C0">
      <w:pPr>
        <w:pStyle w:val="Prrafodelista"/>
        <w:numPr>
          <w:ilvl w:val="0"/>
          <w:numId w:val="1"/>
        </w:numPr>
      </w:pPr>
      <w:r>
        <w:t>Se ha de elaborar un horario laboral anualmente, y deberá exponerlo en su tienda en un lugar que lo puedan ver los trabajadores. Debe de poner el horario de trabajo, la distribución anual de los días de trabajo, festivos, días de trabajo y días de descanso.</w:t>
      </w:r>
    </w:p>
    <w:p w:rsidR="000374C0" w:rsidRDefault="000374C0" w:rsidP="000374C0">
      <w:pPr>
        <w:pStyle w:val="Prrafodelista"/>
        <w:numPr>
          <w:ilvl w:val="0"/>
          <w:numId w:val="1"/>
        </w:numPr>
      </w:pPr>
      <w:r>
        <w:t>No tiene derecho a descontárselo salvo que piense si hay mala fe.</w:t>
      </w:r>
    </w:p>
    <w:p w:rsidR="000374C0" w:rsidRDefault="000374C0" w:rsidP="000374C0">
      <w:pPr>
        <w:pStyle w:val="Prrafodelista"/>
        <w:numPr>
          <w:ilvl w:val="0"/>
          <w:numId w:val="1"/>
        </w:numPr>
      </w:pPr>
      <w:r>
        <w:t>Sí, porque entra dentro de permisos para acudir a exámenes.</w:t>
      </w:r>
    </w:p>
    <w:p w:rsidR="000374C0" w:rsidRDefault="000374C0" w:rsidP="000374C0">
      <w:pPr>
        <w:pStyle w:val="Prrafodelista"/>
        <w:numPr>
          <w:ilvl w:val="0"/>
          <w:numId w:val="1"/>
        </w:numPr>
      </w:pPr>
      <w:r>
        <w:t>A) 1 día; B) 2 días; C) 4 días por desplazamiento sino serán 2; D) 1 día; E) tiempo imprescindible; F) El que legalmente se determine; G) 4 días laborales.</w:t>
      </w:r>
    </w:p>
    <w:p w:rsidR="00961B97" w:rsidRDefault="00961B97" w:rsidP="000374C0">
      <w:pPr>
        <w:pStyle w:val="Prrafodelista"/>
        <w:numPr>
          <w:ilvl w:val="0"/>
          <w:numId w:val="1"/>
        </w:numPr>
      </w:pPr>
      <w:r>
        <w:t>No tienen derecho a descanso los que trabajan más de 6 horas seguidas.</w:t>
      </w:r>
    </w:p>
    <w:p w:rsidR="00961B97" w:rsidRDefault="00961B97" w:rsidP="00961B97">
      <w:pPr>
        <w:pStyle w:val="Prrafodelista"/>
        <w:numPr>
          <w:ilvl w:val="0"/>
          <w:numId w:val="1"/>
        </w:numPr>
      </w:pPr>
      <w:r>
        <w:t>Si, aquellas fiestas nacionales que se determinen reglamentariamente puede ser sustituidas por las comunidades autónomas por aquellas fiestas que por tradición lo sean propias.</w:t>
      </w:r>
    </w:p>
    <w:p w:rsidR="00961B97" w:rsidRDefault="00961B97" w:rsidP="00961B97">
      <w:pPr>
        <w:pStyle w:val="Prrafodelista"/>
        <w:numPr>
          <w:ilvl w:val="0"/>
          <w:numId w:val="1"/>
        </w:numPr>
      </w:pPr>
      <w:r>
        <w:t>No se tenía que hacer.</w:t>
      </w:r>
    </w:p>
    <w:p w:rsidR="00961B97" w:rsidRDefault="00961B97" w:rsidP="00961B97">
      <w:pPr>
        <w:pStyle w:val="Prrafodelista"/>
        <w:numPr>
          <w:ilvl w:val="0"/>
          <w:numId w:val="1"/>
        </w:numPr>
      </w:pPr>
      <w:r>
        <w:t xml:space="preserve">Proporcionalmente al medio año que le corresponde ya que las del primer año las </w:t>
      </w:r>
      <w:proofErr w:type="spellStart"/>
      <w:r>
        <w:t>a</w:t>
      </w:r>
      <w:proofErr w:type="spellEnd"/>
      <w:r>
        <w:t xml:space="preserve"> perdido.</w:t>
      </w:r>
    </w:p>
    <w:p w:rsidR="00E3010F" w:rsidRDefault="00E3010F" w:rsidP="00E3010F">
      <w:pPr>
        <w:pStyle w:val="Prrafodelista"/>
      </w:pPr>
    </w:p>
    <w:p w:rsidR="00E3010F" w:rsidRDefault="00E3010F" w:rsidP="00E3010F">
      <w:pPr>
        <w:pStyle w:val="Prrafodelista"/>
        <w:jc w:val="right"/>
      </w:pPr>
      <w:r>
        <w:t>Héctor Lozano Soriano.</w:t>
      </w:r>
    </w:p>
    <w:sectPr w:rsidR="00E3010F" w:rsidSect="00841B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015BF"/>
    <w:multiLevelType w:val="hybridMultilevel"/>
    <w:tmpl w:val="60921A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4C0"/>
    <w:rsid w:val="000374C0"/>
    <w:rsid w:val="00163FA4"/>
    <w:rsid w:val="00841BC4"/>
    <w:rsid w:val="00961B97"/>
    <w:rsid w:val="00DB19A4"/>
    <w:rsid w:val="00E301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4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2012-02-29T23:17:00Z</dcterms:created>
  <dcterms:modified xsi:type="dcterms:W3CDTF">2012-03-06T19:51:00Z</dcterms:modified>
</cp:coreProperties>
</file>