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E1" w:rsidRPr="00FD1C3D" w:rsidRDefault="003404E1" w:rsidP="00FD1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  <w:r w:rsidRPr="00FD1C3D">
        <w:rPr>
          <w:rFonts w:ascii="Times New Roman" w:eastAsia="UniversLTStd" w:hAnsi="Times New Roman" w:cs="Times New Roman"/>
          <w:b/>
          <w:sz w:val="24"/>
          <w:szCs w:val="24"/>
        </w:rPr>
        <w:t xml:space="preserve">Articulo 2. </w:t>
      </w:r>
      <w:r w:rsidRPr="00FD1C3D">
        <w:rPr>
          <w:rFonts w:ascii="Times New Roman" w:eastAsia="UniversLTStd" w:hAnsi="Times New Roman" w:cs="Times New Roman"/>
          <w:b/>
          <w:iCs/>
          <w:sz w:val="24"/>
          <w:szCs w:val="24"/>
        </w:rPr>
        <w:t>Fines.</w:t>
      </w:r>
    </w:p>
    <w:p w:rsidR="00FD1C3D" w:rsidRDefault="00FD1C3D" w:rsidP="003404E1">
      <w:pPr>
        <w:autoSpaceDE w:val="0"/>
        <w:autoSpaceDN w:val="0"/>
        <w:adjustRightInd w:val="0"/>
        <w:spacing w:after="0" w:line="240" w:lineRule="auto"/>
        <w:rPr>
          <w:rFonts w:ascii="Times New Roman" w:eastAsia="UniversLTStd" w:hAnsi="Times New Roman" w:cs="Times New Roman"/>
          <w:sz w:val="24"/>
          <w:szCs w:val="24"/>
        </w:rPr>
      </w:pPr>
    </w:p>
    <w:p w:rsidR="006A7252" w:rsidRPr="00FD1C3D" w:rsidRDefault="003404E1" w:rsidP="00660B4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3D">
        <w:rPr>
          <w:rFonts w:ascii="Times New Roman" w:eastAsia="UniversLTStd" w:hAnsi="Times New Roman" w:cs="Times New Roman"/>
          <w:sz w:val="24"/>
          <w:szCs w:val="24"/>
        </w:rPr>
        <w:t xml:space="preserve">La finalidad de la </w:t>
      </w:r>
      <w:r w:rsidR="00FD1C3D" w:rsidRPr="00FD1C3D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Pr="00FD1C3D">
        <w:rPr>
          <w:rFonts w:ascii="Times New Roman" w:eastAsia="UniversLTStd" w:hAnsi="Times New Roman" w:cs="Times New Roman"/>
          <w:sz w:val="24"/>
          <w:szCs w:val="24"/>
        </w:rPr>
        <w:t xml:space="preserve"> primaria es proporcionar</w:t>
      </w:r>
      <w:r w:rsidR="00632539" w:rsidRPr="00FD1C3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FD1C3D" w:rsidRPr="00FD1C3D">
        <w:rPr>
          <w:rFonts w:ascii="Times New Roman" w:eastAsia="UniversLTStd" w:hAnsi="Times New Roman" w:cs="Times New Roman"/>
          <w:sz w:val="24"/>
          <w:szCs w:val="24"/>
        </w:rPr>
        <w:t xml:space="preserve">a todos los niños y niñas </w:t>
      </w:r>
      <w:r w:rsidRPr="00FD1C3D">
        <w:rPr>
          <w:rFonts w:ascii="Times New Roman" w:eastAsia="UniversLTStd" w:hAnsi="Times New Roman" w:cs="Times New Roman"/>
          <w:sz w:val="24"/>
          <w:szCs w:val="24"/>
        </w:rPr>
        <w:t xml:space="preserve">una </w:t>
      </w:r>
      <w:r w:rsidR="00FD1C3D" w:rsidRPr="00FD1C3D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Pr="00FD1C3D">
        <w:rPr>
          <w:rFonts w:ascii="Times New Roman" w:eastAsia="UniversLTStd" w:hAnsi="Times New Roman" w:cs="Times New Roman"/>
          <w:sz w:val="24"/>
          <w:szCs w:val="24"/>
        </w:rPr>
        <w:t xml:space="preserve"> que permita</w:t>
      </w:r>
      <w:r w:rsidR="00FD1C3D" w:rsidRPr="00FD1C3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D1C3D">
        <w:rPr>
          <w:rFonts w:ascii="Times New Roman" w:eastAsia="UniversLTStd" w:hAnsi="Times New Roman" w:cs="Times New Roman"/>
          <w:sz w:val="24"/>
          <w:szCs w:val="24"/>
        </w:rPr>
        <w:t>afianzar su desarrollo personal y su propio bienestar,</w:t>
      </w:r>
      <w:r w:rsidR="00FD1C3D" w:rsidRPr="00FD1C3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D1C3D">
        <w:rPr>
          <w:rFonts w:ascii="Times New Roman" w:eastAsia="UniversLTStd" w:hAnsi="Times New Roman" w:cs="Times New Roman"/>
          <w:sz w:val="24"/>
          <w:szCs w:val="24"/>
        </w:rPr>
        <w:t xml:space="preserve">adquirir las habilidades culturales </w:t>
      </w:r>
      <w:r w:rsidR="00FD1C3D" w:rsidRPr="00FD1C3D">
        <w:rPr>
          <w:rFonts w:ascii="Times New Roman" w:eastAsia="UniversLTStd" w:hAnsi="Times New Roman" w:cs="Times New Roman"/>
          <w:sz w:val="24"/>
          <w:szCs w:val="24"/>
        </w:rPr>
        <w:t>básicas</w:t>
      </w:r>
      <w:r w:rsidRPr="00FD1C3D">
        <w:rPr>
          <w:rFonts w:ascii="Times New Roman" w:eastAsia="UniversLTStd" w:hAnsi="Times New Roman" w:cs="Times New Roman"/>
          <w:sz w:val="24"/>
          <w:szCs w:val="24"/>
        </w:rPr>
        <w:t xml:space="preserve"> relativas a la</w:t>
      </w:r>
      <w:r w:rsidR="00FD1C3D" w:rsidRPr="00FD1C3D">
        <w:rPr>
          <w:rFonts w:ascii="Times New Roman" w:eastAsia="UniversLTStd" w:hAnsi="Times New Roman" w:cs="Times New Roman"/>
          <w:sz w:val="24"/>
          <w:szCs w:val="24"/>
        </w:rPr>
        <w:t xml:space="preserve"> expresión</w:t>
      </w:r>
      <w:r w:rsidRPr="00FD1C3D">
        <w:rPr>
          <w:rFonts w:ascii="Times New Roman" w:eastAsia="UniversLTStd" w:hAnsi="Times New Roman" w:cs="Times New Roman"/>
          <w:sz w:val="24"/>
          <w:szCs w:val="24"/>
        </w:rPr>
        <w:t xml:space="preserve"> y </w:t>
      </w:r>
      <w:r w:rsidR="00FD1C3D" w:rsidRPr="00FD1C3D">
        <w:rPr>
          <w:rFonts w:ascii="Times New Roman" w:eastAsia="UniversLTStd" w:hAnsi="Times New Roman" w:cs="Times New Roman"/>
          <w:sz w:val="24"/>
          <w:szCs w:val="24"/>
        </w:rPr>
        <w:t>comprensión</w:t>
      </w:r>
      <w:r w:rsidRPr="00FD1C3D">
        <w:rPr>
          <w:rFonts w:ascii="Times New Roman" w:eastAsia="UniversLTStd" w:hAnsi="Times New Roman" w:cs="Times New Roman"/>
          <w:sz w:val="24"/>
          <w:szCs w:val="24"/>
        </w:rPr>
        <w:t xml:space="preserve"> oral, a la lectura, a la escritura y</w:t>
      </w:r>
      <w:r w:rsidR="00FD1C3D" w:rsidRPr="00FD1C3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D1C3D">
        <w:rPr>
          <w:rFonts w:ascii="Times New Roman" w:eastAsia="UniversLTStd" w:hAnsi="Times New Roman" w:cs="Times New Roman"/>
          <w:sz w:val="24"/>
          <w:szCs w:val="24"/>
        </w:rPr>
        <w:t xml:space="preserve">al </w:t>
      </w:r>
      <w:r w:rsidR="00FD1C3D" w:rsidRPr="00FD1C3D">
        <w:rPr>
          <w:rFonts w:ascii="Times New Roman" w:eastAsia="UniversLTStd" w:hAnsi="Times New Roman" w:cs="Times New Roman"/>
          <w:sz w:val="24"/>
          <w:szCs w:val="24"/>
        </w:rPr>
        <w:t>cálculo</w:t>
      </w:r>
      <w:r w:rsidRPr="00FD1C3D">
        <w:rPr>
          <w:rFonts w:ascii="Times New Roman" w:eastAsia="UniversLTStd" w:hAnsi="Times New Roman" w:cs="Times New Roman"/>
          <w:sz w:val="24"/>
          <w:szCs w:val="24"/>
        </w:rPr>
        <w:t xml:space="preserve">, </w:t>
      </w:r>
      <w:r w:rsidR="00FD1C3D" w:rsidRPr="00FD1C3D">
        <w:rPr>
          <w:rFonts w:ascii="Times New Roman" w:eastAsia="UniversLTStd" w:hAnsi="Times New Roman" w:cs="Times New Roman"/>
          <w:sz w:val="24"/>
          <w:szCs w:val="24"/>
        </w:rPr>
        <w:t>así</w:t>
      </w:r>
      <w:r w:rsidRPr="00FD1C3D">
        <w:rPr>
          <w:rFonts w:ascii="Times New Roman" w:eastAsia="UniversLTStd" w:hAnsi="Times New Roman" w:cs="Times New Roman"/>
          <w:sz w:val="24"/>
          <w:szCs w:val="24"/>
        </w:rPr>
        <w:t xml:space="preserve"> como desarrollar habilidades sociales, </w:t>
      </w:r>
      <w:r w:rsidR="00FD1C3D" w:rsidRPr="00FD1C3D">
        <w:rPr>
          <w:rFonts w:ascii="Times New Roman" w:eastAsia="UniversLTStd" w:hAnsi="Times New Roman" w:cs="Times New Roman"/>
          <w:sz w:val="24"/>
          <w:szCs w:val="24"/>
        </w:rPr>
        <w:t>hábitos</w:t>
      </w:r>
      <w:r w:rsidR="00FD1C3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D1C3D">
        <w:rPr>
          <w:rFonts w:ascii="Times New Roman" w:eastAsia="UniversLTStd" w:hAnsi="Times New Roman" w:cs="Times New Roman"/>
          <w:sz w:val="24"/>
          <w:szCs w:val="24"/>
        </w:rPr>
        <w:t xml:space="preserve">de trabajo y estudio, el sentido </w:t>
      </w:r>
      <w:r w:rsidR="00FD1C3D" w:rsidRPr="00FD1C3D">
        <w:rPr>
          <w:rFonts w:ascii="Times New Roman" w:eastAsia="UniversLTStd" w:hAnsi="Times New Roman" w:cs="Times New Roman"/>
          <w:sz w:val="24"/>
          <w:szCs w:val="24"/>
        </w:rPr>
        <w:t>artístico</w:t>
      </w:r>
      <w:r w:rsidRPr="00FD1C3D">
        <w:rPr>
          <w:rFonts w:ascii="Times New Roman" w:eastAsia="UniversLTStd" w:hAnsi="Times New Roman" w:cs="Times New Roman"/>
          <w:sz w:val="24"/>
          <w:szCs w:val="24"/>
        </w:rPr>
        <w:t>, la creatividad</w:t>
      </w:r>
      <w:r w:rsidR="00FD1C3D" w:rsidRPr="00FD1C3D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D1C3D">
        <w:rPr>
          <w:rFonts w:ascii="Times New Roman" w:eastAsia="UniversLTStd" w:hAnsi="Times New Roman" w:cs="Times New Roman"/>
          <w:sz w:val="24"/>
          <w:szCs w:val="24"/>
        </w:rPr>
        <w:t>y la afectividad.</w:t>
      </w:r>
    </w:p>
    <w:sectPr w:rsidR="006A7252" w:rsidRPr="00FD1C3D" w:rsidSect="006A7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81B"/>
    <w:multiLevelType w:val="hybridMultilevel"/>
    <w:tmpl w:val="B876328A"/>
    <w:lvl w:ilvl="0" w:tplc="458C7A28">
      <w:numFmt w:val="bullet"/>
      <w:lvlText w:val="-"/>
      <w:lvlJc w:val="left"/>
      <w:pPr>
        <w:ind w:left="720" w:hanging="360"/>
      </w:pPr>
      <w:rPr>
        <w:rFonts w:ascii="Times New Roman" w:eastAsia="UniversLTStd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4E1"/>
    <w:rsid w:val="003404E1"/>
    <w:rsid w:val="00356A05"/>
    <w:rsid w:val="00632539"/>
    <w:rsid w:val="00660B4D"/>
    <w:rsid w:val="006A7252"/>
    <w:rsid w:val="00780C70"/>
    <w:rsid w:val="00EB61EC"/>
    <w:rsid w:val="00FD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374</Characters>
  <Application>Microsoft Office Word</Application>
  <DocSecurity>0</DocSecurity>
  <Lines>3</Lines>
  <Paragraphs>1</Paragraphs>
  <ScaleCrop>false</ScaleCrop>
  <Company> 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2009-02-26T17:53:00Z</dcterms:created>
  <dcterms:modified xsi:type="dcterms:W3CDTF">2009-02-27T12:16:00Z</dcterms:modified>
</cp:coreProperties>
</file>