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15" w:rsidRDefault="00D37415" w:rsidP="00BD3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LTStd" w:hAnsi="Times New Roman" w:cs="Times New Roman"/>
          <w:b/>
          <w:iCs/>
          <w:sz w:val="24"/>
          <w:szCs w:val="24"/>
        </w:rPr>
      </w:pPr>
      <w:r w:rsidRPr="00BD3E47">
        <w:rPr>
          <w:rFonts w:ascii="Times New Roman" w:eastAsia="UniversLTStd" w:hAnsi="Times New Roman" w:cs="Times New Roman"/>
          <w:b/>
          <w:sz w:val="24"/>
          <w:szCs w:val="24"/>
        </w:rPr>
        <w:t xml:space="preserve">Articulo 15. </w:t>
      </w:r>
      <w:r w:rsidRPr="00BD3E47">
        <w:rPr>
          <w:rFonts w:ascii="Times New Roman" w:eastAsia="UniversLTStd" w:hAnsi="Times New Roman" w:cs="Times New Roman"/>
          <w:b/>
          <w:iCs/>
          <w:sz w:val="24"/>
          <w:szCs w:val="24"/>
        </w:rPr>
        <w:t>Evaluación de diagnóstico.</w:t>
      </w:r>
    </w:p>
    <w:p w:rsidR="00BD3E47" w:rsidRDefault="00BD3E47" w:rsidP="00E52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b/>
          <w:iCs/>
          <w:sz w:val="24"/>
          <w:szCs w:val="24"/>
        </w:rPr>
      </w:pPr>
    </w:p>
    <w:p w:rsidR="00D37415" w:rsidRDefault="00E5275A" w:rsidP="00E5275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UniversLTStd" w:hAnsi="Times New Roman" w:cs="Times New Roman"/>
          <w:sz w:val="24"/>
          <w:szCs w:val="24"/>
        </w:rPr>
      </w:pPr>
      <w:r>
        <w:rPr>
          <w:rFonts w:ascii="Times New Roman" w:eastAsia="UniversLTStd" w:hAnsi="Times New Roman" w:cs="Times New Roman"/>
          <w:sz w:val="24"/>
          <w:szCs w:val="24"/>
        </w:rPr>
        <w:t xml:space="preserve">-   </w:t>
      </w:r>
      <w:r w:rsidR="00BD3E47">
        <w:rPr>
          <w:rFonts w:ascii="Times New Roman" w:eastAsia="UniversLTStd" w:hAnsi="Times New Roman" w:cs="Times New Roman"/>
          <w:sz w:val="24"/>
          <w:szCs w:val="24"/>
        </w:rPr>
        <w:t>La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BD3E47" w:rsidRPr="00D37415">
        <w:rPr>
          <w:rFonts w:ascii="Times New Roman" w:eastAsia="UniversLTStd" w:hAnsi="Times New Roman" w:cs="Times New Roman"/>
          <w:sz w:val="24"/>
          <w:szCs w:val="24"/>
        </w:rPr>
        <w:t>evaluación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 xml:space="preserve"> de diagnostico, que realizara todo el alumnado al finalizar el</w:t>
      </w:r>
      <w:r w:rsidR="00BD3E47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 xml:space="preserve">segundo </w:t>
      </w:r>
      <w:r w:rsidR="00D37415">
        <w:rPr>
          <w:rFonts w:ascii="Times New Roman" w:eastAsia="UniversLTStd" w:hAnsi="Times New Roman" w:cs="Times New Roman"/>
          <w:sz w:val="24"/>
          <w:szCs w:val="24"/>
        </w:rPr>
        <w:t xml:space="preserve">ciclo de la </w:t>
      </w:r>
      <w:r w:rsidR="00BD3E47">
        <w:rPr>
          <w:rFonts w:ascii="Times New Roman" w:eastAsia="UniversLTStd" w:hAnsi="Times New Roman" w:cs="Times New Roman"/>
          <w:sz w:val="24"/>
          <w:szCs w:val="24"/>
        </w:rPr>
        <w:t>Educación</w:t>
      </w:r>
      <w:r w:rsidR="00D37415">
        <w:rPr>
          <w:rFonts w:ascii="Times New Roman" w:eastAsia="UniversLTStd" w:hAnsi="Times New Roman" w:cs="Times New Roman"/>
          <w:sz w:val="24"/>
          <w:szCs w:val="24"/>
        </w:rPr>
        <w:t xml:space="preserve"> primaria, </w:t>
      </w:r>
      <w:r w:rsidR="00BD3E47" w:rsidRPr="00D37415">
        <w:rPr>
          <w:rFonts w:ascii="Times New Roman" w:eastAsia="UniversLTStd" w:hAnsi="Times New Roman" w:cs="Times New Roman"/>
          <w:sz w:val="24"/>
          <w:szCs w:val="24"/>
        </w:rPr>
        <w:t>tendrá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BD3E47" w:rsidRPr="00D37415">
        <w:rPr>
          <w:rFonts w:ascii="Times New Roman" w:eastAsia="UniversLTStd" w:hAnsi="Times New Roman" w:cs="Times New Roman"/>
          <w:sz w:val="24"/>
          <w:szCs w:val="24"/>
        </w:rPr>
        <w:t>carácter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 xml:space="preserve"> formativo y orientador para</w:t>
      </w:r>
      <w:r w:rsidR="00BD3E47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>los centros e informativo para las familias y para el conjunto</w:t>
      </w:r>
      <w:r w:rsidR="00BD3E47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>de la comunidad educativa.</w:t>
      </w:r>
    </w:p>
    <w:p w:rsidR="00BD3E47" w:rsidRPr="00D37415" w:rsidRDefault="00BD3E47" w:rsidP="00E5275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D37415" w:rsidRDefault="00E5275A" w:rsidP="00E5275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UniversLTStd" w:hAnsi="Times New Roman" w:cs="Times New Roman"/>
          <w:sz w:val="24"/>
          <w:szCs w:val="24"/>
        </w:rPr>
      </w:pPr>
      <w:r>
        <w:rPr>
          <w:rFonts w:ascii="Times New Roman" w:eastAsia="UniversLTStd" w:hAnsi="Times New Roman" w:cs="Times New Roman"/>
          <w:sz w:val="24"/>
          <w:szCs w:val="24"/>
        </w:rPr>
        <w:t xml:space="preserve">-   </w:t>
      </w:r>
      <w:r w:rsidR="00BD3E47">
        <w:rPr>
          <w:rFonts w:ascii="Times New Roman" w:eastAsia="UniversLTStd" w:hAnsi="Times New Roman" w:cs="Times New Roman"/>
          <w:sz w:val="24"/>
          <w:szCs w:val="24"/>
        </w:rPr>
        <w:t>L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>as</w:t>
      </w:r>
      <w:r w:rsidR="00BD3E47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>administraciones educativas proporcionaran a los centros</w:t>
      </w:r>
      <w:r w:rsidR="00BD3E47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>los modelos y apoyos pertinentes, a fin de que todos ellos</w:t>
      </w:r>
      <w:r w:rsidR="00BD3E47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>puedan realizar de modo adecuado estas evaluaciones.</w:t>
      </w:r>
    </w:p>
    <w:p w:rsidR="00BD3E47" w:rsidRPr="00D37415" w:rsidRDefault="00BD3E47" w:rsidP="00E5275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F9776A" w:rsidRPr="00D37415" w:rsidRDefault="00E5275A" w:rsidP="00E5275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niversLTStd" w:hAnsi="Times New Roman" w:cs="Times New Roman"/>
          <w:sz w:val="24"/>
          <w:szCs w:val="24"/>
        </w:rPr>
        <w:t xml:space="preserve">-    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>Los centros utilizaran los resultados de estas evaluaciones</w:t>
      </w:r>
      <w:r w:rsidR="00BD3E47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D37415">
        <w:rPr>
          <w:rFonts w:ascii="Times New Roman" w:eastAsia="UniversLTStd" w:hAnsi="Times New Roman" w:cs="Times New Roman"/>
          <w:sz w:val="24"/>
          <w:szCs w:val="24"/>
        </w:rPr>
        <w:t>para,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 xml:space="preserve"> las medidas de refuerzo</w:t>
      </w:r>
      <w:r w:rsidR="00BD3E47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>para los alumnos y las alumnas que las requieran, dirigidas</w:t>
      </w:r>
      <w:r w:rsidR="00BD3E47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>a garantizar que todo el alumnado alcance las correspondientes</w:t>
      </w:r>
      <w:r w:rsidR="00BD3E47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 xml:space="preserve">competencias </w:t>
      </w:r>
      <w:r w:rsidR="00BD3E47" w:rsidRPr="00D37415">
        <w:rPr>
          <w:rFonts w:ascii="Times New Roman" w:eastAsia="UniversLTStd" w:hAnsi="Times New Roman" w:cs="Times New Roman"/>
          <w:sz w:val="24"/>
          <w:szCs w:val="24"/>
        </w:rPr>
        <w:t>básicas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 xml:space="preserve">. </w:t>
      </w:r>
      <w:r w:rsidR="00BD3E47" w:rsidRPr="00D37415">
        <w:rPr>
          <w:rFonts w:ascii="Times New Roman" w:eastAsia="UniversLTStd" w:hAnsi="Times New Roman" w:cs="Times New Roman"/>
          <w:sz w:val="24"/>
          <w:szCs w:val="24"/>
        </w:rPr>
        <w:t>Así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 xml:space="preserve"> mismo, estos</w:t>
      </w:r>
      <w:r w:rsidR="00BD3E47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 xml:space="preserve">resultados </w:t>
      </w:r>
      <w:r w:rsidR="00BD3E47" w:rsidRPr="00D37415">
        <w:rPr>
          <w:rFonts w:ascii="Times New Roman" w:eastAsia="UniversLTStd" w:hAnsi="Times New Roman" w:cs="Times New Roman"/>
          <w:sz w:val="24"/>
          <w:szCs w:val="24"/>
        </w:rPr>
        <w:t>permitirán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 xml:space="preserve">, junto con la </w:t>
      </w:r>
      <w:r w:rsidR="00BD3E47" w:rsidRPr="00D37415">
        <w:rPr>
          <w:rFonts w:ascii="Times New Roman" w:eastAsia="UniversLTStd" w:hAnsi="Times New Roman" w:cs="Times New Roman"/>
          <w:sz w:val="24"/>
          <w:szCs w:val="24"/>
        </w:rPr>
        <w:t>evaluación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 xml:space="preserve"> de los procesos</w:t>
      </w:r>
      <w:r w:rsidR="00BD3E47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 xml:space="preserve">de </w:t>
      </w:r>
      <w:r w:rsidR="00BD3E47" w:rsidRPr="00D37415">
        <w:rPr>
          <w:rFonts w:ascii="Times New Roman" w:eastAsia="UniversLTStd" w:hAnsi="Times New Roman" w:cs="Times New Roman"/>
          <w:sz w:val="24"/>
          <w:szCs w:val="24"/>
        </w:rPr>
        <w:t>enseñanza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 xml:space="preserve"> y la </w:t>
      </w:r>
      <w:r w:rsidR="00BD3E47" w:rsidRPr="00D37415">
        <w:rPr>
          <w:rFonts w:ascii="Times New Roman" w:eastAsia="UniversLTStd" w:hAnsi="Times New Roman" w:cs="Times New Roman"/>
          <w:sz w:val="24"/>
          <w:szCs w:val="24"/>
        </w:rPr>
        <w:t>práctica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 xml:space="preserve"> docente, analizar, valorar</w:t>
      </w:r>
      <w:r w:rsidR="00BD3E47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>y reorientar si procede, las actuaciones desarrolladas en</w:t>
      </w:r>
      <w:r w:rsidR="00BD3E47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D37415" w:rsidRPr="00D37415">
        <w:rPr>
          <w:rFonts w:ascii="Times New Roman" w:eastAsia="UniversLTStd" w:hAnsi="Times New Roman" w:cs="Times New Roman"/>
          <w:sz w:val="24"/>
          <w:szCs w:val="24"/>
        </w:rPr>
        <w:t>los dos primeros ciclos de la etapa.</w:t>
      </w:r>
    </w:p>
    <w:sectPr w:rsidR="00F9776A" w:rsidRPr="00D37415" w:rsidSect="00F97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7415"/>
    <w:rsid w:val="0054032F"/>
    <w:rsid w:val="00632F8E"/>
    <w:rsid w:val="00BD3E47"/>
    <w:rsid w:val="00D37415"/>
    <w:rsid w:val="00E5275A"/>
    <w:rsid w:val="00F9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799</Characters>
  <Application>Microsoft Office Word</Application>
  <DocSecurity>0</DocSecurity>
  <Lines>6</Lines>
  <Paragraphs>1</Paragraphs>
  <ScaleCrop>false</ScaleCrop>
  <Company> 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2009-02-26T19:00:00Z</dcterms:created>
  <dcterms:modified xsi:type="dcterms:W3CDTF">2009-02-27T12:21:00Z</dcterms:modified>
</cp:coreProperties>
</file>