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F5" w:rsidRDefault="00E77BDE" w:rsidP="00E77BDE">
      <w:pPr>
        <w:jc w:val="both"/>
        <w:rPr>
          <w:rFonts w:ascii="Times New Roman" w:hAnsi="Times New Roman" w:cs="Times New Roman"/>
          <w:b/>
        </w:rPr>
      </w:pPr>
      <w:r w:rsidRPr="00E77BDE">
        <w:rPr>
          <w:rFonts w:ascii="Times New Roman" w:hAnsi="Times New Roman" w:cs="Times New Roman"/>
          <w:b/>
        </w:rPr>
        <w:t>LOE 2/2006</w:t>
      </w:r>
    </w:p>
    <w:p w:rsidR="00E77BDE" w:rsidRDefault="00E77BDE" w:rsidP="00E77BDE">
      <w:pPr>
        <w:autoSpaceDE w:val="0"/>
        <w:autoSpaceDN w:val="0"/>
        <w:adjustRightInd w:val="0"/>
        <w:spacing w:after="0" w:line="240" w:lineRule="auto"/>
        <w:jc w:val="both"/>
        <w:rPr>
          <w:rFonts w:ascii="UniversLTStd" w:hAnsi="UniversLTStd" w:cs="UniversLTStd"/>
          <w:sz w:val="19"/>
          <w:szCs w:val="19"/>
        </w:rPr>
      </w:pPr>
    </w:p>
    <w:p w:rsidR="00E77BDE" w:rsidRDefault="00E77BDE" w:rsidP="00E77BDE">
      <w:pPr>
        <w:autoSpaceDE w:val="0"/>
        <w:autoSpaceDN w:val="0"/>
        <w:adjustRightInd w:val="0"/>
        <w:spacing w:after="0" w:line="240" w:lineRule="auto"/>
        <w:jc w:val="both"/>
        <w:rPr>
          <w:rFonts w:ascii="UniversLTStd" w:hAnsi="UniversLTStd" w:cs="UniversLTStd"/>
          <w:sz w:val="19"/>
          <w:szCs w:val="19"/>
        </w:rPr>
      </w:pPr>
      <w:r>
        <w:rPr>
          <w:rFonts w:ascii="UniversLTStd" w:hAnsi="UniversLTStd" w:cs="UniversLTStd"/>
          <w:sz w:val="19"/>
          <w:szCs w:val="19"/>
        </w:rPr>
        <w:t>Art. 94</w:t>
      </w:r>
    </w:p>
    <w:p w:rsidR="00E77BDE" w:rsidRDefault="00E77BDE" w:rsidP="00E77BDE">
      <w:pPr>
        <w:autoSpaceDE w:val="0"/>
        <w:autoSpaceDN w:val="0"/>
        <w:adjustRightInd w:val="0"/>
        <w:spacing w:after="0" w:line="240" w:lineRule="auto"/>
        <w:jc w:val="both"/>
        <w:rPr>
          <w:rFonts w:ascii="UniversLTStd" w:hAnsi="UniversLTStd" w:cs="UniversLTStd"/>
          <w:sz w:val="19"/>
          <w:szCs w:val="19"/>
        </w:rPr>
      </w:pPr>
    </w:p>
    <w:p w:rsidR="00E77BDE" w:rsidRDefault="00E77BDE" w:rsidP="00E77BDE">
      <w:pPr>
        <w:autoSpaceDE w:val="0"/>
        <w:autoSpaceDN w:val="0"/>
        <w:adjustRightInd w:val="0"/>
        <w:spacing w:after="0" w:line="240" w:lineRule="auto"/>
        <w:jc w:val="both"/>
        <w:rPr>
          <w:rFonts w:ascii="UniversLTStd" w:hAnsi="UniversLTStd" w:cs="UniversLTStd"/>
          <w:sz w:val="19"/>
          <w:szCs w:val="19"/>
        </w:rPr>
      </w:pPr>
      <w:r>
        <w:rPr>
          <w:rFonts w:ascii="UniversLTStd" w:hAnsi="UniversLTStd" w:cs="UniversLTStd"/>
          <w:sz w:val="19"/>
          <w:szCs w:val="19"/>
        </w:rPr>
        <w:t>Para impartir las enseñanzas de educación secundaria obligatoria y de bachillerato será necesario tener el título de Licenciado, Ingeniero o Arquitecto, o el título de Grado equivalente, además de la formación pedagógica y didáctica de nivel de Postgrado</w:t>
      </w:r>
    </w:p>
    <w:p w:rsidR="00E77BDE" w:rsidRDefault="00E77BDE" w:rsidP="00E77BDE">
      <w:pPr>
        <w:autoSpaceDE w:val="0"/>
        <w:autoSpaceDN w:val="0"/>
        <w:adjustRightInd w:val="0"/>
        <w:spacing w:after="0" w:line="240" w:lineRule="auto"/>
        <w:jc w:val="both"/>
        <w:rPr>
          <w:rFonts w:ascii="UniversLTStd" w:hAnsi="UniversLTStd" w:cs="UniversLTStd"/>
          <w:sz w:val="19"/>
          <w:szCs w:val="19"/>
        </w:rPr>
      </w:pPr>
    </w:p>
    <w:p w:rsidR="00E77BDE" w:rsidRDefault="00E77BDE" w:rsidP="00E77BDE">
      <w:pPr>
        <w:autoSpaceDE w:val="0"/>
        <w:autoSpaceDN w:val="0"/>
        <w:adjustRightInd w:val="0"/>
        <w:spacing w:after="0" w:line="240" w:lineRule="auto"/>
        <w:jc w:val="both"/>
        <w:rPr>
          <w:rFonts w:ascii="UniversLTStd" w:hAnsi="UniversLTStd" w:cs="UniversLTStd"/>
          <w:sz w:val="19"/>
          <w:szCs w:val="19"/>
        </w:rPr>
      </w:pPr>
    </w:p>
    <w:p w:rsidR="00E77BDE" w:rsidRDefault="00E77BDE" w:rsidP="00E77BDE">
      <w:pPr>
        <w:autoSpaceDE w:val="0"/>
        <w:autoSpaceDN w:val="0"/>
        <w:adjustRightInd w:val="0"/>
        <w:spacing w:after="0" w:line="240" w:lineRule="auto"/>
        <w:jc w:val="both"/>
        <w:rPr>
          <w:rFonts w:ascii="UniversLTStd" w:hAnsi="UniversLTStd" w:cs="UniversLTStd"/>
          <w:sz w:val="19"/>
          <w:szCs w:val="19"/>
        </w:rPr>
      </w:pPr>
    </w:p>
    <w:p w:rsidR="00E77BDE" w:rsidRPr="00E77BDE" w:rsidRDefault="00E77BDE" w:rsidP="00E77BDE">
      <w:pPr>
        <w:autoSpaceDE w:val="0"/>
        <w:autoSpaceDN w:val="0"/>
        <w:adjustRightInd w:val="0"/>
        <w:spacing w:after="0" w:line="240" w:lineRule="auto"/>
        <w:jc w:val="both"/>
        <w:rPr>
          <w:rFonts w:ascii="UniversLTStd" w:hAnsi="UniversLTStd" w:cs="UniversLTStd"/>
          <w:sz w:val="19"/>
          <w:szCs w:val="19"/>
        </w:rPr>
      </w:pPr>
    </w:p>
    <w:sectPr w:rsidR="00E77BDE" w:rsidRPr="00E77BDE" w:rsidSect="00C821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BDE"/>
    <w:rsid w:val="002C23F5"/>
    <w:rsid w:val="0063748A"/>
    <w:rsid w:val="00C82196"/>
    <w:rsid w:val="00E77BDE"/>
    <w:rsid w:val="00EB4342"/>
    <w:rsid w:val="00FF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León</dc:creator>
  <cp:lastModifiedBy>Pedro León</cp:lastModifiedBy>
  <cp:revision>3</cp:revision>
  <dcterms:created xsi:type="dcterms:W3CDTF">2010-12-15T19:48:00Z</dcterms:created>
  <dcterms:modified xsi:type="dcterms:W3CDTF">2010-12-15T20:00:00Z</dcterms:modified>
</cp:coreProperties>
</file>