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D2" w:rsidRDefault="00A52BDF" w:rsidP="00A52BDF">
      <w:pPr>
        <w:jc w:val="center"/>
        <w:rPr>
          <w:sz w:val="44"/>
          <w:szCs w:val="44"/>
        </w:rPr>
      </w:pPr>
      <w:r>
        <w:rPr>
          <w:sz w:val="44"/>
          <w:szCs w:val="44"/>
        </w:rPr>
        <w:t>1°legge di Mendel</w:t>
      </w:r>
    </w:p>
    <w:p w:rsidR="00587455" w:rsidRDefault="00587455" w:rsidP="00A52BDF">
      <w:pPr>
        <w:jc w:val="center"/>
        <w:rPr>
          <w:sz w:val="44"/>
          <w:szCs w:val="44"/>
        </w:rPr>
      </w:pPr>
    </w:p>
    <w:p w:rsidR="00587455" w:rsidRDefault="00587455" w:rsidP="00587455">
      <w:pPr>
        <w:jc w:val="both"/>
        <w:rPr>
          <w:sz w:val="44"/>
          <w:szCs w:val="44"/>
        </w:rPr>
      </w:pPr>
      <w:r>
        <w:rPr>
          <w:sz w:val="44"/>
          <w:szCs w:val="44"/>
        </w:rPr>
        <w:t>Impollinando piante pure a fiori rossi con piante a fiori bianche, Mendel osservò che i discendenti della prima generazione erano tutte piante con fiori rossi, come se il carattere “fiori bianchi” fosse scomparso.</w:t>
      </w:r>
    </w:p>
    <w:p w:rsidR="00587455" w:rsidRDefault="00587455" w:rsidP="00587455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Chiamò </w:t>
      </w:r>
      <w:r w:rsidRPr="00587455">
        <w:rPr>
          <w:sz w:val="44"/>
          <w:szCs w:val="44"/>
          <w:u w:val="single"/>
        </w:rPr>
        <w:t>dominante</w:t>
      </w:r>
      <w:r>
        <w:rPr>
          <w:sz w:val="44"/>
          <w:szCs w:val="44"/>
        </w:rPr>
        <w:t xml:space="preserve"> il carattere che si manifestava e </w:t>
      </w:r>
      <w:r w:rsidRPr="00587455">
        <w:rPr>
          <w:sz w:val="44"/>
          <w:szCs w:val="44"/>
          <w:u w:val="single"/>
        </w:rPr>
        <w:t>recessivo</w:t>
      </w:r>
      <w:r>
        <w:rPr>
          <w:sz w:val="44"/>
          <w:szCs w:val="44"/>
        </w:rPr>
        <w:t xml:space="preserve"> il carattere che sembrava scomparso. Chiamò, inoltre</w:t>
      </w:r>
      <w:r w:rsidRPr="00587455">
        <w:rPr>
          <w:sz w:val="44"/>
          <w:szCs w:val="44"/>
          <w:u w:val="single"/>
        </w:rPr>
        <w:t>, ibridi</w:t>
      </w:r>
      <w:r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i discendenti di questa prima generazione che, dei due caratteri detti </w:t>
      </w:r>
      <w:r w:rsidRPr="00587455">
        <w:rPr>
          <w:sz w:val="44"/>
          <w:szCs w:val="44"/>
          <w:u w:val="single"/>
        </w:rPr>
        <w:t>antagonisti</w:t>
      </w:r>
      <w:r>
        <w:rPr>
          <w:sz w:val="44"/>
          <w:szCs w:val="44"/>
        </w:rPr>
        <w:t>, manifestavano solo il dominante, ma non erano più puri. Mendel espose questa prima fase dei suoi esperimenti nella prima legge, detta anche Legge della dominanza: da incroci tra individui differenti per una singola coppia di caratteri antagonisti nascono individui in cui comp</w:t>
      </w:r>
      <w:r w:rsidR="0001563C">
        <w:rPr>
          <w:sz w:val="44"/>
          <w:szCs w:val="44"/>
        </w:rPr>
        <w:t xml:space="preserve">are soltanto uno dei caratteri, quello </w:t>
      </w:r>
      <w:r>
        <w:rPr>
          <w:sz w:val="44"/>
          <w:szCs w:val="44"/>
        </w:rPr>
        <w:t>dominante</w:t>
      </w:r>
      <w:r w:rsidR="0001563C">
        <w:rPr>
          <w:noProof/>
          <w:lang w:eastAsia="it-IT"/>
        </w:rPr>
        <w:t xml:space="preserve">                                                                                    </w:t>
      </w:r>
    </w:p>
    <w:p w:rsidR="0001563C" w:rsidRDefault="0001563C" w:rsidP="00587455">
      <w:pPr>
        <w:jc w:val="both"/>
        <w:rPr>
          <w:sz w:val="44"/>
          <w:szCs w:val="44"/>
        </w:rPr>
      </w:pPr>
    </w:p>
    <w:p w:rsidR="0001563C" w:rsidRDefault="0001563C" w:rsidP="00587455">
      <w:pPr>
        <w:jc w:val="both"/>
        <w:rPr>
          <w:sz w:val="44"/>
          <w:szCs w:val="44"/>
        </w:rPr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05A9628A" wp14:editId="0E633C7F">
            <wp:extent cx="3934046" cy="4595477"/>
            <wp:effectExtent l="0" t="0" r="0" b="0"/>
            <wp:docPr id="2" name="Immagine 2" descr="Risultati immagini per legge della domin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legge della domina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01" cy="46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563C" w:rsidRDefault="0001563C" w:rsidP="00587455">
      <w:pPr>
        <w:jc w:val="both"/>
        <w:rPr>
          <w:sz w:val="44"/>
          <w:szCs w:val="44"/>
        </w:rPr>
      </w:pPr>
    </w:p>
    <w:p w:rsidR="0001563C" w:rsidRPr="00587455" w:rsidRDefault="0001563C" w:rsidP="00587455">
      <w:pPr>
        <w:jc w:val="both"/>
        <w:rPr>
          <w:sz w:val="44"/>
          <w:szCs w:val="44"/>
        </w:rPr>
      </w:pPr>
    </w:p>
    <w:sectPr w:rsidR="0001563C" w:rsidRPr="00587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DF"/>
    <w:rsid w:val="0001563C"/>
    <w:rsid w:val="00587455"/>
    <w:rsid w:val="00A51ED2"/>
    <w:rsid w:val="00A52BDF"/>
    <w:rsid w:val="00E6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9297-B344-4E27-8D99-B56D159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2015-12-15T18:23:00Z</dcterms:created>
  <dcterms:modified xsi:type="dcterms:W3CDTF">2015-12-18T15:12:00Z</dcterms:modified>
</cp:coreProperties>
</file>