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A01" w:rsidRPr="003F6A01" w:rsidRDefault="003F6A01" w:rsidP="003F6A01">
      <w:pPr>
        <w:pStyle w:val="NormalWeb"/>
      </w:pPr>
      <w:r w:rsidRPr="003F6A01">
        <w:t xml:space="preserve">Un </w:t>
      </w:r>
      <w:r w:rsidRPr="003F6A01">
        <w:rPr>
          <w:b/>
          <w:bCs/>
        </w:rPr>
        <w:t>mito</w:t>
      </w:r>
      <w:r w:rsidRPr="003F6A01">
        <w:t xml:space="preserve"> (del </w:t>
      </w:r>
      <w:hyperlink r:id="rId4" w:tooltip="Idioma griego" w:history="1">
        <w:r w:rsidRPr="003F6A01">
          <w:rPr>
            <w:rStyle w:val="Hipervnculo"/>
            <w:color w:val="auto"/>
          </w:rPr>
          <w:t>griego</w:t>
        </w:r>
      </w:hyperlink>
      <w:r w:rsidRPr="003F6A01">
        <w:t xml:space="preserve"> </w:t>
      </w:r>
      <w:proofErr w:type="spellStart"/>
      <w:r w:rsidRPr="003F6A01">
        <w:t>μ</w:t>
      </w:r>
      <w:r w:rsidRPr="003F6A01">
        <w:rPr>
          <w:rFonts w:ascii="Tahoma" w:hAnsi="Tahoma" w:cs="Tahoma"/>
        </w:rPr>
        <w:t>ῦ</w:t>
      </w:r>
      <w:r w:rsidRPr="003F6A01">
        <w:t>θος</w:t>
      </w:r>
      <w:proofErr w:type="spellEnd"/>
      <w:r w:rsidRPr="003F6A01">
        <w:t xml:space="preserve">, </w:t>
      </w:r>
      <w:proofErr w:type="spellStart"/>
      <w:r w:rsidRPr="003F6A01">
        <w:rPr>
          <w:i/>
          <w:iCs/>
        </w:rPr>
        <w:t>mythos</w:t>
      </w:r>
      <w:proofErr w:type="spellEnd"/>
      <w:r w:rsidRPr="003F6A01">
        <w:t xml:space="preserve">, «cuento») es un relato de acontecimientos imaginarios y/o maravillosos, protagonizados habitualmente por seres sobrenaturales o extraordinarios, tales como </w:t>
      </w:r>
      <w:hyperlink r:id="rId5" w:tooltip="Dios" w:history="1">
        <w:r w:rsidRPr="003F6A01">
          <w:rPr>
            <w:rStyle w:val="Hipervnculo"/>
            <w:color w:val="auto"/>
          </w:rPr>
          <w:t>dioses</w:t>
        </w:r>
      </w:hyperlink>
      <w:r w:rsidRPr="003F6A01">
        <w:t xml:space="preserve">, </w:t>
      </w:r>
      <w:hyperlink r:id="rId6" w:tooltip="Semidiós" w:history="1">
        <w:r w:rsidRPr="003F6A01">
          <w:rPr>
            <w:rStyle w:val="Hipervnculo"/>
            <w:color w:val="auto"/>
          </w:rPr>
          <w:t>semidioses</w:t>
        </w:r>
      </w:hyperlink>
      <w:r w:rsidRPr="003F6A01">
        <w:t xml:space="preserve">, </w:t>
      </w:r>
      <w:hyperlink r:id="rId7" w:tooltip="Héroe" w:history="1">
        <w:r w:rsidRPr="003F6A01">
          <w:rPr>
            <w:rStyle w:val="Hipervnculo"/>
            <w:color w:val="auto"/>
          </w:rPr>
          <w:t>héroes</w:t>
        </w:r>
      </w:hyperlink>
      <w:r w:rsidRPr="003F6A01">
        <w:t xml:space="preserve"> o </w:t>
      </w:r>
      <w:hyperlink r:id="rId8" w:tooltip="Monstruo" w:history="1">
        <w:r w:rsidRPr="003F6A01">
          <w:rPr>
            <w:rStyle w:val="Hipervnculo"/>
            <w:color w:val="auto"/>
          </w:rPr>
          <w:t>monstruos</w:t>
        </w:r>
      </w:hyperlink>
      <w:r w:rsidRPr="003F6A01">
        <w:t>.</w:t>
      </w:r>
    </w:p>
    <w:p w:rsidR="003F6A01" w:rsidRPr="003F6A01" w:rsidRDefault="003F6A01" w:rsidP="003F6A01">
      <w:pPr>
        <w:pStyle w:val="NormalWeb"/>
      </w:pPr>
      <w:r w:rsidRPr="003F6A01">
        <w:t xml:space="preserve">Los mitos forman parte del sistema </w:t>
      </w:r>
      <w:hyperlink r:id="rId9" w:tooltip="Religión" w:history="1">
        <w:r w:rsidRPr="003F6A01">
          <w:rPr>
            <w:rStyle w:val="Hipervnculo"/>
            <w:color w:val="auto"/>
          </w:rPr>
          <w:t>religioso</w:t>
        </w:r>
      </w:hyperlink>
      <w:r w:rsidRPr="003F6A01">
        <w:t xml:space="preserve"> de una cultura, la cual los considera historias verdaderas. Su función es otorgar un respaldo narrativo a las creencias fundamentales de la comunidad.</w:t>
      </w:r>
    </w:p>
    <w:p w:rsidR="003F6A01" w:rsidRPr="003F6A01" w:rsidRDefault="003F6A01" w:rsidP="003F6A01">
      <w:pPr>
        <w:pStyle w:val="NormalWeb"/>
      </w:pPr>
      <w:r w:rsidRPr="003F6A01">
        <w:t xml:space="preserve">Como los demás géneros </w:t>
      </w:r>
      <w:hyperlink r:id="rId10" w:tooltip="Tradición" w:history="1">
        <w:r w:rsidRPr="003F6A01">
          <w:rPr>
            <w:rStyle w:val="Hipervnculo"/>
            <w:color w:val="auto"/>
          </w:rPr>
          <w:t>tradicionales</w:t>
        </w:r>
      </w:hyperlink>
      <w:r w:rsidRPr="003F6A01">
        <w:t>, el mito es en origen un relato oral, cuyos detalles varían a medida que es transmitido de generación en generación, dando lugar a diferentes versiones. En las sociedades que conocen la escritura, el mito ha sido objeto de reelaboración literaria, ampliando así su arco de versiones y variantes.</w:t>
      </w:r>
    </w:p>
    <w:p w:rsidR="0073584B" w:rsidRDefault="0073584B"/>
    <w:sectPr w:rsidR="0073584B" w:rsidSect="007358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6A01"/>
    <w:rsid w:val="003F6A01"/>
    <w:rsid w:val="005C6422"/>
    <w:rsid w:val="00735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8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F6A01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3F6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8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8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5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90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6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67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86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9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8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9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83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9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23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Monstru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s.wikipedia.org/wiki/H%C3%A9ro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s.wikipedia.org/wiki/Semidi%C3%B3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es.wikipedia.org/wiki/Dios" TargetMode="External"/><Relationship Id="rId10" Type="http://schemas.openxmlformats.org/officeDocument/2006/relationships/hyperlink" Target="http://es.wikipedia.org/wiki/Tradici%C3%B3n" TargetMode="External"/><Relationship Id="rId4" Type="http://schemas.openxmlformats.org/officeDocument/2006/relationships/hyperlink" Target="http://es.wikipedia.org/wiki/Idioma_griego" TargetMode="External"/><Relationship Id="rId9" Type="http://schemas.openxmlformats.org/officeDocument/2006/relationships/hyperlink" Target="http://es.wikipedia.org/wiki/Religi%C3%B3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1062</Characters>
  <Application>Microsoft Office Word</Application>
  <DocSecurity>0</DocSecurity>
  <Lines>8</Lines>
  <Paragraphs>2</Paragraphs>
  <ScaleCrop>false</ScaleCrop>
  <Company>RevolucionUnattended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LEONIC</dc:creator>
  <cp:keywords/>
  <dc:description/>
  <cp:lastModifiedBy>LEONIC</cp:lastModifiedBy>
  <cp:revision>2</cp:revision>
  <dcterms:created xsi:type="dcterms:W3CDTF">2009-11-06T18:53:00Z</dcterms:created>
  <dcterms:modified xsi:type="dcterms:W3CDTF">2009-11-06T18:53:00Z</dcterms:modified>
</cp:coreProperties>
</file>