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53" w:rsidRPr="00F72C53" w:rsidRDefault="00F72C53" w:rsidP="00F72C53">
      <w:pPr>
        <w:pStyle w:val="NormalWeb"/>
        <w:rPr>
          <w:rStyle w:val="apple-style-span"/>
          <w:rFonts w:ascii="Trebuchet MS" w:hAnsi="Trebuchet MS"/>
          <w:i/>
          <w:iCs/>
          <w:color w:val="000000"/>
        </w:rPr>
      </w:pPr>
      <w:r w:rsidRPr="00F72C53">
        <w:rPr>
          <w:rStyle w:val="apple-style-span"/>
          <w:rFonts w:ascii="Trebuchet MS" w:hAnsi="Trebuchet MS"/>
          <w:i/>
          <w:iCs/>
          <w:color w:val="000000"/>
        </w:rPr>
        <w:t>Doctrina Social de la Iglesia</w:t>
      </w:r>
    </w:p>
    <w:p w:rsidR="00F72C53" w:rsidRPr="00F72C53" w:rsidRDefault="00F72C53" w:rsidP="00F72C53">
      <w:pPr>
        <w:pStyle w:val="NormalWeb"/>
        <w:rPr>
          <w:rStyle w:val="apple-style-span"/>
          <w:rFonts w:ascii="Trebuchet MS" w:hAnsi="Trebuchet MS"/>
          <w:i/>
          <w:iCs/>
          <w:color w:val="000000"/>
        </w:rPr>
      </w:pPr>
      <w:r w:rsidRPr="00F72C53">
        <w:rPr>
          <w:rFonts w:ascii="Trebuchet MS" w:hAnsi="Trebuchet MS"/>
          <w:i/>
          <w:color w:val="000000"/>
        </w:rPr>
        <w:t xml:space="preserve">Capítulo Tercero, </w:t>
      </w:r>
      <w:proofErr w:type="spellStart"/>
      <w:r w:rsidRPr="00F72C53">
        <w:rPr>
          <w:rFonts w:ascii="Trebuchet MS" w:hAnsi="Trebuchet MS"/>
          <w:i/>
          <w:color w:val="000000"/>
        </w:rPr>
        <w:t>III.B.c</w:t>
      </w:r>
      <w:proofErr w:type="spellEnd"/>
    </w:p>
    <w:p w:rsidR="00F72C53" w:rsidRPr="00F72C53" w:rsidRDefault="00F72C53" w:rsidP="00F72C53">
      <w:pPr>
        <w:pStyle w:val="NormalWeb"/>
        <w:jc w:val="center"/>
        <w:rPr>
          <w:rFonts w:ascii="Trebuchet MS" w:hAnsi="Trebuchet MS"/>
          <w:color w:val="000000" w:themeColor="text1"/>
          <w:u w:val="single"/>
        </w:rPr>
      </w:pPr>
      <w:bookmarkStart w:id="0" w:name="El_respeto_de_la_dignidad_humana"/>
      <w:r w:rsidRPr="00F72C53">
        <w:rPr>
          <w:rFonts w:ascii="Trebuchet MS" w:hAnsi="Trebuchet MS"/>
          <w:b/>
          <w:bCs/>
          <w:color w:val="000000" w:themeColor="text1"/>
          <w:u w:val="single"/>
        </w:rPr>
        <w:t>El respeto de la dignidad humana</w:t>
      </w:r>
      <w:bookmarkEnd w:id="0"/>
    </w:p>
    <w:p w:rsidR="00F72C53" w:rsidRPr="00F72C53" w:rsidRDefault="00F72C53" w:rsidP="00F72C53">
      <w:pPr>
        <w:pStyle w:val="NormalWeb"/>
        <w:rPr>
          <w:rFonts w:ascii="Trebuchet MS" w:hAnsi="Trebuchet MS"/>
          <w:color w:val="000000"/>
        </w:rPr>
      </w:pPr>
      <w:r w:rsidRPr="00F72C53">
        <w:rPr>
          <w:rFonts w:ascii="Trebuchet MS" w:hAnsi="Trebuchet MS"/>
          <w:b/>
          <w:bCs/>
          <w:color w:val="000000"/>
        </w:rPr>
        <w:t>132</w:t>
      </w:r>
      <w:r w:rsidRPr="00F72C53">
        <w:rPr>
          <w:rStyle w:val="apple-converted-space"/>
          <w:rFonts w:ascii="Trebuchet MS" w:hAnsi="Trebuchet MS"/>
          <w:b/>
          <w:bCs/>
          <w:color w:val="000000"/>
        </w:rPr>
        <w:t> </w:t>
      </w:r>
      <w:r w:rsidRPr="00F72C53">
        <w:rPr>
          <w:rFonts w:ascii="Trebuchet MS" w:hAnsi="Trebuchet MS"/>
          <w:i/>
          <w:iCs/>
          <w:color w:val="000000"/>
        </w:rPr>
        <w:t>Una sociedad justa puede ser realizada solamente en el respeto de la dignidad trascendente de la persona humana</w:t>
      </w:r>
      <w:r w:rsidRPr="00F72C53">
        <w:rPr>
          <w:rFonts w:ascii="Trebuchet MS" w:hAnsi="Trebuchet MS"/>
          <w:color w:val="000000"/>
        </w:rPr>
        <w:t>.</w:t>
      </w:r>
      <w:r w:rsidRPr="00F72C53">
        <w:rPr>
          <w:rStyle w:val="apple-converted-space"/>
          <w:rFonts w:ascii="Trebuchet MS" w:hAnsi="Trebuchet MS"/>
          <w:color w:val="000000"/>
        </w:rPr>
        <w:t> </w:t>
      </w:r>
      <w:r w:rsidRPr="00F72C53">
        <w:rPr>
          <w:rFonts w:ascii="Trebuchet MS" w:hAnsi="Trebuchet MS"/>
          <w:i/>
          <w:iCs/>
          <w:color w:val="000000"/>
        </w:rPr>
        <w:t>Ésta representa el fin último de la sociedad, que está a ella ordenada</w:t>
      </w:r>
      <w:r w:rsidRPr="00F72C53">
        <w:rPr>
          <w:rFonts w:ascii="Trebuchet MS" w:hAnsi="Trebuchet MS"/>
          <w:color w:val="000000"/>
        </w:rPr>
        <w:t>: « El orden social, pues, y su progresivo desarrollo deben en todo momento subordinarse al bien de la persona, ya que el orden real debe someterse al orden personal, y no al contrario ».</w:t>
      </w:r>
      <w:r w:rsidRPr="00F72C53">
        <w:rPr>
          <w:rStyle w:val="apple-converted-space"/>
          <w:rFonts w:ascii="Trebuchet MS" w:hAnsi="Trebuchet MS"/>
          <w:color w:val="000000"/>
        </w:rPr>
        <w:t> </w:t>
      </w:r>
      <w:r w:rsidRPr="00F72C53">
        <w:rPr>
          <w:rFonts w:ascii="Trebuchet MS" w:hAnsi="Trebuchet MS"/>
          <w:color w:val="000000"/>
        </w:rPr>
        <w:t>El respeto de la dignidad humana no puede absolutamente prescindir de la obediencia al principio de « considerar al prójimo como otro yo, cuidando en primer lugar de su vida y de los medios necesarios para vivirla dignamente ».</w:t>
      </w:r>
      <w:r w:rsidRPr="00F72C53">
        <w:rPr>
          <w:rStyle w:val="apple-converted-space"/>
          <w:rFonts w:ascii="Trebuchet MS" w:hAnsi="Trebuchet MS"/>
          <w:color w:val="000000"/>
        </w:rPr>
        <w:t> </w:t>
      </w:r>
      <w:r w:rsidRPr="00F72C53">
        <w:rPr>
          <w:rFonts w:ascii="Trebuchet MS" w:hAnsi="Trebuchet MS"/>
          <w:color w:val="000000"/>
        </w:rPr>
        <w:t>Es preciso que todos los programas sociales, científicos y culturales, estén presididos por la conciencia del primado de cada ser humano…</w:t>
      </w:r>
    </w:p>
    <w:p w:rsidR="00DE30AC" w:rsidRDefault="00DE30AC"/>
    <w:sectPr w:rsidR="00DE30AC" w:rsidSect="00DE3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C53"/>
    <w:rsid w:val="00DE30AC"/>
    <w:rsid w:val="00F7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72C53"/>
  </w:style>
  <w:style w:type="character" w:customStyle="1" w:styleId="apple-style-span">
    <w:name w:val="apple-style-span"/>
    <w:basedOn w:val="Fuentedeprrafopredeter"/>
    <w:rsid w:val="00F72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Company>Nombre de la organización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1</cp:revision>
  <dcterms:created xsi:type="dcterms:W3CDTF">2010-08-31T04:59:00Z</dcterms:created>
  <dcterms:modified xsi:type="dcterms:W3CDTF">2010-08-31T05:03:00Z</dcterms:modified>
</cp:coreProperties>
</file>