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FE8" w:rsidRDefault="00813FE8" w:rsidP="00813FE8">
      <w:pPr>
        <w:jc w:val="center"/>
        <w:rPr>
          <w:rFonts w:ascii="Arabic Typesetting" w:hAnsi="Arabic Typesetting" w:cs="Arabic Typesetting"/>
          <w:b/>
          <w:sz w:val="96"/>
          <w:szCs w:val="96"/>
        </w:rPr>
      </w:pPr>
    </w:p>
    <w:p w:rsidR="00813FE8" w:rsidRDefault="00813FE8" w:rsidP="00813FE8">
      <w:pPr>
        <w:jc w:val="center"/>
        <w:rPr>
          <w:rFonts w:ascii="Arabic Typesetting" w:hAnsi="Arabic Typesetting" w:cs="Arabic Typesetting"/>
          <w:b/>
          <w:sz w:val="96"/>
          <w:szCs w:val="96"/>
        </w:rPr>
      </w:pPr>
    </w:p>
    <w:p w:rsidR="00813FE8" w:rsidRDefault="00813FE8" w:rsidP="00813FE8">
      <w:pPr>
        <w:jc w:val="center"/>
        <w:rPr>
          <w:rFonts w:ascii="Arabic Typesetting" w:hAnsi="Arabic Typesetting" w:cs="Arabic Typesetting"/>
          <w:b/>
          <w:sz w:val="96"/>
          <w:szCs w:val="96"/>
        </w:rPr>
      </w:pPr>
    </w:p>
    <w:p w:rsidR="00813FE8" w:rsidRDefault="00813FE8" w:rsidP="00813FE8">
      <w:pPr>
        <w:jc w:val="center"/>
        <w:rPr>
          <w:rFonts w:ascii="Arabic Typesetting" w:hAnsi="Arabic Typesetting" w:cs="Arabic Typesetting"/>
          <w:b/>
          <w:sz w:val="96"/>
          <w:szCs w:val="96"/>
        </w:rPr>
      </w:pPr>
      <w:r>
        <w:rPr>
          <w:rFonts w:ascii="Arabic Typesetting" w:hAnsi="Arabic Typesetting" w:cs="Arabic Typesetting"/>
          <w:b/>
          <w:sz w:val="96"/>
          <w:szCs w:val="96"/>
        </w:rPr>
        <w:t>CLASE N°1</w:t>
      </w:r>
    </w:p>
    <w:p w:rsidR="00813FE8" w:rsidRDefault="00813FE8" w:rsidP="00813FE8">
      <w:pPr>
        <w:jc w:val="center"/>
        <w:rPr>
          <w:rFonts w:ascii="Arabic Typesetting" w:hAnsi="Arabic Typesetting" w:cs="Arabic Typesetting"/>
          <w:b/>
          <w:sz w:val="96"/>
          <w:szCs w:val="96"/>
        </w:rPr>
      </w:pPr>
    </w:p>
    <w:p w:rsidR="00813FE8" w:rsidRDefault="00813FE8" w:rsidP="00813FE8">
      <w:pPr>
        <w:jc w:val="center"/>
        <w:rPr>
          <w:rFonts w:ascii="Arabic Typesetting" w:hAnsi="Arabic Typesetting" w:cs="Arabic Typesetting"/>
          <w:b/>
          <w:sz w:val="96"/>
          <w:szCs w:val="96"/>
        </w:rPr>
      </w:pPr>
    </w:p>
    <w:p w:rsidR="00813FE8" w:rsidRDefault="00813FE8" w:rsidP="00813FE8">
      <w:pPr>
        <w:jc w:val="center"/>
        <w:rPr>
          <w:rFonts w:ascii="Arabic Typesetting" w:hAnsi="Arabic Typesetting" w:cs="Arabic Typesetting"/>
          <w:b/>
          <w:sz w:val="96"/>
          <w:szCs w:val="96"/>
        </w:rPr>
      </w:pPr>
    </w:p>
    <w:p w:rsidR="00813FE8" w:rsidRDefault="00813FE8" w:rsidP="00813FE8">
      <w:pPr>
        <w:jc w:val="center"/>
        <w:rPr>
          <w:rFonts w:ascii="Arabic Typesetting" w:hAnsi="Arabic Typesetting" w:cs="Arabic Typesetting"/>
          <w:b/>
          <w:sz w:val="96"/>
          <w:szCs w:val="96"/>
        </w:rPr>
      </w:pPr>
    </w:p>
    <w:p w:rsidR="00813FE8" w:rsidRDefault="00813FE8" w:rsidP="00813FE8">
      <w:pPr>
        <w:jc w:val="center"/>
        <w:rPr>
          <w:rFonts w:ascii="Arabic Typesetting" w:hAnsi="Arabic Typesetting" w:cs="Arabic Typesetting"/>
          <w:b/>
          <w:sz w:val="96"/>
          <w:szCs w:val="96"/>
        </w:rPr>
      </w:pPr>
    </w:p>
    <w:p w:rsidR="00813FE8" w:rsidRPr="00813FE8" w:rsidRDefault="00813FE8" w:rsidP="00813FE8">
      <w:pPr>
        <w:pStyle w:val="Sinespaciado"/>
        <w:rPr>
          <w:b/>
          <w:sz w:val="28"/>
          <w:szCs w:val="28"/>
        </w:rPr>
      </w:pPr>
      <w:r w:rsidRPr="00813FE8">
        <w:rPr>
          <w:b/>
          <w:sz w:val="28"/>
          <w:szCs w:val="28"/>
        </w:rPr>
        <w:lastRenderedPageBreak/>
        <w:t>CLASE Nº 1</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r w:rsidRPr="00813FE8">
        <w:rPr>
          <w:b/>
          <w:sz w:val="28"/>
          <w:szCs w:val="28"/>
        </w:rPr>
        <w:t>MATERIA</w:t>
      </w:r>
      <w:r w:rsidRPr="00813FE8">
        <w:rPr>
          <w:sz w:val="28"/>
          <w:szCs w:val="28"/>
        </w:rPr>
        <w:t>: Elementos de Micro y Macroeconomía</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r w:rsidRPr="00813FE8">
        <w:rPr>
          <w:b/>
          <w:sz w:val="28"/>
          <w:szCs w:val="28"/>
        </w:rPr>
        <w:t>AÑO: 5º</w:t>
      </w:r>
      <w:r w:rsidRPr="00813FE8">
        <w:rPr>
          <w:sz w:val="28"/>
          <w:szCs w:val="28"/>
        </w:rPr>
        <w:t xml:space="preserve"> Secundaria Superior</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r w:rsidRPr="00813FE8">
        <w:rPr>
          <w:b/>
          <w:sz w:val="28"/>
          <w:szCs w:val="28"/>
        </w:rPr>
        <w:t>UNIDAD 1</w:t>
      </w:r>
      <w:r w:rsidRPr="00813FE8">
        <w:rPr>
          <w:sz w:val="28"/>
          <w:szCs w:val="28"/>
        </w:rPr>
        <w:t xml:space="preserve">: </w:t>
      </w:r>
      <w:smartTag w:uri="urn:schemas-microsoft-com:office:smarttags" w:element="PersonName">
        <w:smartTagPr>
          <w:attr w:name="ProductID" w:val="LA MICROECONOMIA. ASPECTOS"/>
        </w:smartTagPr>
        <w:smartTag w:uri="urn:schemas-microsoft-com:office:smarttags" w:element="PersonName">
          <w:smartTagPr>
            <w:attr w:name="ProductID" w:val="LA MICROECONOMIA."/>
          </w:smartTagPr>
          <w:r w:rsidRPr="00813FE8">
            <w:rPr>
              <w:sz w:val="28"/>
              <w:szCs w:val="28"/>
            </w:rPr>
            <w:t>LA MICROECONOMIA.</w:t>
          </w:r>
        </w:smartTag>
        <w:r w:rsidRPr="00813FE8">
          <w:rPr>
            <w:sz w:val="28"/>
            <w:szCs w:val="28"/>
          </w:rPr>
          <w:t xml:space="preserve"> ASPECTOS</w:t>
        </w:r>
      </w:smartTag>
      <w:r w:rsidRPr="00813FE8">
        <w:rPr>
          <w:sz w:val="28"/>
          <w:szCs w:val="28"/>
        </w:rPr>
        <w:t xml:space="preserve"> GENERALES</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r w:rsidRPr="00813FE8">
        <w:rPr>
          <w:b/>
          <w:sz w:val="28"/>
          <w:szCs w:val="28"/>
        </w:rPr>
        <w:t>CONTENIDO:</w:t>
      </w:r>
      <w:r w:rsidRPr="00813FE8">
        <w:rPr>
          <w:sz w:val="28"/>
          <w:szCs w:val="28"/>
        </w:rPr>
        <w:t xml:space="preserve"> ECONOMIA: La administración de los bienes escasos y la gestión de las necesidades sociales</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b/>
          <w:sz w:val="28"/>
          <w:szCs w:val="28"/>
        </w:rPr>
      </w:pPr>
      <w:r w:rsidRPr="00813FE8">
        <w:rPr>
          <w:b/>
          <w:sz w:val="28"/>
          <w:szCs w:val="28"/>
        </w:rPr>
        <w:t>FUNDAMENTACION DESDE EL MARCO  CURRICULAR:</w:t>
      </w:r>
    </w:p>
    <w:p w:rsidR="00813FE8" w:rsidRPr="00813FE8" w:rsidRDefault="00813FE8" w:rsidP="00813FE8">
      <w:pPr>
        <w:pStyle w:val="Sinespaciado"/>
        <w:rPr>
          <w:b/>
          <w:sz w:val="28"/>
          <w:szCs w:val="28"/>
        </w:rPr>
      </w:pPr>
    </w:p>
    <w:p w:rsidR="00813FE8" w:rsidRPr="00813FE8" w:rsidRDefault="00813FE8" w:rsidP="00813FE8">
      <w:pPr>
        <w:pStyle w:val="Sinespaciado"/>
        <w:jc w:val="both"/>
        <w:rPr>
          <w:sz w:val="28"/>
          <w:szCs w:val="28"/>
        </w:rPr>
      </w:pPr>
      <w:smartTag w:uri="urn:schemas-microsoft-com:office:smarttags" w:element="PersonName">
        <w:smartTagPr>
          <w:attr w:name="ProductID" w:val="La MICROECONOMIA"/>
        </w:smartTagPr>
        <w:r w:rsidRPr="00813FE8">
          <w:rPr>
            <w:sz w:val="28"/>
            <w:szCs w:val="28"/>
          </w:rPr>
          <w:t>La MICROECONOMIA</w:t>
        </w:r>
      </w:smartTag>
      <w:r w:rsidRPr="00813FE8">
        <w:rPr>
          <w:sz w:val="28"/>
          <w:szCs w:val="28"/>
        </w:rPr>
        <w:t xml:space="preserve"> parte del supuesto del comportamiento racional con el que se conducen los ciudadanos, quienes tratarán de maximizar la utilidad de sus ingresos, intentando obtener la máxima satisfacción posible. Sin embargo, para no caer  en  el reduccionismo de los supuestos, es necesario tener en cuenta que los comportamientos de los actores responden a múltiples factores que conducen a la toma de decisiones.</w:t>
      </w:r>
    </w:p>
    <w:p w:rsidR="00813FE8" w:rsidRPr="00813FE8" w:rsidRDefault="00813FE8" w:rsidP="00813FE8">
      <w:pPr>
        <w:pStyle w:val="Sinespaciado"/>
        <w:jc w:val="both"/>
        <w:rPr>
          <w:sz w:val="28"/>
          <w:szCs w:val="28"/>
        </w:rPr>
      </w:pPr>
      <w:r w:rsidRPr="00813FE8">
        <w:rPr>
          <w:sz w:val="28"/>
          <w:szCs w:val="28"/>
        </w:rPr>
        <w:t xml:space="preserve">Por eso, corresponde a </w:t>
      </w:r>
      <w:smartTag w:uri="urn:schemas-microsoft-com:office:smarttags" w:element="PersonName">
        <w:smartTagPr>
          <w:attr w:name="ProductID" w:val="La MICROECONOMIA"/>
        </w:smartTagPr>
        <w:r w:rsidRPr="00813FE8">
          <w:rPr>
            <w:sz w:val="28"/>
            <w:szCs w:val="28"/>
          </w:rPr>
          <w:t>la MICROECONOMIA</w:t>
        </w:r>
      </w:smartTag>
      <w:r w:rsidRPr="00813FE8">
        <w:rPr>
          <w:sz w:val="28"/>
          <w:szCs w:val="28"/>
        </w:rPr>
        <w:t xml:space="preserve"> analizar entre otros, los siguientes aspectos:</w:t>
      </w:r>
    </w:p>
    <w:p w:rsidR="00813FE8" w:rsidRPr="00813FE8" w:rsidRDefault="00813FE8" w:rsidP="00813FE8">
      <w:pPr>
        <w:pStyle w:val="Sinespaciado"/>
        <w:jc w:val="both"/>
        <w:rPr>
          <w:sz w:val="28"/>
          <w:szCs w:val="28"/>
        </w:rPr>
      </w:pPr>
      <w:r w:rsidRPr="00813FE8">
        <w:rPr>
          <w:sz w:val="28"/>
          <w:szCs w:val="28"/>
        </w:rPr>
        <w:t>El modo en que los individuos y las familias plantean su demanda de bienes y servicios</w:t>
      </w:r>
    </w:p>
    <w:p w:rsidR="00813FE8" w:rsidRPr="00813FE8" w:rsidRDefault="00813FE8" w:rsidP="00813FE8">
      <w:pPr>
        <w:pStyle w:val="Sinespaciado"/>
        <w:jc w:val="both"/>
        <w:rPr>
          <w:sz w:val="28"/>
          <w:szCs w:val="28"/>
        </w:rPr>
      </w:pPr>
      <w:r w:rsidRPr="00813FE8">
        <w:rPr>
          <w:sz w:val="28"/>
          <w:szCs w:val="28"/>
        </w:rPr>
        <w:t>El modo en que las empresas decidirán sobre qué y cuántos bienes producirán</w:t>
      </w:r>
    </w:p>
    <w:p w:rsidR="00813FE8" w:rsidRPr="00813FE8" w:rsidRDefault="00813FE8" w:rsidP="00813FE8">
      <w:pPr>
        <w:pStyle w:val="Sinespaciado"/>
        <w:jc w:val="both"/>
        <w:rPr>
          <w:sz w:val="28"/>
          <w:szCs w:val="28"/>
        </w:rPr>
      </w:pPr>
      <w:r w:rsidRPr="00813FE8">
        <w:rPr>
          <w:sz w:val="28"/>
          <w:szCs w:val="28"/>
        </w:rPr>
        <w:t>El modo en que interactúan los mercados en la oferta y demanda de bienes y servicios.</w:t>
      </w:r>
    </w:p>
    <w:p w:rsidR="00813FE8" w:rsidRPr="00813FE8" w:rsidRDefault="00813FE8" w:rsidP="00813FE8">
      <w:pPr>
        <w:pStyle w:val="Sinespaciado"/>
        <w:jc w:val="both"/>
        <w:rPr>
          <w:sz w:val="28"/>
          <w:szCs w:val="28"/>
        </w:rPr>
      </w:pPr>
      <w:r w:rsidRPr="00813FE8">
        <w:rPr>
          <w:sz w:val="28"/>
          <w:szCs w:val="28"/>
        </w:rPr>
        <w:t xml:space="preserve">De ahí que una de las principales consideraciones para la enseñanza de la materia, refiere a la necesidad de implementar situaciones de aprendizaje y estrategias de enseñanza que relacionen los conceptos con fenómenos que resulten significativos para el alumno.  Por lo tanto, no se pretende la formación de profesionales economistas, sino estudiantes que puedan </w:t>
      </w:r>
      <w:r w:rsidRPr="00813FE8">
        <w:rPr>
          <w:sz w:val="28"/>
          <w:szCs w:val="28"/>
        </w:rPr>
        <w:lastRenderedPageBreak/>
        <w:t>analizar crítica y activamente los contextos en los que ellos viven y  participa desde su propia cotidianeidad. Por lo cual resulta fundamental tener presente el actual vínculo de los jóvenes con las nuevas tecnologías, la información y la comunicación.</w:t>
      </w:r>
    </w:p>
    <w:p w:rsidR="00813FE8" w:rsidRPr="00813FE8" w:rsidRDefault="00813FE8" w:rsidP="00813FE8">
      <w:pPr>
        <w:pStyle w:val="Sinespaciado"/>
        <w:jc w:val="both"/>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b/>
          <w:sz w:val="28"/>
          <w:szCs w:val="28"/>
        </w:rPr>
      </w:pPr>
      <w:r w:rsidRPr="00813FE8">
        <w:rPr>
          <w:b/>
          <w:sz w:val="28"/>
          <w:szCs w:val="28"/>
        </w:rPr>
        <w:t>ORIENTACIONES DIDACTICAS/PROPÓSITO:</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r w:rsidRPr="00813FE8">
        <w:rPr>
          <w:sz w:val="28"/>
          <w:szCs w:val="28"/>
        </w:rPr>
        <w:t xml:space="preserve">Se propiciarán prácticas tendientes al: </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r w:rsidRPr="00813FE8">
        <w:rPr>
          <w:sz w:val="28"/>
          <w:szCs w:val="28"/>
        </w:rPr>
        <w:t>ABORDAJE A PARTIR DE CONCEPTOS</w:t>
      </w:r>
    </w:p>
    <w:p w:rsidR="00813FE8" w:rsidRPr="00813FE8" w:rsidRDefault="00813FE8" w:rsidP="00813FE8">
      <w:pPr>
        <w:pStyle w:val="Sinespaciado"/>
        <w:rPr>
          <w:sz w:val="28"/>
          <w:szCs w:val="28"/>
        </w:rPr>
      </w:pPr>
      <w:r w:rsidRPr="00813FE8">
        <w:rPr>
          <w:sz w:val="28"/>
          <w:szCs w:val="28"/>
        </w:rPr>
        <w:t>TRATAMIENTO DE SITUACIONES</w:t>
      </w:r>
    </w:p>
    <w:p w:rsidR="00813FE8" w:rsidRPr="00813FE8" w:rsidRDefault="00813FE8" w:rsidP="00813FE8">
      <w:pPr>
        <w:pStyle w:val="Sinespaciado"/>
        <w:rPr>
          <w:sz w:val="28"/>
          <w:szCs w:val="28"/>
        </w:rPr>
      </w:pPr>
      <w:r w:rsidRPr="00813FE8">
        <w:rPr>
          <w:sz w:val="28"/>
          <w:szCs w:val="28"/>
        </w:rPr>
        <w:t>DIALOGO ABIERTO A DIFERENTES POSTURAS</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b/>
          <w:sz w:val="28"/>
          <w:szCs w:val="28"/>
        </w:rPr>
      </w:pPr>
      <w:r w:rsidRPr="00813FE8">
        <w:rPr>
          <w:b/>
          <w:sz w:val="28"/>
          <w:szCs w:val="28"/>
        </w:rPr>
        <w:t>ACTIVIDAD INICIAL:</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r w:rsidRPr="00813FE8">
        <w:rPr>
          <w:sz w:val="28"/>
          <w:szCs w:val="28"/>
        </w:rPr>
        <w:t>El docente lee a los alumnos 4 situaciones cotidianas de:</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r w:rsidRPr="00813FE8">
        <w:rPr>
          <w:sz w:val="28"/>
          <w:szCs w:val="28"/>
        </w:rPr>
        <w:t>Un estudiante</w:t>
      </w:r>
    </w:p>
    <w:p w:rsidR="00813FE8" w:rsidRPr="00813FE8" w:rsidRDefault="00813FE8" w:rsidP="00813FE8">
      <w:pPr>
        <w:pStyle w:val="Sinespaciado"/>
        <w:rPr>
          <w:sz w:val="28"/>
          <w:szCs w:val="28"/>
        </w:rPr>
      </w:pPr>
      <w:r w:rsidRPr="00813FE8">
        <w:rPr>
          <w:sz w:val="28"/>
          <w:szCs w:val="28"/>
        </w:rPr>
        <w:t>Una pareja</w:t>
      </w:r>
    </w:p>
    <w:p w:rsidR="00813FE8" w:rsidRPr="00813FE8" w:rsidRDefault="00813FE8" w:rsidP="00813FE8">
      <w:pPr>
        <w:pStyle w:val="Sinespaciado"/>
        <w:rPr>
          <w:sz w:val="28"/>
          <w:szCs w:val="28"/>
        </w:rPr>
      </w:pPr>
      <w:r w:rsidRPr="00813FE8">
        <w:rPr>
          <w:sz w:val="28"/>
          <w:szCs w:val="28"/>
        </w:rPr>
        <w:t>Un empresario</w:t>
      </w:r>
    </w:p>
    <w:p w:rsidR="00813FE8" w:rsidRPr="00813FE8" w:rsidRDefault="00813FE8" w:rsidP="00813FE8">
      <w:pPr>
        <w:pStyle w:val="Sinespaciado"/>
        <w:rPr>
          <w:sz w:val="28"/>
          <w:szCs w:val="28"/>
        </w:rPr>
      </w:pPr>
      <w:r w:rsidRPr="00813FE8">
        <w:rPr>
          <w:sz w:val="28"/>
          <w:szCs w:val="28"/>
        </w:rPr>
        <w:t>El Gobierno</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r w:rsidRPr="00813FE8">
        <w:rPr>
          <w:sz w:val="28"/>
          <w:szCs w:val="28"/>
        </w:rPr>
        <w:t>En las cuatro el alumno deberá tomar nota de:</w:t>
      </w:r>
    </w:p>
    <w:p w:rsidR="00813FE8" w:rsidRPr="00813FE8" w:rsidRDefault="00813FE8" w:rsidP="00813FE8">
      <w:pPr>
        <w:pStyle w:val="Sinespaciado"/>
        <w:rPr>
          <w:sz w:val="28"/>
          <w:szCs w:val="28"/>
        </w:rPr>
      </w:pPr>
    </w:p>
    <w:p w:rsidR="00813FE8" w:rsidRPr="00813FE8" w:rsidRDefault="00813FE8" w:rsidP="00813FE8">
      <w:pPr>
        <w:pStyle w:val="Sinespaciado"/>
        <w:numPr>
          <w:ilvl w:val="0"/>
          <w:numId w:val="7"/>
        </w:numPr>
        <w:rPr>
          <w:sz w:val="28"/>
          <w:szCs w:val="28"/>
        </w:rPr>
      </w:pPr>
      <w:r w:rsidRPr="00813FE8">
        <w:rPr>
          <w:sz w:val="28"/>
          <w:szCs w:val="28"/>
        </w:rPr>
        <w:t>Identificar los agentes que están relacionados</w:t>
      </w:r>
    </w:p>
    <w:p w:rsidR="00813FE8" w:rsidRPr="00813FE8" w:rsidRDefault="00813FE8" w:rsidP="00813FE8">
      <w:pPr>
        <w:pStyle w:val="Sinespaciado"/>
        <w:numPr>
          <w:ilvl w:val="0"/>
          <w:numId w:val="7"/>
        </w:numPr>
        <w:rPr>
          <w:sz w:val="28"/>
          <w:szCs w:val="28"/>
        </w:rPr>
      </w:pPr>
      <w:r w:rsidRPr="00813FE8">
        <w:rPr>
          <w:sz w:val="28"/>
          <w:szCs w:val="28"/>
        </w:rPr>
        <w:t>Qué tienen en común las 4 situaciones</w:t>
      </w:r>
    </w:p>
    <w:p w:rsidR="00813FE8" w:rsidRPr="00813FE8" w:rsidRDefault="00813FE8" w:rsidP="00813FE8">
      <w:pPr>
        <w:pStyle w:val="Sinespaciado"/>
        <w:numPr>
          <w:ilvl w:val="0"/>
          <w:numId w:val="7"/>
        </w:numPr>
        <w:rPr>
          <w:sz w:val="28"/>
          <w:szCs w:val="28"/>
        </w:rPr>
      </w:pPr>
      <w:r w:rsidRPr="00813FE8">
        <w:rPr>
          <w:sz w:val="28"/>
          <w:szCs w:val="28"/>
        </w:rPr>
        <w:t xml:space="preserve">Cuál es la relación con </w:t>
      </w:r>
      <w:smartTag w:uri="urn:schemas-microsoft-com:office:smarttags" w:element="PersonName">
        <w:smartTagPr>
          <w:attr w:name="ProductID" w:val="la Economía"/>
        </w:smartTagPr>
        <w:r w:rsidRPr="00813FE8">
          <w:rPr>
            <w:sz w:val="28"/>
            <w:szCs w:val="28"/>
          </w:rPr>
          <w:t>la Economía</w:t>
        </w:r>
      </w:smartTag>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r w:rsidRPr="00813FE8">
        <w:rPr>
          <w:sz w:val="28"/>
          <w:szCs w:val="28"/>
        </w:rPr>
        <w:t>Puesta en común. Se escuchan todas las opiniones de pares.</w:t>
      </w:r>
    </w:p>
    <w:p w:rsidR="00813FE8" w:rsidRPr="00813FE8" w:rsidRDefault="00813FE8" w:rsidP="00813FE8">
      <w:pPr>
        <w:pStyle w:val="Sinespaciado"/>
        <w:rPr>
          <w:sz w:val="28"/>
          <w:szCs w:val="28"/>
        </w:rPr>
      </w:pPr>
    </w:p>
    <w:p w:rsidR="00813FE8" w:rsidRDefault="00813FE8" w:rsidP="00813FE8">
      <w:pPr>
        <w:pStyle w:val="Sinespaciado"/>
        <w:rPr>
          <w:sz w:val="28"/>
          <w:szCs w:val="28"/>
        </w:rPr>
      </w:pPr>
    </w:p>
    <w:p w:rsidR="00813FE8" w:rsidRDefault="00813FE8" w:rsidP="00813FE8">
      <w:pPr>
        <w:pStyle w:val="Sinespaciado"/>
        <w:rPr>
          <w:sz w:val="28"/>
          <w:szCs w:val="28"/>
        </w:rPr>
      </w:pPr>
    </w:p>
    <w:p w:rsid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b/>
          <w:sz w:val="28"/>
          <w:szCs w:val="28"/>
        </w:rPr>
      </w:pPr>
      <w:r w:rsidRPr="00813FE8">
        <w:rPr>
          <w:b/>
          <w:sz w:val="28"/>
          <w:szCs w:val="28"/>
        </w:rPr>
        <w:lastRenderedPageBreak/>
        <w:t>DESARROLLO</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r w:rsidRPr="00813FE8">
        <w:rPr>
          <w:sz w:val="28"/>
          <w:szCs w:val="28"/>
        </w:rPr>
        <w:t xml:space="preserve">Los alumnos en grupos de dos leerán un documento bibliográfico en sus </w:t>
      </w:r>
      <w:proofErr w:type="spellStart"/>
      <w:r w:rsidRPr="00813FE8">
        <w:rPr>
          <w:sz w:val="28"/>
          <w:szCs w:val="28"/>
        </w:rPr>
        <w:t>netbooks</w:t>
      </w:r>
      <w:proofErr w:type="spellEnd"/>
      <w:r w:rsidRPr="00813FE8">
        <w:rPr>
          <w:sz w:val="28"/>
          <w:szCs w:val="28"/>
        </w:rPr>
        <w:t xml:space="preserve"> y aplicarán el subrayado de palabras clave mediante Foxit Reader y armarán un mapa conceptual mediante  </w:t>
      </w:r>
      <w:proofErr w:type="spellStart"/>
      <w:r w:rsidRPr="00813FE8">
        <w:rPr>
          <w:sz w:val="28"/>
          <w:szCs w:val="28"/>
        </w:rPr>
        <w:t>Cmaps</w:t>
      </w:r>
      <w:proofErr w:type="spellEnd"/>
      <w:r w:rsidRPr="00813FE8">
        <w:rPr>
          <w:sz w:val="28"/>
          <w:szCs w:val="28"/>
        </w:rPr>
        <w:t xml:space="preserve"> </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b/>
          <w:sz w:val="28"/>
          <w:szCs w:val="28"/>
        </w:rPr>
      </w:pPr>
      <w:r w:rsidRPr="00813FE8">
        <w:rPr>
          <w:b/>
          <w:sz w:val="28"/>
          <w:szCs w:val="28"/>
        </w:rPr>
        <w:t>Fuente bibliográfica:</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u w:val="single"/>
        </w:rPr>
      </w:pPr>
      <w:proofErr w:type="spellStart"/>
      <w:r w:rsidRPr="00813FE8">
        <w:rPr>
          <w:sz w:val="28"/>
          <w:szCs w:val="28"/>
        </w:rPr>
        <w:t>Abstrac</w:t>
      </w:r>
      <w:proofErr w:type="spellEnd"/>
      <w:r w:rsidRPr="00813FE8">
        <w:rPr>
          <w:sz w:val="28"/>
          <w:szCs w:val="28"/>
        </w:rPr>
        <w:t xml:space="preserve">: </w:t>
      </w:r>
      <w:r w:rsidRPr="00813FE8">
        <w:rPr>
          <w:sz w:val="28"/>
          <w:szCs w:val="28"/>
          <w:u w:val="single"/>
        </w:rPr>
        <w:t xml:space="preserve">Mochón y </w:t>
      </w:r>
      <w:proofErr w:type="spellStart"/>
      <w:r w:rsidRPr="00813FE8">
        <w:rPr>
          <w:sz w:val="28"/>
          <w:szCs w:val="28"/>
          <w:u w:val="single"/>
        </w:rPr>
        <w:t>Beker</w:t>
      </w:r>
      <w:proofErr w:type="spellEnd"/>
      <w:r w:rsidRPr="00813FE8">
        <w:rPr>
          <w:sz w:val="28"/>
          <w:szCs w:val="28"/>
          <w:u w:val="single"/>
        </w:rPr>
        <w:t>, Economía. Elementos de Micro y Macroeconomía Mc Graw Hill, Argentina, 2007, págs3-6</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b/>
          <w:sz w:val="28"/>
          <w:szCs w:val="28"/>
        </w:rPr>
      </w:pPr>
      <w:r w:rsidRPr="00813FE8">
        <w:rPr>
          <w:sz w:val="28"/>
          <w:szCs w:val="28"/>
        </w:rPr>
        <w:t xml:space="preserve"> </w:t>
      </w:r>
      <w:smartTag w:uri="urn:schemas-microsoft-com:office:smarttags" w:element="PersonName">
        <w:smartTagPr>
          <w:attr w:name="ProductID" w:val="LA ECONOMÍA Y"/>
        </w:smartTagPr>
        <w:smartTag w:uri="urn:schemas-microsoft-com:office:smarttags" w:element="PersonName">
          <w:smartTagPr>
            <w:attr w:name="ProductID" w:val="la Economía"/>
          </w:smartTagPr>
          <w:r w:rsidRPr="00813FE8">
            <w:rPr>
              <w:b/>
              <w:sz w:val="28"/>
              <w:szCs w:val="28"/>
            </w:rPr>
            <w:t>LA ECONOMÍA</w:t>
          </w:r>
        </w:smartTag>
        <w:r w:rsidRPr="00813FE8">
          <w:rPr>
            <w:b/>
            <w:sz w:val="28"/>
            <w:szCs w:val="28"/>
          </w:rPr>
          <w:t xml:space="preserve"> Y</w:t>
        </w:r>
      </w:smartTag>
      <w:r w:rsidRPr="00813FE8">
        <w:rPr>
          <w:b/>
          <w:sz w:val="28"/>
          <w:szCs w:val="28"/>
        </w:rPr>
        <w:t xml:space="preserve"> </w:t>
      </w:r>
      <w:smartTag w:uri="urn:schemas-microsoft-com:office:smarttags" w:element="PersonName">
        <w:smartTagPr>
          <w:attr w:name="ProductID" w:val="LA SATISFACCION DE"/>
        </w:smartTagPr>
        <w:smartTag w:uri="urn:schemas-microsoft-com:office:smarttags" w:element="PersonName">
          <w:smartTagPr>
            <w:attr w:name="ProductID" w:val="LA SATISFACCION"/>
          </w:smartTagPr>
          <w:r w:rsidRPr="00813FE8">
            <w:rPr>
              <w:b/>
              <w:sz w:val="28"/>
              <w:szCs w:val="28"/>
            </w:rPr>
            <w:t>LA SATISFACCION</w:t>
          </w:r>
        </w:smartTag>
        <w:r w:rsidRPr="00813FE8">
          <w:rPr>
            <w:b/>
            <w:sz w:val="28"/>
            <w:szCs w:val="28"/>
          </w:rPr>
          <w:t xml:space="preserve"> DE</w:t>
        </w:r>
      </w:smartTag>
      <w:r w:rsidRPr="00813FE8">
        <w:rPr>
          <w:b/>
          <w:sz w:val="28"/>
          <w:szCs w:val="28"/>
        </w:rPr>
        <w:t xml:space="preserve"> NECESIDADES</w:t>
      </w:r>
    </w:p>
    <w:p w:rsidR="00813FE8" w:rsidRPr="00813FE8" w:rsidRDefault="00813FE8" w:rsidP="00813FE8">
      <w:pPr>
        <w:pStyle w:val="Sinespaciado"/>
        <w:rPr>
          <w:sz w:val="28"/>
          <w:szCs w:val="28"/>
        </w:rPr>
      </w:pPr>
    </w:p>
    <w:p w:rsidR="00813FE8" w:rsidRPr="00813FE8" w:rsidRDefault="00813FE8" w:rsidP="00813FE8">
      <w:pPr>
        <w:pStyle w:val="Sinespaciado"/>
        <w:jc w:val="both"/>
        <w:rPr>
          <w:sz w:val="28"/>
          <w:szCs w:val="28"/>
        </w:rPr>
      </w:pPr>
      <w:r w:rsidRPr="00813FE8">
        <w:rPr>
          <w:sz w:val="28"/>
          <w:szCs w:val="28"/>
        </w:rPr>
        <w:t>Las personas necesitamos alimentarnos, vestirnos, recibir educación, etc. Para ello disponemos de recursos o ingresos que siempre son insuficientes para conseguir todos los bienes y servicios que deseamos a fin de satisfacer nuestras necesidades.</w:t>
      </w:r>
    </w:p>
    <w:p w:rsidR="00813FE8" w:rsidRPr="00813FE8" w:rsidRDefault="00813FE8" w:rsidP="00813FE8">
      <w:pPr>
        <w:pStyle w:val="Sinespaciado"/>
        <w:jc w:val="both"/>
        <w:rPr>
          <w:sz w:val="28"/>
          <w:szCs w:val="28"/>
        </w:rPr>
      </w:pPr>
      <w:r w:rsidRPr="00813FE8">
        <w:rPr>
          <w:sz w:val="28"/>
          <w:szCs w:val="28"/>
        </w:rPr>
        <w:t xml:space="preserve">La sociedad así como las personas también tiene necesidades colectivas, como, por ejemplo, las comunicaciones, la defensa, la justicia; y, al igual que las personas de manera individual, también tiene más necesidades que medios para satisfacerlas. Así pues </w:t>
      </w:r>
      <w:smartTag w:uri="urn:schemas-microsoft-com:office:smarttags" w:element="PersonName">
        <w:smartTagPr>
          <w:attr w:name="ProductID" w:val="la Economía"/>
        </w:smartTagPr>
        <w:r w:rsidRPr="00813FE8">
          <w:rPr>
            <w:sz w:val="28"/>
            <w:szCs w:val="28"/>
          </w:rPr>
          <w:t>la Economía</w:t>
        </w:r>
      </w:smartTag>
      <w:r w:rsidRPr="00813FE8">
        <w:rPr>
          <w:sz w:val="28"/>
          <w:szCs w:val="28"/>
        </w:rPr>
        <w:t xml:space="preserve"> analiza cómo se satisfacen las necesidades de los individuos y de la sociedad. </w:t>
      </w:r>
    </w:p>
    <w:p w:rsidR="00813FE8" w:rsidRPr="00813FE8" w:rsidRDefault="00813FE8" w:rsidP="00813FE8">
      <w:pPr>
        <w:pStyle w:val="Sinespaciado"/>
        <w:jc w:val="both"/>
        <w:rPr>
          <w:sz w:val="28"/>
          <w:szCs w:val="28"/>
        </w:rPr>
      </w:pPr>
      <w:r w:rsidRPr="00813FE8">
        <w:rPr>
          <w:sz w:val="28"/>
          <w:szCs w:val="28"/>
        </w:rPr>
        <w:t>La satisfacción de necesidades materiales (alimentos, vestido, vivienda, etc.) y no materiales (educación, ocio, etc.) de una sociedad obliga a realizar determinadas actividades productivas. Mediante estas actividades se producen los bienes y los servicios que se precisan y que, posteriormente, se distribuyen para su consumo.</w:t>
      </w:r>
    </w:p>
    <w:p w:rsidR="00813FE8" w:rsidRPr="00813FE8" w:rsidRDefault="00813FE8" w:rsidP="00813FE8">
      <w:pPr>
        <w:pStyle w:val="Sinespaciado"/>
        <w:jc w:val="both"/>
        <w:rPr>
          <w:sz w:val="28"/>
          <w:szCs w:val="28"/>
        </w:rPr>
      </w:pPr>
      <w:r w:rsidRPr="00813FE8">
        <w:rPr>
          <w:sz w:val="28"/>
          <w:szCs w:val="28"/>
        </w:rPr>
        <w:t xml:space="preserve">En este proceso de producción, consumo y distribución se plantean y resuelven muchos problemas de carácter económico en los que se utilizan diversos medios para alcanzar una serie de fines u objetivos. </w:t>
      </w:r>
    </w:p>
    <w:p w:rsidR="00813FE8" w:rsidRPr="00813FE8" w:rsidRDefault="00813FE8" w:rsidP="00813FE8">
      <w:pPr>
        <w:pStyle w:val="Sinespaciado"/>
        <w:jc w:val="both"/>
        <w:rPr>
          <w:sz w:val="28"/>
          <w:szCs w:val="28"/>
        </w:rPr>
      </w:pPr>
      <w:r w:rsidRPr="00813FE8">
        <w:rPr>
          <w:sz w:val="28"/>
          <w:szCs w:val="28"/>
        </w:rPr>
        <w:t>Así, por ejemplo, en la producción, la empresa tiene que decidir qué bienes va a elaborar y qué medios va a utilizar. En el caso de una fábrica que produce automóviles, los gerentes tienen que decidir qué modelos lanzarán al mercado y si aplicarán una tecnología muy robotizada u otra que requiera más mano de obra.</w:t>
      </w:r>
    </w:p>
    <w:p w:rsidR="00813FE8" w:rsidRPr="00813FE8" w:rsidRDefault="00813FE8" w:rsidP="00813FE8">
      <w:pPr>
        <w:pStyle w:val="Sinespaciado"/>
        <w:jc w:val="both"/>
        <w:rPr>
          <w:sz w:val="28"/>
          <w:szCs w:val="28"/>
        </w:rPr>
      </w:pPr>
      <w:r w:rsidRPr="00813FE8">
        <w:rPr>
          <w:sz w:val="28"/>
          <w:szCs w:val="28"/>
        </w:rPr>
        <w:lastRenderedPageBreak/>
        <w:t xml:space="preserve">Por lo que respecta al consumo, las familias deben decidir cómo distribuir sus ingresos entre los distintos bienes y servicios que se les ofrecen para satisfacer sus necesidades. Así, una familia concreta, a la hora de optar entre comprar un televisor o un lavaplatos tendrá en cuenta: sus necesidades, los precios de ambos bienes y sus propias preferencias, con el fin de que el resultado de la elección sea el </w:t>
      </w:r>
      <w:proofErr w:type="spellStart"/>
      <w:proofErr w:type="gramStart"/>
      <w:r w:rsidRPr="00813FE8">
        <w:rPr>
          <w:sz w:val="28"/>
          <w:szCs w:val="28"/>
        </w:rPr>
        <w:t>mas</w:t>
      </w:r>
      <w:proofErr w:type="spellEnd"/>
      <w:proofErr w:type="gramEnd"/>
      <w:r w:rsidRPr="00813FE8">
        <w:rPr>
          <w:sz w:val="28"/>
          <w:szCs w:val="28"/>
        </w:rPr>
        <w:t xml:space="preserve"> apropiado</w:t>
      </w:r>
    </w:p>
    <w:p w:rsidR="00813FE8" w:rsidRPr="00813FE8" w:rsidRDefault="00813FE8" w:rsidP="00813FE8">
      <w:pPr>
        <w:pStyle w:val="Sinespaciado"/>
        <w:jc w:val="both"/>
        <w:rPr>
          <w:sz w:val="28"/>
          <w:szCs w:val="28"/>
        </w:rPr>
      </w:pPr>
      <w:r w:rsidRPr="00813FE8">
        <w:rPr>
          <w:sz w:val="28"/>
          <w:szCs w:val="28"/>
        </w:rPr>
        <w:t>La distribución hace referencia a todas las actividades que acercan y ponen a disposición de los consumidores los bienes producidos por las empresas.</w:t>
      </w:r>
    </w:p>
    <w:p w:rsidR="00813FE8" w:rsidRPr="00813FE8" w:rsidRDefault="00813FE8" w:rsidP="00813FE8">
      <w:pPr>
        <w:pStyle w:val="Sinespaciado"/>
        <w:jc w:val="both"/>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b/>
          <w:sz w:val="28"/>
          <w:szCs w:val="28"/>
        </w:rPr>
      </w:pPr>
    </w:p>
    <w:p w:rsidR="00813FE8" w:rsidRPr="00813FE8" w:rsidRDefault="00813FE8" w:rsidP="00813FE8">
      <w:pPr>
        <w:pStyle w:val="Sinespaciado"/>
        <w:rPr>
          <w:b/>
          <w:sz w:val="28"/>
          <w:szCs w:val="28"/>
        </w:rPr>
      </w:pPr>
      <w:r w:rsidRPr="00813FE8">
        <w:rPr>
          <w:b/>
          <w:sz w:val="28"/>
          <w:szCs w:val="28"/>
        </w:rPr>
        <w:t>EVALUACION</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r w:rsidRPr="00813FE8">
        <w:rPr>
          <w:sz w:val="28"/>
          <w:szCs w:val="28"/>
        </w:rPr>
        <w:t xml:space="preserve">Los alumnos deberán utilizar el buscador de INTERNET para seleccionar imágenes de diferentes  agentes  BIENES ECONÓMICOS  que satisfacen NECESIDADES, y utilizando POWER POINT elaborar una presentación dinámica de clasificación de necesidades y bienes. </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r w:rsidRPr="00813FE8">
        <w:rPr>
          <w:sz w:val="28"/>
          <w:szCs w:val="28"/>
        </w:rPr>
        <w:t>Puesta en común de las presentaciones</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r w:rsidRPr="00813FE8">
        <w:rPr>
          <w:sz w:val="28"/>
          <w:szCs w:val="28"/>
        </w:rPr>
        <w:t>RECURSOS TECNOLOGICOS UTILIZADOS</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r w:rsidRPr="00813FE8">
        <w:rPr>
          <w:sz w:val="28"/>
          <w:szCs w:val="28"/>
        </w:rPr>
        <w:t>NETBOOKS</w:t>
      </w:r>
    </w:p>
    <w:p w:rsidR="00813FE8" w:rsidRPr="00813FE8" w:rsidRDefault="00813FE8" w:rsidP="00813FE8">
      <w:pPr>
        <w:pStyle w:val="Sinespaciado"/>
        <w:rPr>
          <w:sz w:val="28"/>
          <w:szCs w:val="28"/>
        </w:rPr>
      </w:pPr>
      <w:r w:rsidRPr="00813FE8">
        <w:rPr>
          <w:sz w:val="28"/>
          <w:szCs w:val="28"/>
        </w:rPr>
        <w:t>FOXIT READER</w:t>
      </w:r>
    </w:p>
    <w:p w:rsidR="00813FE8" w:rsidRPr="00813FE8" w:rsidRDefault="00813FE8" w:rsidP="00813FE8">
      <w:pPr>
        <w:pStyle w:val="Sinespaciado"/>
        <w:rPr>
          <w:sz w:val="28"/>
          <w:szCs w:val="28"/>
        </w:rPr>
      </w:pPr>
      <w:r w:rsidRPr="00813FE8">
        <w:rPr>
          <w:sz w:val="28"/>
          <w:szCs w:val="28"/>
        </w:rPr>
        <w:t>C MAPS</w:t>
      </w:r>
    </w:p>
    <w:p w:rsidR="00813FE8" w:rsidRPr="00813FE8" w:rsidRDefault="00813FE8" w:rsidP="00813FE8">
      <w:pPr>
        <w:pStyle w:val="Sinespaciado"/>
        <w:rPr>
          <w:sz w:val="28"/>
          <w:szCs w:val="28"/>
        </w:rPr>
      </w:pPr>
      <w:r w:rsidRPr="00813FE8">
        <w:rPr>
          <w:sz w:val="28"/>
          <w:szCs w:val="28"/>
        </w:rPr>
        <w:t>INTERNET</w:t>
      </w:r>
    </w:p>
    <w:p w:rsidR="00813FE8" w:rsidRPr="00813FE8" w:rsidRDefault="00813FE8" w:rsidP="00813FE8">
      <w:pPr>
        <w:pStyle w:val="Sinespaciado"/>
        <w:rPr>
          <w:sz w:val="28"/>
          <w:szCs w:val="28"/>
        </w:rPr>
      </w:pPr>
      <w:r w:rsidRPr="00813FE8">
        <w:rPr>
          <w:sz w:val="28"/>
          <w:szCs w:val="28"/>
        </w:rPr>
        <w:t>POWER POINT</w:t>
      </w:r>
    </w:p>
    <w:p w:rsidR="00813FE8" w:rsidRPr="00813FE8" w:rsidRDefault="00813FE8" w:rsidP="00813FE8">
      <w:pPr>
        <w:pStyle w:val="Sinespaciado"/>
        <w:rPr>
          <w:sz w:val="28"/>
          <w:szCs w:val="28"/>
        </w:rPr>
      </w:pPr>
    </w:p>
    <w:p w:rsidR="00813FE8" w:rsidRPr="00813FE8" w:rsidRDefault="00813FE8" w:rsidP="00813FE8">
      <w:pPr>
        <w:pStyle w:val="Sinespaciado"/>
        <w:rPr>
          <w:sz w:val="28"/>
          <w:szCs w:val="28"/>
        </w:rPr>
      </w:pPr>
    </w:p>
    <w:p w:rsidR="00813FE8" w:rsidRPr="00813FE8" w:rsidRDefault="00813FE8" w:rsidP="00813FE8">
      <w:pPr>
        <w:pStyle w:val="Sinespaciado"/>
        <w:rPr>
          <w:rFonts w:cs="Arabic Typesetting"/>
          <w:sz w:val="28"/>
          <w:szCs w:val="28"/>
        </w:rPr>
      </w:pPr>
    </w:p>
    <w:p w:rsidR="00813FE8" w:rsidRDefault="00813FE8" w:rsidP="00813FE8">
      <w:pPr>
        <w:jc w:val="center"/>
        <w:rPr>
          <w:rFonts w:ascii="Arabic Typesetting" w:hAnsi="Arabic Typesetting" w:cs="Arabic Typesetting"/>
          <w:b/>
          <w:sz w:val="96"/>
          <w:szCs w:val="96"/>
        </w:rPr>
      </w:pPr>
    </w:p>
    <w:p w:rsidR="00813FE8" w:rsidRDefault="00813FE8" w:rsidP="00813FE8">
      <w:pPr>
        <w:jc w:val="center"/>
        <w:rPr>
          <w:rFonts w:ascii="Arabic Typesetting" w:hAnsi="Arabic Typesetting" w:cs="Arabic Typesetting"/>
          <w:b/>
          <w:sz w:val="96"/>
          <w:szCs w:val="96"/>
        </w:rPr>
      </w:pPr>
    </w:p>
    <w:p w:rsidR="00813FE8" w:rsidRDefault="00813FE8" w:rsidP="00813FE8">
      <w:pPr>
        <w:jc w:val="center"/>
        <w:rPr>
          <w:rFonts w:ascii="Arabic Typesetting" w:hAnsi="Arabic Typesetting" w:cs="Arabic Typesetting"/>
          <w:b/>
          <w:sz w:val="96"/>
          <w:szCs w:val="96"/>
        </w:rPr>
      </w:pPr>
    </w:p>
    <w:p w:rsidR="00813FE8" w:rsidRDefault="00813FE8" w:rsidP="00813FE8">
      <w:pPr>
        <w:jc w:val="center"/>
        <w:rPr>
          <w:rFonts w:ascii="Arabic Typesetting" w:hAnsi="Arabic Typesetting" w:cs="Arabic Typesetting"/>
          <w:b/>
          <w:sz w:val="96"/>
          <w:szCs w:val="96"/>
        </w:rPr>
      </w:pPr>
    </w:p>
    <w:p w:rsidR="00813FE8" w:rsidRDefault="00813FE8" w:rsidP="00813FE8">
      <w:pPr>
        <w:jc w:val="center"/>
        <w:rPr>
          <w:rFonts w:ascii="Arabic Typesetting" w:hAnsi="Arabic Typesetting" w:cs="Arabic Typesetting"/>
          <w:b/>
          <w:sz w:val="96"/>
          <w:szCs w:val="96"/>
        </w:rPr>
      </w:pPr>
    </w:p>
    <w:p w:rsidR="002E614A" w:rsidRDefault="002E614A"/>
    <w:sectPr w:rsidR="002E614A" w:rsidSect="002E614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abic Typesetting">
    <w:altName w:val="Courier New"/>
    <w:charset w:val="00"/>
    <w:family w:val="script"/>
    <w:pitch w:val="variable"/>
    <w:sig w:usb0="00000000" w:usb1="C0000000" w:usb2="00000008" w:usb3="00000000" w:csb0="000000D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43CB4"/>
    <w:multiLevelType w:val="hybridMultilevel"/>
    <w:tmpl w:val="2208FA84"/>
    <w:lvl w:ilvl="0" w:tplc="040A0005">
      <w:start w:val="1"/>
      <w:numFmt w:val="bullet"/>
      <w:lvlText w:val=""/>
      <w:lvlJc w:val="left"/>
      <w:pPr>
        <w:tabs>
          <w:tab w:val="num" w:pos="720"/>
        </w:tabs>
        <w:ind w:left="720" w:hanging="360"/>
      </w:pPr>
      <w:rPr>
        <w:rFonts w:ascii="Wingdings" w:hAnsi="Wingdings"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161D1071"/>
    <w:multiLevelType w:val="hybridMultilevel"/>
    <w:tmpl w:val="3648DA04"/>
    <w:lvl w:ilvl="0" w:tplc="1FE4D2DE">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2EC63BA"/>
    <w:multiLevelType w:val="hybridMultilevel"/>
    <w:tmpl w:val="54C2EC9A"/>
    <w:lvl w:ilvl="0" w:tplc="040A0005">
      <w:start w:val="1"/>
      <w:numFmt w:val="bullet"/>
      <w:lvlText w:val=""/>
      <w:lvlJc w:val="left"/>
      <w:pPr>
        <w:tabs>
          <w:tab w:val="num" w:pos="720"/>
        </w:tabs>
        <w:ind w:left="720" w:hanging="360"/>
      </w:pPr>
      <w:rPr>
        <w:rFonts w:ascii="Wingdings" w:hAnsi="Wingdings"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
    <w:nsid w:val="232B5409"/>
    <w:multiLevelType w:val="hybridMultilevel"/>
    <w:tmpl w:val="38961F9C"/>
    <w:lvl w:ilvl="0" w:tplc="040A000F">
      <w:start w:val="1"/>
      <w:numFmt w:val="decimal"/>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4">
    <w:nsid w:val="2451000C"/>
    <w:multiLevelType w:val="hybridMultilevel"/>
    <w:tmpl w:val="113EE9A2"/>
    <w:lvl w:ilvl="0" w:tplc="040A000F">
      <w:start w:val="1"/>
      <w:numFmt w:val="decimal"/>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5">
    <w:nsid w:val="3601119B"/>
    <w:multiLevelType w:val="hybridMultilevel"/>
    <w:tmpl w:val="53D81356"/>
    <w:lvl w:ilvl="0" w:tplc="040A0005">
      <w:start w:val="1"/>
      <w:numFmt w:val="bullet"/>
      <w:lvlText w:val=""/>
      <w:lvlJc w:val="left"/>
      <w:pPr>
        <w:tabs>
          <w:tab w:val="num" w:pos="720"/>
        </w:tabs>
        <w:ind w:left="720" w:hanging="360"/>
      </w:pPr>
      <w:rPr>
        <w:rFonts w:ascii="Wingdings" w:hAnsi="Wingdings"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6">
    <w:nsid w:val="59567170"/>
    <w:multiLevelType w:val="hybridMultilevel"/>
    <w:tmpl w:val="6DD86CCE"/>
    <w:lvl w:ilvl="0" w:tplc="040A0005">
      <w:start w:val="1"/>
      <w:numFmt w:val="bullet"/>
      <w:lvlText w:val=""/>
      <w:lvlJc w:val="left"/>
      <w:pPr>
        <w:tabs>
          <w:tab w:val="num" w:pos="720"/>
        </w:tabs>
        <w:ind w:left="720" w:hanging="360"/>
      </w:pPr>
      <w:rPr>
        <w:rFonts w:ascii="Wingdings" w:hAnsi="Wingdings"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6"/>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813FE8"/>
    <w:rsid w:val="002E614A"/>
    <w:rsid w:val="00813FE8"/>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FE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13FE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773</Words>
  <Characters>4256</Characters>
  <Application>Microsoft Office Word</Application>
  <DocSecurity>0</DocSecurity>
  <Lines>35</Lines>
  <Paragraphs>10</Paragraphs>
  <ScaleCrop>false</ScaleCrop>
  <Company/>
  <LinksUpToDate>false</LinksUpToDate>
  <CharactersWithSpaces>5019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Sysnet</dc:creator>
  <cp:keywords/>
  <dc:description/>
  <cp:lastModifiedBy>Sysnet</cp:lastModifiedBy>
  <cp:revision>1</cp:revision>
  <dcterms:created xsi:type="dcterms:W3CDTF">2011-04-29T03:43:00Z</dcterms:created>
  <dcterms:modified xsi:type="dcterms:W3CDTF">2011-04-29T03:48:00Z</dcterms:modified>
</cp:coreProperties>
</file>