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972" w:type="dxa"/>
        <w:tblLayout w:type="fixed"/>
        <w:tblLook w:val="0000"/>
      </w:tblPr>
      <w:tblGrid>
        <w:gridCol w:w="2054"/>
        <w:gridCol w:w="4614"/>
        <w:gridCol w:w="509"/>
        <w:gridCol w:w="1117"/>
        <w:gridCol w:w="1606"/>
      </w:tblGrid>
      <w:tr w:rsidR="009F3992">
        <w:trPr>
          <w:trHeight w:val="49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92" w:rsidRDefault="00BD2E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9F3992">
              <w:rPr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3992" w:rsidRPr="009F3992" w:rsidRDefault="009F399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9F399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Fundaci</w:t>
            </w:r>
            <w:r w:rsidR="009E3047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ón Universidad de las Américas </w:t>
            </w:r>
            <w:r w:rsidRPr="009F399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Puebla.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3992" w:rsidRDefault="00BD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="009E3047">
              <w:rPr>
                <w:sz w:val="20"/>
                <w:szCs w:val="20"/>
              </w:rPr>
              <w:t>: 10/07/09</w:t>
            </w:r>
          </w:p>
        </w:tc>
      </w:tr>
      <w:tr w:rsidR="009F3992">
        <w:trPr>
          <w:trHeight w:val="52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92" w:rsidRPr="009E3047" w:rsidRDefault="009E3047">
            <w:pPr>
              <w:jc w:val="center"/>
              <w:rPr>
                <w:sz w:val="20"/>
                <w:szCs w:val="20"/>
                <w:lang w:val="es-MX"/>
              </w:rPr>
            </w:pPr>
            <w:r w:rsidRPr="009E3047">
              <w:rPr>
                <w:sz w:val="20"/>
                <w:szCs w:val="20"/>
                <w:lang w:val="es-MX"/>
              </w:rPr>
              <w:t>Centro Interactivo de Recursos de Informaci</w:t>
            </w:r>
            <w:r>
              <w:rPr>
                <w:sz w:val="20"/>
                <w:szCs w:val="20"/>
                <w:lang w:val="es-MX"/>
              </w:rPr>
              <w:t>ón y Aprendizaje – CIRIA.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3992" w:rsidRPr="009F3992" w:rsidRDefault="009E3047" w:rsidP="009E3047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Libros pagados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92" w:rsidRDefault="00C5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PAG.1/3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92" w:rsidRDefault="009F3992">
            <w:pPr>
              <w:jc w:val="center"/>
            </w:pPr>
            <w:r>
              <w:t>ED.1.0</w:t>
            </w:r>
          </w:p>
        </w:tc>
      </w:tr>
      <w:tr w:rsidR="009F3992" w:rsidRPr="009F3992">
        <w:trPr>
          <w:trHeight w:val="1291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3992" w:rsidRDefault="009E304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REVISÓ</w:t>
            </w:r>
            <w:r w:rsidR="009F3992" w:rsidRPr="009F3992">
              <w:rPr>
                <w:sz w:val="20"/>
                <w:szCs w:val="20"/>
                <w:lang w:val="es-MX"/>
              </w:rPr>
              <w:t>:</w:t>
            </w:r>
          </w:p>
          <w:p w:rsidR="009F3992" w:rsidRPr="009F3992" w:rsidRDefault="009F3992" w:rsidP="009E3047">
            <w:pPr>
              <w:rPr>
                <w:sz w:val="20"/>
                <w:szCs w:val="20"/>
                <w:lang w:val="es-MX"/>
              </w:rPr>
            </w:pPr>
            <w:r w:rsidRPr="009F3992">
              <w:rPr>
                <w:sz w:val="20"/>
                <w:szCs w:val="20"/>
                <w:lang w:val="es-MX"/>
              </w:rPr>
              <w:t>Lic. Araceli Garcia R</w:t>
            </w:r>
            <w:r w:rsidR="009E3047">
              <w:rPr>
                <w:sz w:val="20"/>
                <w:szCs w:val="20"/>
                <w:lang w:val="es-MX"/>
              </w:rPr>
              <w:t>oldán</w:t>
            </w:r>
            <w:r w:rsidRPr="009F3992">
              <w:rPr>
                <w:sz w:val="20"/>
                <w:szCs w:val="20"/>
                <w:lang w:val="es-MX"/>
              </w:rPr>
              <w:t xml:space="preserve">.                                                                                                                </w:t>
            </w:r>
            <w:r w:rsidR="009E3047">
              <w:rPr>
                <w:sz w:val="20"/>
                <w:szCs w:val="20"/>
                <w:lang w:val="es-MX"/>
              </w:rPr>
              <w:t xml:space="preserve">               Jefa del depto. d</w:t>
            </w:r>
            <w:r w:rsidRPr="009F3992">
              <w:rPr>
                <w:sz w:val="20"/>
                <w:szCs w:val="20"/>
                <w:lang w:val="es-MX"/>
              </w:rPr>
              <w:t xml:space="preserve">e Desarrollo de Colección.                                                                                           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047" w:rsidRDefault="009F3992" w:rsidP="009E304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AUTORIZÓ</w:t>
            </w:r>
            <w:r w:rsidRPr="009F3992">
              <w:rPr>
                <w:sz w:val="20"/>
                <w:szCs w:val="20"/>
                <w:lang w:val="es-MX"/>
              </w:rPr>
              <w:t xml:space="preserve">:         </w:t>
            </w:r>
          </w:p>
          <w:p w:rsidR="009E3047" w:rsidRDefault="009E3047" w:rsidP="009E304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Mtro. Arturo Arrieta Audiffred.</w:t>
            </w:r>
          </w:p>
          <w:p w:rsidR="009F3992" w:rsidRPr="009F3992" w:rsidRDefault="009E3047" w:rsidP="009E304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Director del CIRIA.</w:t>
            </w:r>
            <w:r w:rsidR="009F3992" w:rsidRPr="009F3992">
              <w:rPr>
                <w:sz w:val="20"/>
                <w:szCs w:val="20"/>
                <w:lang w:val="es-MX"/>
              </w:rPr>
              <w:t xml:space="preserve">                                                      </w:t>
            </w:r>
          </w:p>
        </w:tc>
      </w:tr>
    </w:tbl>
    <w:p w:rsidR="009E3047" w:rsidRDefault="009E3047" w:rsidP="009E3047">
      <w:pPr>
        <w:jc w:val="both"/>
        <w:rPr>
          <w:b/>
          <w:lang w:val="es-MX"/>
        </w:rPr>
      </w:pPr>
      <w:r>
        <w:rPr>
          <w:b/>
          <w:lang w:val="es-MX"/>
        </w:rPr>
        <w:t>CA Coordinación de Adquisiciones</w:t>
      </w:r>
    </w:p>
    <w:p w:rsidR="009E3047" w:rsidRDefault="009E3047" w:rsidP="009E3047">
      <w:pPr>
        <w:jc w:val="both"/>
        <w:rPr>
          <w:b/>
          <w:lang w:val="es-MX"/>
        </w:rPr>
      </w:pPr>
      <w:r>
        <w:rPr>
          <w:b/>
          <w:lang w:val="es-MX"/>
        </w:rPr>
        <w:t>CP Coordinación de Préstamo</w:t>
      </w:r>
    </w:p>
    <w:p w:rsidR="009E3047" w:rsidRDefault="009E3047" w:rsidP="009E3047">
      <w:pPr>
        <w:jc w:val="both"/>
        <w:rPr>
          <w:lang w:val="es-MX"/>
        </w:rPr>
      </w:pPr>
    </w:p>
    <w:p w:rsidR="009E3047" w:rsidRPr="00951653" w:rsidRDefault="009E3047" w:rsidP="009E3047">
      <w:pPr>
        <w:jc w:val="both"/>
        <w:rPr>
          <w:b/>
          <w:lang w:val="es-MX"/>
        </w:rPr>
      </w:pPr>
      <w:r w:rsidRPr="00951653">
        <w:rPr>
          <w:b/>
          <w:lang w:val="es-MX"/>
        </w:rPr>
        <w:t>Objetivos:</w:t>
      </w:r>
    </w:p>
    <w:p w:rsidR="009E3047" w:rsidRDefault="009E3047" w:rsidP="009E3047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Reponer los títulos que el usuario pagó por pérdida o daño.</w:t>
      </w:r>
    </w:p>
    <w:p w:rsidR="009E3047" w:rsidRDefault="009E3047" w:rsidP="009E3047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Mantener actualizados los registros en el sistema.</w:t>
      </w:r>
    </w:p>
    <w:p w:rsidR="009E3047" w:rsidRDefault="009E3047" w:rsidP="009E3047">
      <w:pPr>
        <w:jc w:val="both"/>
        <w:rPr>
          <w:lang w:val="es-MX"/>
        </w:rPr>
      </w:pPr>
    </w:p>
    <w:p w:rsidR="009E3047" w:rsidRPr="00AE487B" w:rsidRDefault="009E3047" w:rsidP="009E3047">
      <w:pPr>
        <w:jc w:val="both"/>
        <w:rPr>
          <w:b/>
          <w:lang w:val="es-MX"/>
        </w:rPr>
      </w:pPr>
      <w:r w:rsidRPr="00AE487B">
        <w:rPr>
          <w:b/>
          <w:lang w:val="es-MX"/>
        </w:rPr>
        <w:t>Responsabilidades</w:t>
      </w:r>
    </w:p>
    <w:p w:rsidR="009E3047" w:rsidRDefault="009E3047" w:rsidP="009E3047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CP notificará por escrito a la CA el pago o reposición del(los) libro(s) que el usuario haya efectuado.</w:t>
      </w:r>
    </w:p>
    <w:p w:rsidR="009E3047" w:rsidRDefault="009E3047" w:rsidP="009E3047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CA será responsable de la actualización del estatus del libro en el sistema y de la nueva adquisición.</w:t>
      </w:r>
    </w:p>
    <w:p w:rsidR="009E3047" w:rsidRDefault="009E3047" w:rsidP="009E3047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El departamento de Contabilidad  es reponsable de llevar el registro del fondo presupuestal.</w:t>
      </w:r>
    </w:p>
    <w:p w:rsidR="009E3047" w:rsidRDefault="009E3047" w:rsidP="009E3047">
      <w:pPr>
        <w:jc w:val="both"/>
        <w:rPr>
          <w:lang w:val="es-MX"/>
        </w:rPr>
      </w:pPr>
    </w:p>
    <w:p w:rsidR="009E3047" w:rsidRDefault="009E3047" w:rsidP="009E3047">
      <w:pPr>
        <w:jc w:val="both"/>
        <w:rPr>
          <w:b/>
          <w:lang w:val="es-MX"/>
        </w:rPr>
      </w:pPr>
      <w:r w:rsidRPr="00AE487B">
        <w:rPr>
          <w:b/>
          <w:lang w:val="es-MX"/>
        </w:rPr>
        <w:t>Políticas</w:t>
      </w:r>
    </w:p>
    <w:p w:rsidR="009E3047" w:rsidRDefault="009E3047" w:rsidP="009E3047">
      <w:pPr>
        <w:jc w:val="both"/>
        <w:rPr>
          <w:lang w:val="es-MX"/>
        </w:rPr>
      </w:pPr>
      <w:r w:rsidRPr="00CD7B7E">
        <w:rPr>
          <w:lang w:val="es-MX"/>
        </w:rPr>
        <w:t>1. El usuario podrá entregar como reposición del título dañado o perdido, únicamente el que corresponda al mismo título, autor, mismo año de edición o más reciente</w:t>
      </w:r>
      <w:r>
        <w:rPr>
          <w:lang w:val="es-MX"/>
        </w:rPr>
        <w:t xml:space="preserve"> si existe.</w:t>
      </w:r>
    </w:p>
    <w:p w:rsidR="009E3047" w:rsidRDefault="009E3047" w:rsidP="009E3047">
      <w:pPr>
        <w:jc w:val="both"/>
        <w:rPr>
          <w:lang w:val="es-MX"/>
        </w:rPr>
      </w:pPr>
    </w:p>
    <w:p w:rsidR="009E3047" w:rsidRDefault="009E3047" w:rsidP="009E3047">
      <w:pPr>
        <w:jc w:val="both"/>
        <w:rPr>
          <w:lang w:val="es-MX"/>
        </w:rPr>
      </w:pPr>
      <w:r>
        <w:rPr>
          <w:lang w:val="es-MX"/>
        </w:rPr>
        <w:t>2. Si el título por reponer se encuentra fuera de edición o agotado, la Coordinación de Adquisiciones presentará al profesor bibliotecario de la escuela correspondiente, dos o tres alternativas para suplir el libro perdido o dañado.</w:t>
      </w:r>
    </w:p>
    <w:p w:rsidR="009E3047" w:rsidRPr="00CD7B7E" w:rsidRDefault="009E3047" w:rsidP="009E3047">
      <w:pPr>
        <w:jc w:val="both"/>
        <w:rPr>
          <w:lang w:val="es-MX"/>
        </w:rPr>
      </w:pP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>3. En caso de daño, l</w:t>
      </w:r>
      <w:r w:rsidRPr="00AE487B">
        <w:rPr>
          <w:lang w:val="es-MX"/>
        </w:rPr>
        <w:t>a Coordinación de Préstamo y Adquisiciones revisar</w:t>
      </w:r>
      <w:r>
        <w:rPr>
          <w:lang w:val="es-MX"/>
        </w:rPr>
        <w:t>án el libro para valorar éste</w:t>
      </w:r>
      <w:r w:rsidRPr="00AE487B">
        <w:rPr>
          <w:lang w:val="es-MX"/>
        </w:rPr>
        <w:t xml:space="preserve">. </w:t>
      </w:r>
      <w:r>
        <w:rPr>
          <w:lang w:val="es-MX"/>
        </w:rPr>
        <w:t>Si la pérdida es total:</w:t>
      </w:r>
    </w:p>
    <w:p w:rsidR="009E3047" w:rsidRPr="00AE487B" w:rsidRDefault="009E3047" w:rsidP="009E3047">
      <w:pPr>
        <w:autoSpaceDE w:val="0"/>
        <w:autoSpaceDN w:val="0"/>
        <w:adjustRightInd w:val="0"/>
        <w:ind w:firstLine="720"/>
        <w:jc w:val="both"/>
        <w:rPr>
          <w:lang w:val="es-MX"/>
        </w:rPr>
      </w:pPr>
      <w:r>
        <w:rPr>
          <w:lang w:val="es-MX"/>
        </w:rPr>
        <w:t>3</w:t>
      </w:r>
      <w:r w:rsidRPr="00AE487B">
        <w:rPr>
          <w:lang w:val="es-MX"/>
        </w:rPr>
        <w:t>.1 El usuario podrá quedarse con el libro dañado siempre y cuando entregue una reposición física del mismo.</w:t>
      </w: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 w:rsidRPr="00AE487B">
        <w:rPr>
          <w:lang w:val="es-MX"/>
        </w:rPr>
        <w:tab/>
      </w:r>
      <w:r>
        <w:rPr>
          <w:lang w:val="es-MX"/>
        </w:rPr>
        <w:t>3</w:t>
      </w:r>
      <w:r w:rsidRPr="00AE487B">
        <w:rPr>
          <w:lang w:val="es-MX"/>
        </w:rPr>
        <w:t xml:space="preserve">.2 Si el usuario paga el costo </w:t>
      </w:r>
      <w:r>
        <w:rPr>
          <w:lang w:val="es-MX"/>
        </w:rPr>
        <w:t xml:space="preserve">del libro, deberá entregar el dañado </w:t>
      </w:r>
      <w:r w:rsidRPr="00AE487B">
        <w:rPr>
          <w:lang w:val="es-MX"/>
        </w:rPr>
        <w:t>a la Coordinación de Préstamo para más tarde enviarlo a Adquisiciones para tomar una foto o bien, guardarlo para alguna exposición.</w:t>
      </w:r>
    </w:p>
    <w:p w:rsidR="009E3047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9E3047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 xml:space="preserve">4. </w:t>
      </w:r>
      <w:r w:rsidRPr="00AE487B">
        <w:rPr>
          <w:lang w:val="es-MX"/>
        </w:rPr>
        <w:t xml:space="preserve">Si el daño es parcial y se considera la posibilidad </w:t>
      </w:r>
      <w:r>
        <w:rPr>
          <w:lang w:val="es-MX"/>
        </w:rPr>
        <w:t xml:space="preserve">de reparar éste, </w:t>
      </w:r>
      <w:r w:rsidRPr="00AE487B">
        <w:rPr>
          <w:lang w:val="es-MX"/>
        </w:rPr>
        <w:t xml:space="preserve">entonces </w:t>
      </w:r>
    </w:p>
    <w:p w:rsidR="009E3047" w:rsidRPr="00AE487B" w:rsidRDefault="009E3047" w:rsidP="009E3047">
      <w:pPr>
        <w:autoSpaceDE w:val="0"/>
        <w:autoSpaceDN w:val="0"/>
        <w:adjustRightInd w:val="0"/>
        <w:ind w:left="360" w:firstLine="360"/>
        <w:jc w:val="both"/>
        <w:rPr>
          <w:lang w:val="es-MX"/>
        </w:rPr>
      </w:pPr>
      <w:r>
        <w:rPr>
          <w:lang w:val="es-MX"/>
        </w:rPr>
        <w:t xml:space="preserve">4.1 </w:t>
      </w:r>
      <w:r w:rsidRPr="00AE487B">
        <w:rPr>
          <w:lang w:val="es-MX"/>
        </w:rPr>
        <w:t>La Coordinación de Adquisiciones/Catalogación revisarán éste para ver la posibilidad de cambiar pasta, refinar orillas, cambiar hojas iniciales o finales, etc. y solo se cobrará el costo por reparación o fotocopiado. Esto último a través de Préstamo.</w:t>
      </w:r>
    </w:p>
    <w:p w:rsidR="009E3047" w:rsidRDefault="009E3047" w:rsidP="009E3047">
      <w:pPr>
        <w:jc w:val="both"/>
        <w:rPr>
          <w:lang w:val="es-MX"/>
        </w:rPr>
      </w:pPr>
    </w:p>
    <w:tbl>
      <w:tblPr>
        <w:tblW w:w="9900" w:type="dxa"/>
        <w:tblInd w:w="-972" w:type="dxa"/>
        <w:tblLayout w:type="fixed"/>
        <w:tblLook w:val="0000"/>
      </w:tblPr>
      <w:tblGrid>
        <w:gridCol w:w="2054"/>
        <w:gridCol w:w="4614"/>
        <w:gridCol w:w="509"/>
        <w:gridCol w:w="1117"/>
        <w:gridCol w:w="1606"/>
      </w:tblGrid>
      <w:tr w:rsidR="00C54AE9" w:rsidTr="000E69EC">
        <w:trPr>
          <w:trHeight w:val="49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Default="00C54AE9" w:rsidP="000E6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NORMA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E9" w:rsidRPr="009F3992" w:rsidRDefault="00C54AE9" w:rsidP="000E69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9F399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Fundaci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ón Universidad de las Américas </w:t>
            </w:r>
            <w:r w:rsidRPr="009F399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Puebla.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E9" w:rsidRDefault="00C54AE9" w:rsidP="000E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10/07/09</w:t>
            </w:r>
          </w:p>
        </w:tc>
      </w:tr>
      <w:tr w:rsidR="00C54AE9" w:rsidTr="000E69EC">
        <w:trPr>
          <w:trHeight w:val="52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Pr="009E3047" w:rsidRDefault="00C54AE9" w:rsidP="000E69EC">
            <w:pPr>
              <w:jc w:val="center"/>
              <w:rPr>
                <w:sz w:val="20"/>
                <w:szCs w:val="20"/>
                <w:lang w:val="es-MX"/>
              </w:rPr>
            </w:pPr>
            <w:r w:rsidRPr="009E3047">
              <w:rPr>
                <w:sz w:val="20"/>
                <w:szCs w:val="20"/>
                <w:lang w:val="es-MX"/>
              </w:rPr>
              <w:t>Centro Interactivo de Recursos de Informaci</w:t>
            </w:r>
            <w:r>
              <w:rPr>
                <w:sz w:val="20"/>
                <w:szCs w:val="20"/>
                <w:lang w:val="es-MX"/>
              </w:rPr>
              <w:t>ón y Aprendizaje – CIRIA.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E9" w:rsidRPr="009F3992" w:rsidRDefault="00C54AE9" w:rsidP="000E69EC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Libros pagados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Default="00C54AE9" w:rsidP="000E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PAG.2/3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Default="00C54AE9" w:rsidP="000E69EC">
            <w:pPr>
              <w:jc w:val="center"/>
            </w:pPr>
            <w:r>
              <w:t>ED.1.0</w:t>
            </w:r>
          </w:p>
        </w:tc>
      </w:tr>
      <w:tr w:rsidR="00C54AE9" w:rsidRPr="009F3992" w:rsidTr="000E69EC">
        <w:trPr>
          <w:trHeight w:val="1291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E9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REVISÓ</w:t>
            </w:r>
            <w:r w:rsidRPr="009F3992">
              <w:rPr>
                <w:sz w:val="20"/>
                <w:szCs w:val="20"/>
                <w:lang w:val="es-MX"/>
              </w:rPr>
              <w:t>:</w:t>
            </w:r>
          </w:p>
          <w:p w:rsidR="00C54AE9" w:rsidRPr="009F3992" w:rsidRDefault="00C54AE9" w:rsidP="000E69EC">
            <w:pPr>
              <w:rPr>
                <w:sz w:val="20"/>
                <w:szCs w:val="20"/>
                <w:lang w:val="es-MX"/>
              </w:rPr>
            </w:pPr>
            <w:r w:rsidRPr="009F3992">
              <w:rPr>
                <w:sz w:val="20"/>
                <w:szCs w:val="20"/>
                <w:lang w:val="es-MX"/>
              </w:rPr>
              <w:t>Lic. Araceli Garcia R</w:t>
            </w:r>
            <w:r>
              <w:rPr>
                <w:sz w:val="20"/>
                <w:szCs w:val="20"/>
                <w:lang w:val="es-MX"/>
              </w:rPr>
              <w:t>oldán</w:t>
            </w:r>
            <w:r w:rsidRPr="009F3992">
              <w:rPr>
                <w:sz w:val="20"/>
                <w:szCs w:val="20"/>
                <w:lang w:val="es-MX"/>
              </w:rPr>
              <w:t xml:space="preserve">.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s-MX"/>
              </w:rPr>
              <w:t xml:space="preserve">               Jefa del depto. d</w:t>
            </w:r>
            <w:r w:rsidRPr="009F3992">
              <w:rPr>
                <w:sz w:val="20"/>
                <w:szCs w:val="20"/>
                <w:lang w:val="es-MX"/>
              </w:rPr>
              <w:t xml:space="preserve">e Desarrollo de Colección.                                                                                           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E9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AUTORIZÓ</w:t>
            </w:r>
            <w:r w:rsidRPr="009F3992">
              <w:rPr>
                <w:sz w:val="20"/>
                <w:szCs w:val="20"/>
                <w:lang w:val="es-MX"/>
              </w:rPr>
              <w:t xml:space="preserve">:         </w:t>
            </w:r>
          </w:p>
          <w:p w:rsidR="00C54AE9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Mtro. Arturo Arrieta Audiffred.</w:t>
            </w:r>
          </w:p>
          <w:p w:rsidR="00C54AE9" w:rsidRPr="009F3992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Director del CIRIA.</w:t>
            </w:r>
            <w:r w:rsidRPr="009F3992">
              <w:rPr>
                <w:sz w:val="20"/>
                <w:szCs w:val="20"/>
                <w:lang w:val="es-MX"/>
              </w:rPr>
              <w:t xml:space="preserve">                                                      </w:t>
            </w:r>
          </w:p>
        </w:tc>
      </w:tr>
    </w:tbl>
    <w:p w:rsidR="009E3047" w:rsidRDefault="009E3047" w:rsidP="009E3047">
      <w:pPr>
        <w:jc w:val="both"/>
        <w:rPr>
          <w:lang w:val="es-MX"/>
        </w:rPr>
      </w:pPr>
    </w:p>
    <w:p w:rsidR="009E3047" w:rsidRDefault="009E3047" w:rsidP="009E3047">
      <w:pPr>
        <w:jc w:val="both"/>
        <w:rPr>
          <w:lang w:val="es-MX"/>
        </w:rPr>
      </w:pPr>
    </w:p>
    <w:p w:rsidR="009E3047" w:rsidRPr="00AE487B" w:rsidRDefault="009E3047" w:rsidP="009E3047">
      <w:pPr>
        <w:jc w:val="both"/>
        <w:rPr>
          <w:lang w:val="es-MX"/>
        </w:rPr>
      </w:pPr>
    </w:p>
    <w:p w:rsidR="009E3047" w:rsidRPr="00CD7B7E" w:rsidRDefault="009E3047" w:rsidP="009E3047">
      <w:pPr>
        <w:jc w:val="both"/>
        <w:rPr>
          <w:b/>
          <w:lang w:val="es-MX"/>
        </w:rPr>
      </w:pPr>
      <w:r>
        <w:rPr>
          <w:b/>
          <w:lang w:val="es-MX"/>
        </w:rPr>
        <w:t>Procedimiento</w:t>
      </w:r>
    </w:p>
    <w:p w:rsidR="009E3047" w:rsidRDefault="009E3047" w:rsidP="009E3047">
      <w:pPr>
        <w:jc w:val="both"/>
        <w:rPr>
          <w:lang w:val="es-MX"/>
        </w:rPr>
      </w:pPr>
      <w:r>
        <w:rPr>
          <w:b/>
          <w:i/>
          <w:lang w:val="es-MX"/>
        </w:rPr>
        <w:t xml:space="preserve">I. </w:t>
      </w:r>
      <w:r w:rsidRPr="00CD7B7E">
        <w:rPr>
          <w:b/>
          <w:i/>
          <w:lang w:val="es-MX"/>
        </w:rPr>
        <w:t>Pago del costo del libro</w:t>
      </w:r>
      <w:r>
        <w:rPr>
          <w:lang w:val="es-MX"/>
        </w:rPr>
        <w:t xml:space="preserve">. </w:t>
      </w:r>
    </w:p>
    <w:p w:rsidR="009E3047" w:rsidRDefault="009E3047" w:rsidP="009E3047">
      <w:pPr>
        <w:ind w:left="360" w:firstLine="360"/>
        <w:jc w:val="both"/>
        <w:rPr>
          <w:lang w:val="es-MX"/>
        </w:rPr>
      </w:pPr>
      <w:r>
        <w:rPr>
          <w:lang w:val="es-MX"/>
        </w:rPr>
        <w:t>1. La Coordinación de Adquisiciones cambiará en el sistema el estatus del libro a “Pagado”, de acuerdo a la notificación que recibió de la Coordinación de Préstamo.</w:t>
      </w:r>
    </w:p>
    <w:p w:rsidR="009E3047" w:rsidRDefault="009E3047" w:rsidP="009E3047">
      <w:pPr>
        <w:ind w:left="360" w:firstLine="360"/>
        <w:jc w:val="both"/>
        <w:rPr>
          <w:lang w:val="es-MX"/>
        </w:rPr>
      </w:pPr>
      <w:r>
        <w:rPr>
          <w:lang w:val="es-MX"/>
        </w:rPr>
        <w:t>2. El personal de Adquisiciones solicitará la cotización del título por lo menos a tres proveedores diferentes.</w:t>
      </w:r>
    </w:p>
    <w:p w:rsidR="009E3047" w:rsidRDefault="009E3047" w:rsidP="009E3047">
      <w:pPr>
        <w:ind w:left="360" w:firstLine="360"/>
        <w:jc w:val="both"/>
        <w:rPr>
          <w:lang w:val="es-MX"/>
        </w:rPr>
      </w:pPr>
      <w:r>
        <w:rPr>
          <w:lang w:val="es-MX"/>
        </w:rPr>
        <w:t>3. El asistente bibliotecario de Adquisiciones elaborará la solicitud de compra y efectuará el procedimiento de rutina, considerando un nuevo número de adquisición y un nuevo código por cada título.</w:t>
      </w:r>
    </w:p>
    <w:p w:rsidR="009E3047" w:rsidRDefault="009E3047" w:rsidP="009E3047">
      <w:pPr>
        <w:ind w:left="360" w:firstLine="360"/>
        <w:jc w:val="both"/>
        <w:rPr>
          <w:lang w:val="es-MX"/>
        </w:rPr>
      </w:pPr>
      <w:r>
        <w:rPr>
          <w:lang w:val="es-MX"/>
        </w:rPr>
        <w:t>4. Cuando el título haya sido localizado y solicitado, la coordinación de Adquisiciones solicitará por escrito la transferencia del depósito al departamento de Presupuestos/Contabilidad.</w:t>
      </w:r>
    </w:p>
    <w:p w:rsidR="009E3047" w:rsidRDefault="009E3047" w:rsidP="009E3047">
      <w:pPr>
        <w:ind w:left="360" w:firstLine="360"/>
        <w:jc w:val="both"/>
        <w:rPr>
          <w:lang w:val="es-MX"/>
        </w:rPr>
      </w:pPr>
      <w:r>
        <w:rPr>
          <w:lang w:val="es-MX"/>
        </w:rPr>
        <w:t>5. La Coordinación de Adquisiciones solicitará el pago de la factura correspondiente.</w:t>
      </w:r>
    </w:p>
    <w:p w:rsidR="009E3047" w:rsidRDefault="009E3047" w:rsidP="009E3047">
      <w:pPr>
        <w:jc w:val="both"/>
        <w:rPr>
          <w:lang w:val="es-MX"/>
        </w:rPr>
      </w:pPr>
    </w:p>
    <w:p w:rsidR="009E3047" w:rsidRPr="008A497B" w:rsidRDefault="009E3047" w:rsidP="009E3047">
      <w:pPr>
        <w:jc w:val="both"/>
        <w:rPr>
          <w:b/>
          <w:i/>
          <w:lang w:val="es-MX"/>
        </w:rPr>
      </w:pPr>
      <w:r w:rsidRPr="008A497B">
        <w:rPr>
          <w:b/>
          <w:i/>
          <w:lang w:val="es-MX"/>
        </w:rPr>
        <w:t>II. Reposición física.</w:t>
      </w:r>
    </w:p>
    <w:p w:rsidR="009E3047" w:rsidRDefault="009E3047" w:rsidP="009E3047">
      <w:pPr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La Coordinación de Préstamo entregará físicamente a la Coordinación de Adquisiciones el(los) libro(s) que el usuario haya entregado como reposición del (los) perdidos siempre y cuando corresponda al mismo autor, título y año de edición (excepto si la edición es más reciente de la extraviada).</w:t>
      </w:r>
    </w:p>
    <w:p w:rsidR="009E3047" w:rsidRDefault="009E3047" w:rsidP="009E3047">
      <w:pPr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La Coordinación de Adquisiciones cambiará en el sistema el estatus del libro a “Pagado”.</w:t>
      </w:r>
    </w:p>
    <w:p w:rsidR="009E3047" w:rsidRDefault="009E3047" w:rsidP="009E3047">
      <w:pPr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El asistente bibliotecario de Adquisiciones efectuará el trámite de ingreso como cualquier otro título y entregará éste a la Coordinación de Catalogación como un libro nuevo.</w:t>
      </w:r>
    </w:p>
    <w:p w:rsidR="009E3047" w:rsidRDefault="009E3047" w:rsidP="009E3047">
      <w:pPr>
        <w:jc w:val="both"/>
        <w:rPr>
          <w:lang w:val="es-MX"/>
        </w:rPr>
      </w:pPr>
    </w:p>
    <w:p w:rsidR="009E3047" w:rsidRPr="008A497B" w:rsidRDefault="009E3047" w:rsidP="009E3047">
      <w:pPr>
        <w:jc w:val="both"/>
        <w:rPr>
          <w:b/>
          <w:i/>
          <w:lang w:val="es-MX"/>
        </w:rPr>
      </w:pPr>
      <w:r w:rsidRPr="008A497B">
        <w:rPr>
          <w:b/>
          <w:i/>
          <w:lang w:val="es-MX"/>
        </w:rPr>
        <w:t>III. Libros dañados</w:t>
      </w: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>1. En caso de daño, l</w:t>
      </w:r>
      <w:r w:rsidRPr="00AE487B">
        <w:rPr>
          <w:lang w:val="es-MX"/>
        </w:rPr>
        <w:t>a Coordinación de Préstamo y Adquisiciones revisar</w:t>
      </w:r>
      <w:r>
        <w:rPr>
          <w:lang w:val="es-MX"/>
        </w:rPr>
        <w:t>án el libro para valorar éste</w:t>
      </w:r>
      <w:r w:rsidRPr="00AE487B">
        <w:rPr>
          <w:lang w:val="es-MX"/>
        </w:rPr>
        <w:t xml:space="preserve">. </w:t>
      </w:r>
      <w:r>
        <w:rPr>
          <w:lang w:val="es-MX"/>
        </w:rPr>
        <w:t>Si la pérdida es total:</w:t>
      </w:r>
    </w:p>
    <w:p w:rsidR="009E3047" w:rsidRPr="00AE487B" w:rsidRDefault="009E3047" w:rsidP="009E3047">
      <w:pPr>
        <w:autoSpaceDE w:val="0"/>
        <w:autoSpaceDN w:val="0"/>
        <w:adjustRightInd w:val="0"/>
        <w:ind w:firstLine="720"/>
        <w:jc w:val="both"/>
        <w:rPr>
          <w:lang w:val="es-MX"/>
        </w:rPr>
      </w:pPr>
      <w:r>
        <w:rPr>
          <w:lang w:val="es-MX"/>
        </w:rPr>
        <w:t>1</w:t>
      </w:r>
      <w:r w:rsidRPr="00AE487B">
        <w:rPr>
          <w:lang w:val="es-MX"/>
        </w:rPr>
        <w:t>.1 El usuario podrá quedarse con el libro dañado siempre y cuando entregue una reposición física del mismo.</w:t>
      </w: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C54AE9" w:rsidRDefault="00C54AE9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C54AE9" w:rsidRDefault="00C54AE9" w:rsidP="009E3047">
      <w:pPr>
        <w:autoSpaceDE w:val="0"/>
        <w:autoSpaceDN w:val="0"/>
        <w:adjustRightInd w:val="0"/>
        <w:jc w:val="both"/>
        <w:rPr>
          <w:lang w:val="es-MX"/>
        </w:rPr>
      </w:pPr>
    </w:p>
    <w:tbl>
      <w:tblPr>
        <w:tblW w:w="9900" w:type="dxa"/>
        <w:tblInd w:w="-972" w:type="dxa"/>
        <w:tblLayout w:type="fixed"/>
        <w:tblLook w:val="0000"/>
      </w:tblPr>
      <w:tblGrid>
        <w:gridCol w:w="2054"/>
        <w:gridCol w:w="4614"/>
        <w:gridCol w:w="509"/>
        <w:gridCol w:w="1117"/>
        <w:gridCol w:w="1606"/>
      </w:tblGrid>
      <w:tr w:rsidR="00C54AE9" w:rsidTr="000E69EC">
        <w:trPr>
          <w:trHeight w:val="49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Default="00C54AE9" w:rsidP="000E6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NORMA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E9" w:rsidRPr="009F3992" w:rsidRDefault="00C54AE9" w:rsidP="000E69E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9F399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Fundaci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ón Universidad de las Américas </w:t>
            </w:r>
            <w:r w:rsidRPr="009F3992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Puebla.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E9" w:rsidRDefault="00C54AE9" w:rsidP="000E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10/07/09</w:t>
            </w:r>
          </w:p>
        </w:tc>
      </w:tr>
      <w:tr w:rsidR="00C54AE9" w:rsidRPr="00C54AE9" w:rsidTr="000E69EC">
        <w:trPr>
          <w:trHeight w:val="52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Pr="009E3047" w:rsidRDefault="00C54AE9" w:rsidP="000E69EC">
            <w:pPr>
              <w:jc w:val="center"/>
              <w:rPr>
                <w:sz w:val="20"/>
                <w:szCs w:val="20"/>
                <w:lang w:val="es-MX"/>
              </w:rPr>
            </w:pPr>
            <w:r w:rsidRPr="009E3047">
              <w:rPr>
                <w:sz w:val="20"/>
                <w:szCs w:val="20"/>
                <w:lang w:val="es-MX"/>
              </w:rPr>
              <w:lastRenderedPageBreak/>
              <w:t>Centro Interactivo de Recursos de Informaci</w:t>
            </w:r>
            <w:r>
              <w:rPr>
                <w:sz w:val="20"/>
                <w:szCs w:val="20"/>
                <w:lang w:val="es-MX"/>
              </w:rPr>
              <w:t>ón y Aprendizaje – CIRIA.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AE9" w:rsidRPr="009F3992" w:rsidRDefault="00C54AE9" w:rsidP="000E69EC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Libros pagados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Pr="00C54AE9" w:rsidRDefault="00C54AE9" w:rsidP="000E69EC">
            <w:pPr>
              <w:jc w:val="center"/>
              <w:rPr>
                <w:sz w:val="20"/>
                <w:szCs w:val="20"/>
                <w:lang w:val="es-MX"/>
              </w:rPr>
            </w:pPr>
            <w:r w:rsidRPr="00C54AE9">
              <w:rPr>
                <w:sz w:val="20"/>
                <w:szCs w:val="20"/>
                <w:lang w:val="es-MX"/>
              </w:rPr>
              <w:t>PAG.</w:t>
            </w:r>
            <w:r>
              <w:rPr>
                <w:sz w:val="20"/>
                <w:szCs w:val="20"/>
                <w:lang w:val="es-MX"/>
              </w:rPr>
              <w:t>3</w:t>
            </w:r>
            <w:r w:rsidRPr="00C54AE9">
              <w:rPr>
                <w:sz w:val="20"/>
                <w:szCs w:val="20"/>
                <w:lang w:val="es-MX"/>
              </w:rPr>
              <w:t>/3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E9" w:rsidRPr="00C54AE9" w:rsidRDefault="00C54AE9" w:rsidP="000E69EC">
            <w:pPr>
              <w:jc w:val="center"/>
              <w:rPr>
                <w:lang w:val="es-MX"/>
              </w:rPr>
            </w:pPr>
            <w:r w:rsidRPr="00C54AE9">
              <w:rPr>
                <w:lang w:val="es-MX"/>
              </w:rPr>
              <w:t>ED.1.0</w:t>
            </w:r>
          </w:p>
        </w:tc>
      </w:tr>
      <w:tr w:rsidR="00C54AE9" w:rsidRPr="009F3992" w:rsidTr="000E69EC">
        <w:trPr>
          <w:trHeight w:val="1291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E9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REVISÓ</w:t>
            </w:r>
            <w:r w:rsidRPr="009F3992">
              <w:rPr>
                <w:sz w:val="20"/>
                <w:szCs w:val="20"/>
                <w:lang w:val="es-MX"/>
              </w:rPr>
              <w:t>:</w:t>
            </w:r>
          </w:p>
          <w:p w:rsidR="00C54AE9" w:rsidRPr="009F3992" w:rsidRDefault="00C54AE9" w:rsidP="000E69EC">
            <w:pPr>
              <w:rPr>
                <w:sz w:val="20"/>
                <w:szCs w:val="20"/>
                <w:lang w:val="es-MX"/>
              </w:rPr>
            </w:pPr>
            <w:r w:rsidRPr="009F3992">
              <w:rPr>
                <w:sz w:val="20"/>
                <w:szCs w:val="20"/>
                <w:lang w:val="es-MX"/>
              </w:rPr>
              <w:t>Lic. Araceli Garcia R</w:t>
            </w:r>
            <w:r>
              <w:rPr>
                <w:sz w:val="20"/>
                <w:szCs w:val="20"/>
                <w:lang w:val="es-MX"/>
              </w:rPr>
              <w:t>oldán</w:t>
            </w:r>
            <w:r w:rsidRPr="009F3992">
              <w:rPr>
                <w:sz w:val="20"/>
                <w:szCs w:val="20"/>
                <w:lang w:val="es-MX"/>
              </w:rPr>
              <w:t xml:space="preserve">.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s-MX"/>
              </w:rPr>
              <w:t xml:space="preserve">               Jefa del depto. d</w:t>
            </w:r>
            <w:r w:rsidRPr="009F3992">
              <w:rPr>
                <w:sz w:val="20"/>
                <w:szCs w:val="20"/>
                <w:lang w:val="es-MX"/>
              </w:rPr>
              <w:t xml:space="preserve">e Desarrollo de Colección.                                                                                           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AE9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AUTORIZÓ</w:t>
            </w:r>
            <w:r w:rsidRPr="009F3992">
              <w:rPr>
                <w:sz w:val="20"/>
                <w:szCs w:val="20"/>
                <w:lang w:val="es-MX"/>
              </w:rPr>
              <w:t xml:space="preserve">:         </w:t>
            </w:r>
          </w:p>
          <w:p w:rsidR="00C54AE9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Mtro. Arturo Arrieta Audiffred.</w:t>
            </w:r>
          </w:p>
          <w:p w:rsidR="00C54AE9" w:rsidRPr="009F3992" w:rsidRDefault="00C54AE9" w:rsidP="000E69E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Director del CIRIA.</w:t>
            </w:r>
            <w:r w:rsidRPr="009F3992">
              <w:rPr>
                <w:sz w:val="20"/>
                <w:szCs w:val="20"/>
                <w:lang w:val="es-MX"/>
              </w:rPr>
              <w:t xml:space="preserve">                                                      </w:t>
            </w:r>
          </w:p>
        </w:tc>
      </w:tr>
    </w:tbl>
    <w:p w:rsidR="00C54AE9" w:rsidRDefault="00C54AE9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 w:rsidRPr="00AE487B">
        <w:rPr>
          <w:lang w:val="es-MX"/>
        </w:rPr>
        <w:tab/>
      </w:r>
      <w:r>
        <w:rPr>
          <w:lang w:val="es-MX"/>
        </w:rPr>
        <w:t>1</w:t>
      </w:r>
      <w:r w:rsidRPr="00AE487B">
        <w:rPr>
          <w:lang w:val="es-MX"/>
        </w:rPr>
        <w:t xml:space="preserve">.2 Si el usuario paga el costo </w:t>
      </w:r>
      <w:r>
        <w:rPr>
          <w:lang w:val="es-MX"/>
        </w:rPr>
        <w:t xml:space="preserve">del libro, deberá entregar el dañado </w:t>
      </w:r>
      <w:r w:rsidRPr="00AE487B">
        <w:rPr>
          <w:lang w:val="es-MX"/>
        </w:rPr>
        <w:t>a la Coordinación de Préstamo para más tarde enviarlo a Adquisiciones para tomar una foto o bien, guardarlo para alguna exposición.</w:t>
      </w:r>
    </w:p>
    <w:p w:rsidR="009E3047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9E3047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 xml:space="preserve">2.  </w:t>
      </w:r>
      <w:r w:rsidRPr="00AE487B">
        <w:rPr>
          <w:lang w:val="es-MX"/>
        </w:rPr>
        <w:t xml:space="preserve">Si el daño es parcial y se considera la posibilidad </w:t>
      </w:r>
      <w:r>
        <w:rPr>
          <w:lang w:val="es-MX"/>
        </w:rPr>
        <w:t xml:space="preserve">de reparar éste, </w:t>
      </w:r>
      <w:r w:rsidRPr="00AE487B">
        <w:rPr>
          <w:lang w:val="es-MX"/>
        </w:rPr>
        <w:t xml:space="preserve">entonces </w:t>
      </w:r>
    </w:p>
    <w:p w:rsidR="009E3047" w:rsidRDefault="009E3047" w:rsidP="009E3047">
      <w:pPr>
        <w:autoSpaceDE w:val="0"/>
        <w:autoSpaceDN w:val="0"/>
        <w:adjustRightInd w:val="0"/>
        <w:ind w:left="360" w:firstLine="360"/>
        <w:jc w:val="both"/>
        <w:rPr>
          <w:lang w:val="es-MX"/>
        </w:rPr>
      </w:pPr>
      <w:r>
        <w:rPr>
          <w:lang w:val="es-MX"/>
        </w:rPr>
        <w:t xml:space="preserve">2.1 </w:t>
      </w:r>
      <w:r w:rsidRPr="00AE487B">
        <w:rPr>
          <w:lang w:val="es-MX"/>
        </w:rPr>
        <w:t>La Coordinación de Adquisiciones/Catalogación revisarán éste para ver la posibilidad de cambiar pasta, refinar orillas, cambiar hojas iniciales o finales, etc. y solo se cobrará el costo por reparación o fotocopiado. Esto último a través de Préstamo.</w:t>
      </w:r>
    </w:p>
    <w:p w:rsidR="009E3047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9E3047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>3. El personal de Adquisiciones llevará a cabo el mismo procedimiento que en el “Pago del costo del libro”.</w:t>
      </w:r>
    </w:p>
    <w:p w:rsidR="009E3047" w:rsidRPr="00AE487B" w:rsidRDefault="009E3047" w:rsidP="009E3047">
      <w:pPr>
        <w:autoSpaceDE w:val="0"/>
        <w:autoSpaceDN w:val="0"/>
        <w:adjustRightInd w:val="0"/>
        <w:jc w:val="both"/>
        <w:rPr>
          <w:lang w:val="es-MX"/>
        </w:rPr>
      </w:pPr>
    </w:p>
    <w:p w:rsidR="009E3047" w:rsidRDefault="009E3047" w:rsidP="009E3047">
      <w:pPr>
        <w:jc w:val="both"/>
        <w:rPr>
          <w:lang w:val="es-MX"/>
        </w:rPr>
      </w:pPr>
    </w:p>
    <w:p w:rsidR="009E3047" w:rsidRDefault="009E3047" w:rsidP="009E3047">
      <w:pPr>
        <w:jc w:val="both"/>
        <w:rPr>
          <w:lang w:val="es-MX"/>
        </w:rPr>
      </w:pPr>
    </w:p>
    <w:p w:rsidR="009E3047" w:rsidRPr="00951653" w:rsidRDefault="009E3047" w:rsidP="009E3047">
      <w:pPr>
        <w:jc w:val="both"/>
        <w:rPr>
          <w:b/>
          <w:i/>
          <w:lang w:val="es-MX"/>
        </w:rPr>
      </w:pPr>
      <w:r w:rsidRPr="00951653">
        <w:rPr>
          <w:b/>
          <w:i/>
          <w:lang w:val="es-MX"/>
        </w:rPr>
        <w:t>IV. Tesis de la UDLAP</w:t>
      </w:r>
    </w:p>
    <w:p w:rsidR="009E3047" w:rsidRDefault="009E3047" w:rsidP="009E3047">
      <w:pPr>
        <w:jc w:val="both"/>
        <w:rPr>
          <w:lang w:val="es-MX"/>
        </w:rPr>
      </w:pPr>
      <w:r>
        <w:rPr>
          <w:lang w:val="es-MX"/>
        </w:rPr>
        <w:t>1. La Coordinación de Préstamo notificará por escrito la cantidad depositada por el usuario para fotocopiar la tesis de la original.</w:t>
      </w:r>
    </w:p>
    <w:p w:rsidR="009E3047" w:rsidRDefault="009E3047" w:rsidP="009E3047">
      <w:pPr>
        <w:jc w:val="both"/>
        <w:rPr>
          <w:lang w:val="es-MX"/>
        </w:rPr>
      </w:pPr>
    </w:p>
    <w:p w:rsidR="009E3047" w:rsidRPr="00951653" w:rsidRDefault="009E3047" w:rsidP="009E3047">
      <w:pPr>
        <w:jc w:val="both"/>
        <w:rPr>
          <w:b/>
          <w:i/>
          <w:lang w:val="es-MX"/>
        </w:rPr>
      </w:pPr>
      <w:r w:rsidRPr="00951653">
        <w:rPr>
          <w:b/>
          <w:i/>
          <w:lang w:val="es-MX"/>
        </w:rPr>
        <w:t>V. Actualización de inventario y de acervos</w:t>
      </w:r>
    </w:p>
    <w:p w:rsidR="009E3047" w:rsidRDefault="009E3047" w:rsidP="009E3047">
      <w:pPr>
        <w:jc w:val="both"/>
        <w:rPr>
          <w:lang w:val="es-MX"/>
        </w:rPr>
      </w:pPr>
      <w:r>
        <w:rPr>
          <w:lang w:val="es-MX"/>
        </w:rPr>
        <w:t>1. La Coordinación de Adquisiciones notificará por escrito a la Dirección de Finanzas (Presupuestos) la lista de libros pagados durante el año.</w:t>
      </w:r>
    </w:p>
    <w:p w:rsidR="009F3992" w:rsidRPr="009F3992" w:rsidRDefault="009F3992">
      <w:pPr>
        <w:rPr>
          <w:lang w:val="es-MX"/>
        </w:rPr>
      </w:pPr>
    </w:p>
    <w:sectPr w:rsidR="009F3992" w:rsidRPr="009F3992" w:rsidSect="009F399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FF" w:rsidRDefault="00B331FF" w:rsidP="009E3047">
      <w:r>
        <w:separator/>
      </w:r>
    </w:p>
  </w:endnote>
  <w:endnote w:type="continuationSeparator" w:id="0">
    <w:p w:rsidR="00B331FF" w:rsidRDefault="00B331FF" w:rsidP="009E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FF" w:rsidRDefault="00B331FF" w:rsidP="009E3047">
      <w:r>
        <w:separator/>
      </w:r>
    </w:p>
  </w:footnote>
  <w:footnote w:type="continuationSeparator" w:id="0">
    <w:p w:rsidR="00B331FF" w:rsidRDefault="00B331FF" w:rsidP="009E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C19"/>
    <w:multiLevelType w:val="hybridMultilevel"/>
    <w:tmpl w:val="B4327A34"/>
    <w:lvl w:ilvl="0" w:tplc="B160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B26DEB"/>
    <w:multiLevelType w:val="hybridMultilevel"/>
    <w:tmpl w:val="913290CE"/>
    <w:lvl w:ilvl="0" w:tplc="800A81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86A2D"/>
    <w:multiLevelType w:val="hybridMultilevel"/>
    <w:tmpl w:val="84A8C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C66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92"/>
    <w:rsid w:val="009D3133"/>
    <w:rsid w:val="009E3047"/>
    <w:rsid w:val="009F3992"/>
    <w:rsid w:val="00B331FF"/>
    <w:rsid w:val="00BD2E0A"/>
    <w:rsid w:val="00C5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9E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0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</vt:lpstr>
    </vt:vector>
  </TitlesOfParts>
  <Company>UNIVERSIDAD DE LAS AMERICAS PUEBLA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subject/>
  <dc:creator>SERVICIOS DE COMPUTO</dc:creator>
  <cp:keywords/>
  <dc:description/>
  <cp:lastModifiedBy>Araceli García Roldán</cp:lastModifiedBy>
  <cp:revision>2</cp:revision>
  <dcterms:created xsi:type="dcterms:W3CDTF">2009-07-10T18:33:00Z</dcterms:created>
  <dcterms:modified xsi:type="dcterms:W3CDTF">2009-07-10T18:33:00Z</dcterms:modified>
</cp:coreProperties>
</file>