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4" w:rsidRDefault="004C4D54" w:rsidP="004C4D54">
      <w:pPr>
        <w:pStyle w:val="Ttulo2"/>
        <w:spacing w:line="360" w:lineRule="auto"/>
      </w:pPr>
      <w:r>
        <w:t>Palabras tónicas y átonas</w:t>
      </w:r>
    </w:p>
    <w:p w:rsidR="004C4D54" w:rsidRDefault="004C4D54" w:rsidP="004C4D54">
      <w:pPr>
        <w:spacing w:line="360" w:lineRule="auto"/>
        <w:jc w:val="both"/>
      </w:pPr>
    </w:p>
    <w:p w:rsidR="004C4D54" w:rsidRPr="004C4D54" w:rsidRDefault="004C4D54" w:rsidP="004C4D54">
      <w:pPr>
        <w:spacing w:line="360" w:lineRule="auto"/>
        <w:jc w:val="both"/>
        <w:rPr>
          <w:rFonts w:asciiTheme="minorHAnsi" w:hAnsiTheme="minorHAnsi"/>
          <w:sz w:val="22"/>
          <w:szCs w:val="22"/>
        </w:rPr>
      </w:pPr>
      <w:r w:rsidRPr="004C4D54">
        <w:rPr>
          <w:rFonts w:asciiTheme="minorHAnsi" w:hAnsiTheme="minorHAnsi"/>
          <w:sz w:val="22"/>
          <w:szCs w:val="22"/>
        </w:rPr>
        <w:t>Todas las palabras pronunciadas de manera aislada tienen acento prosódico. Sin embargo, dentro de la cadena hablada, no todas las palabras se pronuncian con acento. Así, dependiendo de si en el discurso se pronuncian normalmente con acento o sin él, se distinguen dos clases de palabras: acentuadas o tónicas e inacentuadas o átonas.</w:t>
      </w:r>
    </w:p>
    <w:p w:rsidR="00937DA4" w:rsidRDefault="00937DA4"/>
    <w:sectPr w:rsidR="00937D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D54"/>
    <w:rsid w:val="002D4DB0"/>
    <w:rsid w:val="004C4D54"/>
    <w:rsid w:val="00937DA4"/>
    <w:rsid w:val="00C506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54"/>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4C4D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semiHidden/>
    <w:unhideWhenUsed/>
    <w:rsid w:val="002D4DB0"/>
    <w:pPr>
      <w:ind w:left="220" w:hanging="220"/>
    </w:pPr>
    <w:rPr>
      <w:rFonts w:ascii="Arial" w:eastAsiaTheme="minorHAnsi" w:hAnsi="Arial" w:cstheme="minorBidi"/>
      <w:sz w:val="22"/>
      <w:szCs w:val="22"/>
      <w:lang w:eastAsia="en-US"/>
    </w:rPr>
  </w:style>
  <w:style w:type="character" w:customStyle="1" w:styleId="Ttulo2Car">
    <w:name w:val="Título 2 Car"/>
    <w:basedOn w:val="Fuentedeprrafopredeter"/>
    <w:link w:val="Ttulo2"/>
    <w:uiPriority w:val="9"/>
    <w:rsid w:val="004C4D54"/>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307</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2010-04-10T10:36:00Z</dcterms:created>
  <dcterms:modified xsi:type="dcterms:W3CDTF">2010-04-10T10:37:00Z</dcterms:modified>
</cp:coreProperties>
</file>