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74" w:rsidRDefault="00395126" w:rsidP="006A4C74">
      <w:pPr>
        <w:rPr>
          <w:rFonts w:ascii="Verdana" w:hAnsi="Verdana"/>
          <w:color w:val="000000"/>
          <w:szCs w:val="18"/>
        </w:rPr>
      </w:pPr>
      <w:r>
        <w:rPr>
          <w:rFonts w:ascii="Verdana" w:hAnsi="Verdana"/>
          <w:color w:val="000000"/>
          <w:szCs w:val="18"/>
        </w:rPr>
        <w:t xml:space="preserve">                                                                         </w:t>
      </w:r>
      <w:r w:rsidRPr="00395126">
        <w:rPr>
          <w:rFonts w:ascii="Verdana" w:hAnsi="Verdana"/>
          <w:color w:val="000000"/>
          <w:szCs w:val="18"/>
        </w:rPr>
        <w:drawing>
          <wp:inline distT="0" distB="0" distL="0" distR="0">
            <wp:extent cx="1019175" cy="704850"/>
            <wp:effectExtent l="19050" t="0" r="9525" b="0"/>
            <wp:docPr id="7" name="Immagine 4" descr="C:\Documents and Settings\Cristina Penna\Temporary Internet Files\Content.IE5\GGU4IBMF\MC9002933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ristina Penna\Temporary Internet Files\Content.IE5\GGU4IBMF\MC900293390[1].wmf"/>
                    <pic:cNvPicPr>
                      <a:picLocks noChangeAspect="1" noChangeArrowheads="1"/>
                    </pic:cNvPicPr>
                  </pic:nvPicPr>
                  <pic:blipFill>
                    <a:blip r:embed="rId5" cstate="print"/>
                    <a:srcRect/>
                    <a:stretch>
                      <a:fillRect/>
                    </a:stretch>
                  </pic:blipFill>
                  <pic:spPr bwMode="auto">
                    <a:xfrm>
                      <a:off x="0" y="0"/>
                      <a:ext cx="1019175" cy="704850"/>
                    </a:xfrm>
                    <a:prstGeom prst="rect">
                      <a:avLst/>
                    </a:prstGeom>
                    <a:noFill/>
                    <a:ln w="9525">
                      <a:noFill/>
                      <a:miter lim="800000"/>
                      <a:headEnd/>
                      <a:tailEnd/>
                    </a:ln>
                  </pic:spPr>
                </pic:pic>
              </a:graphicData>
            </a:graphic>
          </wp:inline>
        </w:drawing>
      </w:r>
      <w:r>
        <w:rPr>
          <w:rFonts w:ascii="Verdana" w:hAnsi="Verdana"/>
          <w:color w:val="000000"/>
          <w:szCs w:val="18"/>
        </w:rPr>
        <w:t xml:space="preserve"> </w:t>
      </w:r>
    </w:p>
    <w:p w:rsidR="006A4C74" w:rsidRPr="00E9238C" w:rsidRDefault="006A4C74" w:rsidP="006A4C74">
      <w:pPr>
        <w:rPr>
          <w:color w:val="4F81BD" w:themeColor="accent1"/>
          <w:sz w:val="24"/>
          <w:szCs w:val="18"/>
        </w:rPr>
      </w:pPr>
      <w:r w:rsidRPr="00E9238C">
        <w:rPr>
          <w:color w:val="4F81BD" w:themeColor="accent1"/>
          <w:sz w:val="24"/>
          <w:szCs w:val="18"/>
        </w:rPr>
        <w:t>PRESENTAZIONE DEL SONETTO</w:t>
      </w:r>
    </w:p>
    <w:p w:rsidR="006A4C74" w:rsidRPr="00E9238C" w:rsidRDefault="006A4C74" w:rsidP="006A4C74">
      <w:pPr>
        <w:jc w:val="both"/>
        <w:rPr>
          <w:b/>
          <w:color w:val="000000"/>
          <w:sz w:val="24"/>
        </w:rPr>
      </w:pPr>
      <w:r w:rsidRPr="00E9238C">
        <w:rPr>
          <w:color w:val="000000"/>
          <w:sz w:val="24"/>
        </w:rPr>
        <w:t xml:space="preserve">In questo sonetto, uno dei più famosi e amati dai lettori </w:t>
      </w:r>
      <w:r w:rsidR="009B7A1D" w:rsidRPr="00E9238C">
        <w:rPr>
          <w:color w:val="000000"/>
          <w:sz w:val="24"/>
        </w:rPr>
        <w:t>moderni , Dante si rivolge all’</w:t>
      </w:r>
      <w:r w:rsidRPr="00E9238C">
        <w:rPr>
          <w:color w:val="000000"/>
          <w:sz w:val="24"/>
        </w:rPr>
        <w:t xml:space="preserve">amico Cavalcanti per esprimergli il desiderio di essere posto per </w:t>
      </w:r>
      <w:r w:rsidRPr="00E9238C">
        <w:rPr>
          <w:b/>
          <w:color w:val="000000"/>
          <w:sz w:val="24"/>
        </w:rPr>
        <w:t>incantamento</w:t>
      </w:r>
      <w:r w:rsidRPr="00E9238C">
        <w:rPr>
          <w:color w:val="000000"/>
          <w:sz w:val="24"/>
        </w:rPr>
        <w:t xml:space="preserve"> da un buon mago (Merlino),</w:t>
      </w:r>
      <w:r w:rsidR="00395126">
        <w:rPr>
          <w:color w:val="000000"/>
          <w:sz w:val="24"/>
        </w:rPr>
        <w:t xml:space="preserve"> </w:t>
      </w:r>
      <w:r w:rsidRPr="00E9238C">
        <w:rPr>
          <w:color w:val="000000"/>
          <w:sz w:val="24"/>
        </w:rPr>
        <w:t xml:space="preserve">insieme a Guido e un terzo comune amico ( il poeta Lapo Gianni) e </w:t>
      </w:r>
      <w:r w:rsidRPr="00E9238C">
        <w:rPr>
          <w:b/>
          <w:color w:val="000000"/>
          <w:sz w:val="24"/>
        </w:rPr>
        <w:t>con le rispettive amate</w:t>
      </w:r>
      <w:r w:rsidR="00395126">
        <w:rPr>
          <w:color w:val="000000"/>
          <w:sz w:val="24"/>
        </w:rPr>
        <w:t>,  su un vascello, (</w:t>
      </w:r>
      <w:r w:rsidRPr="00E9238C">
        <w:rPr>
          <w:color w:val="000000"/>
          <w:sz w:val="24"/>
        </w:rPr>
        <w:t xml:space="preserve">termine caro al poeta, vedi anche </w:t>
      </w:r>
      <w:proofErr w:type="spellStart"/>
      <w:r w:rsidRPr="00E9238C">
        <w:rPr>
          <w:color w:val="000000"/>
          <w:sz w:val="24"/>
        </w:rPr>
        <w:t>purg.II</w:t>
      </w:r>
      <w:proofErr w:type="spellEnd"/>
      <w:r w:rsidRPr="00E9238C">
        <w:rPr>
          <w:color w:val="000000"/>
          <w:sz w:val="24"/>
        </w:rPr>
        <w:t xml:space="preserve">, 41) guidato dall’amore </w:t>
      </w:r>
      <w:r w:rsidR="00395126">
        <w:rPr>
          <w:color w:val="000000"/>
          <w:sz w:val="24"/>
        </w:rPr>
        <w:t>e dal desiderio dei passeggeri.</w:t>
      </w:r>
      <w:r w:rsidRPr="00E9238C">
        <w:rPr>
          <w:color w:val="000000"/>
          <w:sz w:val="24"/>
        </w:rPr>
        <w:t xml:space="preserve"> E’ un sogno d’evasione per vivere in piena libertà un momento magico d’amore e d’amicizia. Il modello letterario è quello del </w:t>
      </w:r>
      <w:proofErr w:type="spellStart"/>
      <w:r w:rsidRPr="00E9238C">
        <w:rPr>
          <w:color w:val="000000"/>
          <w:sz w:val="24"/>
        </w:rPr>
        <w:t>plazer</w:t>
      </w:r>
      <w:proofErr w:type="spellEnd"/>
      <w:r w:rsidRPr="00E9238C">
        <w:rPr>
          <w:color w:val="000000"/>
          <w:sz w:val="24"/>
        </w:rPr>
        <w:t xml:space="preserve">  provenzale (genere di componimento che vagheggia i piaceri più o meno realizzabili ) che Dante fonde con i cicli dei romanzi arturiani.</w:t>
      </w:r>
      <w:r w:rsidR="00395126">
        <w:rPr>
          <w:color w:val="000000"/>
          <w:sz w:val="24"/>
        </w:rPr>
        <w:t xml:space="preserve"> </w:t>
      </w:r>
      <w:r w:rsidRPr="00E9238C">
        <w:rPr>
          <w:color w:val="000000"/>
          <w:sz w:val="24"/>
        </w:rPr>
        <w:t xml:space="preserve">( vedi </w:t>
      </w:r>
      <w:r w:rsidR="00395126">
        <w:rPr>
          <w:color w:val="000000"/>
          <w:sz w:val="24"/>
        </w:rPr>
        <w:t>nave del mago Merlino;</w:t>
      </w:r>
      <w:r w:rsidRPr="00E9238C">
        <w:rPr>
          <w:color w:val="000000"/>
          <w:sz w:val="24"/>
        </w:rPr>
        <w:t xml:space="preserve"> vedi anche il poemetto corte</w:t>
      </w:r>
      <w:r w:rsidR="009B7A1D" w:rsidRPr="00E9238C">
        <w:rPr>
          <w:color w:val="000000"/>
          <w:sz w:val="24"/>
        </w:rPr>
        <w:t xml:space="preserve">se duecentesco mare amoroso). </w:t>
      </w:r>
      <w:r w:rsidRPr="00395126">
        <w:rPr>
          <w:b/>
          <w:color w:val="000000"/>
          <w:sz w:val="24"/>
        </w:rPr>
        <w:t>Precisi riferimenti lessicali e</w:t>
      </w:r>
      <w:r w:rsidRPr="00E9238C">
        <w:rPr>
          <w:color w:val="000000"/>
          <w:sz w:val="24"/>
        </w:rPr>
        <w:t xml:space="preserve"> </w:t>
      </w:r>
      <w:r w:rsidRPr="00E9238C">
        <w:rPr>
          <w:b/>
          <w:color w:val="000000"/>
          <w:sz w:val="24"/>
        </w:rPr>
        <w:t>formali collocano il sonetto nel clima della raffinata poesia stilnovistica</w:t>
      </w:r>
      <w:r w:rsidRPr="00E9238C">
        <w:rPr>
          <w:color w:val="000000"/>
          <w:sz w:val="24"/>
        </w:rPr>
        <w:t>. Il trasognato vagheggiamento di spazialità atemporale si riflette nello stile come scelta di una sintassi agile e ariosa e di una terminologia indicante piacevolezza e desiderio. In questo testo,</w:t>
      </w:r>
      <w:r w:rsidR="00395126">
        <w:rPr>
          <w:color w:val="000000"/>
          <w:sz w:val="24"/>
        </w:rPr>
        <w:t xml:space="preserve"> </w:t>
      </w:r>
      <w:r w:rsidRPr="00E9238C">
        <w:rPr>
          <w:color w:val="000000"/>
          <w:sz w:val="24"/>
        </w:rPr>
        <w:t>così ricco di squarci luminosi, Dante esprime il desiderio di una gioia tutta terrena e di una fuga dalle angustie quotidiane in un mondo ideale. Questo tema  insieme a quello dell’amicizia e dell’amore rende la lirica non solo più vicina alla sensibil</w:t>
      </w:r>
      <w:r w:rsidR="00395126">
        <w:rPr>
          <w:color w:val="000000"/>
          <w:sz w:val="24"/>
        </w:rPr>
        <w:t>ità  moderna ma restituisce un’</w:t>
      </w:r>
      <w:r w:rsidRPr="00E9238C">
        <w:rPr>
          <w:color w:val="000000"/>
          <w:sz w:val="24"/>
        </w:rPr>
        <w:t>immagine di Dante non più assorto in visioni metafisiche o preoccupato del destino escatologico del</w:t>
      </w:r>
      <w:r w:rsidR="00395126">
        <w:rPr>
          <w:color w:val="000000"/>
          <w:sz w:val="24"/>
        </w:rPr>
        <w:t xml:space="preserve">l’uomo. Inoltre </w:t>
      </w:r>
      <w:r w:rsidRPr="00E9238C">
        <w:rPr>
          <w:color w:val="000000"/>
          <w:sz w:val="24"/>
        </w:rPr>
        <w:t>il topos dell</w:t>
      </w:r>
      <w:r w:rsidRPr="00E9238C">
        <w:rPr>
          <w:b/>
          <w:color w:val="000000"/>
          <w:sz w:val="24"/>
        </w:rPr>
        <w:t>’incantamento,</w:t>
      </w:r>
      <w:r w:rsidRPr="00E9238C">
        <w:rPr>
          <w:color w:val="000000"/>
          <w:sz w:val="24"/>
        </w:rPr>
        <w:t xml:space="preserve"> (su questa parola chiave del sonetto si veda anche la scheda introduttiva alla canzone in generale) assai ricorrente nei cicli bretoni dove è presente il motivo della navigazione senza meta, contrasta ogni forma</w:t>
      </w:r>
      <w:r w:rsidR="00395126">
        <w:rPr>
          <w:color w:val="000000"/>
          <w:sz w:val="24"/>
        </w:rPr>
        <w:t xml:space="preserve"> di  inquietudine esistenziale.</w:t>
      </w:r>
      <w:r w:rsidRPr="00E9238C">
        <w:rPr>
          <w:color w:val="000000"/>
          <w:sz w:val="24"/>
        </w:rPr>
        <w:t xml:space="preserve"> E’ necessario tenere presente che </w:t>
      </w:r>
      <w:r w:rsidRPr="00E9238C">
        <w:rPr>
          <w:b/>
          <w:color w:val="000000"/>
          <w:sz w:val="24"/>
        </w:rPr>
        <w:t>la fuga</w:t>
      </w:r>
      <w:r w:rsidR="00395126">
        <w:rPr>
          <w:color w:val="000000"/>
          <w:sz w:val="24"/>
        </w:rPr>
        <w:t xml:space="preserve"> da</w:t>
      </w:r>
      <w:r w:rsidRPr="00E9238C">
        <w:rPr>
          <w:color w:val="000000"/>
          <w:sz w:val="24"/>
        </w:rPr>
        <w:t xml:space="preserve">lla realtà  non si configura nel sonetto di Dante come una fuga astratta e generica, ma </w:t>
      </w:r>
      <w:r w:rsidRPr="00E9238C">
        <w:rPr>
          <w:b/>
          <w:color w:val="000000"/>
          <w:sz w:val="24"/>
        </w:rPr>
        <w:t>come la realizzazione di un sodalizio poetico</w:t>
      </w:r>
      <w:r w:rsidRPr="00E9238C">
        <w:rPr>
          <w:color w:val="000000"/>
          <w:sz w:val="24"/>
        </w:rPr>
        <w:t xml:space="preserve"> nell’ accrescimento continuo del desiderio di stare insieme (</w:t>
      </w:r>
      <w:proofErr w:type="spellStart"/>
      <w:r w:rsidRPr="00E9238C">
        <w:rPr>
          <w:color w:val="000000"/>
          <w:sz w:val="24"/>
        </w:rPr>
        <w:t>vv</w:t>
      </w:r>
      <w:proofErr w:type="spellEnd"/>
      <w:r w:rsidRPr="00E9238C">
        <w:rPr>
          <w:color w:val="000000"/>
          <w:sz w:val="24"/>
        </w:rPr>
        <w:t xml:space="preserve">.7-8) e questo testimonia l’ intenzione di dare concretezza ai valori dei fedeli d’amore, dotati di un codice culturale e comportamentale comune </w:t>
      </w:r>
      <w:r w:rsidR="00395126">
        <w:rPr>
          <w:b/>
          <w:color w:val="000000"/>
          <w:sz w:val="24"/>
        </w:rPr>
        <w:t>.”</w:t>
      </w:r>
      <w:r w:rsidRPr="00E9238C">
        <w:rPr>
          <w:b/>
          <w:color w:val="000000"/>
          <w:sz w:val="24"/>
        </w:rPr>
        <w:t>Infine dietro l’utopia privata ed esistenziale balugina una implicita utopia sociale.”(LUPERINI).</w:t>
      </w:r>
    </w:p>
    <w:p w:rsidR="006A4C74" w:rsidRPr="00E9238C" w:rsidRDefault="006A4C74" w:rsidP="006A4C74">
      <w:pPr>
        <w:jc w:val="center"/>
        <w:rPr>
          <w:sz w:val="24"/>
        </w:rPr>
      </w:pPr>
      <w:r w:rsidRPr="00E9238C">
        <w:rPr>
          <w:b/>
          <w:color w:val="1D1B11"/>
          <w:sz w:val="24"/>
        </w:rPr>
        <w:t xml:space="preserve">          </w:t>
      </w:r>
    </w:p>
    <w:p w:rsidR="006A4C74" w:rsidRPr="00E9238C" w:rsidRDefault="006A4C74" w:rsidP="006A4C74">
      <w:pPr>
        <w:rPr>
          <w:color w:val="000000"/>
          <w:sz w:val="24"/>
          <w:szCs w:val="18"/>
        </w:rPr>
      </w:pPr>
      <w:r w:rsidRPr="00E9238C">
        <w:rPr>
          <w:color w:val="000000"/>
          <w:sz w:val="24"/>
          <w:szCs w:val="18"/>
        </w:rPr>
        <w:t>Guido, i' vorrei che tu e Lapo ed io</w:t>
      </w:r>
      <w:r w:rsidRPr="00E9238C">
        <w:rPr>
          <w:color w:val="000000"/>
          <w:sz w:val="24"/>
          <w:szCs w:val="18"/>
        </w:rPr>
        <w:br/>
        <w:t>fossimo presi per incantamento,</w:t>
      </w:r>
      <w:r w:rsidRPr="00E9238C">
        <w:rPr>
          <w:color w:val="000000"/>
          <w:sz w:val="24"/>
          <w:szCs w:val="18"/>
        </w:rPr>
        <w:br/>
        <w:t xml:space="preserve">e messi in un </w:t>
      </w:r>
      <w:proofErr w:type="spellStart"/>
      <w:r w:rsidRPr="00E9238C">
        <w:rPr>
          <w:color w:val="000000"/>
          <w:sz w:val="24"/>
          <w:szCs w:val="18"/>
        </w:rPr>
        <w:t>vasel</w:t>
      </w:r>
      <w:proofErr w:type="spellEnd"/>
      <w:r w:rsidRPr="00E9238C">
        <w:rPr>
          <w:color w:val="000000"/>
          <w:sz w:val="24"/>
          <w:szCs w:val="18"/>
        </w:rPr>
        <w:t xml:space="preserve"> ch'ad ogni vento                                   </w:t>
      </w:r>
      <w:r w:rsidR="00E9238C">
        <w:rPr>
          <w:noProof/>
          <w:color w:val="0000FF"/>
          <w:lang w:eastAsia="it-IT"/>
        </w:rPr>
        <w:drawing>
          <wp:inline distT="0" distB="0" distL="0" distR="0">
            <wp:extent cx="1905000" cy="1304925"/>
            <wp:effectExtent l="19050" t="0" r="0" b="0"/>
            <wp:docPr id="4" name="Immagine 1" descr="http://upload.wikimedia.org/wikipedia/commons/thumb/f/f8/Dante_and_beatrice.jpg/200px-Dante_and_beatric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f/f8/Dante_and_beatrice.jpg/200px-Dante_and_beatrice.jpg">
                      <a:hlinkClick r:id="rId6"/>
                    </pic:cNvPr>
                    <pic:cNvPicPr>
                      <a:picLocks noChangeAspect="1" noChangeArrowheads="1"/>
                    </pic:cNvPicPr>
                  </pic:nvPicPr>
                  <pic:blipFill>
                    <a:blip r:embed="rId7" cstate="print"/>
                    <a:srcRect/>
                    <a:stretch>
                      <a:fillRect/>
                    </a:stretch>
                  </pic:blipFill>
                  <pic:spPr bwMode="auto">
                    <a:xfrm>
                      <a:off x="0" y="0"/>
                      <a:ext cx="1905000" cy="1304925"/>
                    </a:xfrm>
                    <a:prstGeom prst="rect">
                      <a:avLst/>
                    </a:prstGeom>
                    <a:noFill/>
                    <a:ln w="9525">
                      <a:noFill/>
                      <a:miter lim="800000"/>
                      <a:headEnd/>
                      <a:tailEnd/>
                    </a:ln>
                  </pic:spPr>
                </pic:pic>
              </a:graphicData>
            </a:graphic>
          </wp:inline>
        </w:drawing>
      </w:r>
      <w:r w:rsidRPr="00E9238C">
        <w:rPr>
          <w:color w:val="000000"/>
          <w:sz w:val="24"/>
          <w:szCs w:val="18"/>
        </w:rPr>
        <w:br/>
        <w:t xml:space="preserve">per mare andasse al voler vostro e mio.             </w:t>
      </w:r>
      <w:r w:rsidRPr="00E9238C">
        <w:rPr>
          <w:color w:val="000000"/>
          <w:sz w:val="24"/>
          <w:szCs w:val="18"/>
        </w:rPr>
        <w:br/>
      </w:r>
      <w:r w:rsidRPr="00E9238C">
        <w:rPr>
          <w:color w:val="000000"/>
          <w:sz w:val="24"/>
          <w:szCs w:val="18"/>
        </w:rPr>
        <w:br/>
      </w:r>
      <w:r w:rsidRPr="00E9238C">
        <w:rPr>
          <w:color w:val="000000"/>
          <w:sz w:val="24"/>
          <w:szCs w:val="18"/>
        </w:rPr>
        <w:lastRenderedPageBreak/>
        <w:t>sì che fortuna od altro tempo rio</w:t>
      </w:r>
      <w:r w:rsidR="00E9238C">
        <w:rPr>
          <w:color w:val="000000"/>
          <w:sz w:val="24"/>
          <w:szCs w:val="18"/>
        </w:rPr>
        <w:t xml:space="preserve">  </w:t>
      </w:r>
      <w:r w:rsidRPr="00E9238C">
        <w:rPr>
          <w:color w:val="000000"/>
          <w:sz w:val="24"/>
          <w:szCs w:val="18"/>
        </w:rPr>
        <w:br/>
        <w:t>non ci potesse dare impedimento,</w:t>
      </w:r>
      <w:r w:rsidRPr="00E9238C">
        <w:rPr>
          <w:color w:val="000000"/>
          <w:sz w:val="24"/>
          <w:szCs w:val="18"/>
        </w:rPr>
        <w:br/>
        <w:t>anzi, vivendo sempre in un talento,</w:t>
      </w:r>
      <w:r w:rsidRPr="00E9238C">
        <w:rPr>
          <w:color w:val="000000"/>
          <w:sz w:val="24"/>
          <w:szCs w:val="18"/>
        </w:rPr>
        <w:br/>
        <w:t>di stare insieme crescesse 'l disio.</w:t>
      </w:r>
      <w:r w:rsidRPr="00E9238C">
        <w:rPr>
          <w:color w:val="000000"/>
          <w:sz w:val="24"/>
          <w:szCs w:val="18"/>
        </w:rPr>
        <w:br/>
      </w:r>
      <w:r w:rsidRPr="00E9238C">
        <w:rPr>
          <w:color w:val="000000"/>
          <w:sz w:val="24"/>
          <w:szCs w:val="18"/>
        </w:rPr>
        <w:br/>
        <w:t xml:space="preserve">E monna Vanna e monna </w:t>
      </w:r>
      <w:proofErr w:type="spellStart"/>
      <w:r w:rsidRPr="00E9238C">
        <w:rPr>
          <w:color w:val="000000"/>
          <w:sz w:val="24"/>
          <w:szCs w:val="18"/>
        </w:rPr>
        <w:t>Lagia</w:t>
      </w:r>
      <w:proofErr w:type="spellEnd"/>
      <w:r w:rsidRPr="00E9238C">
        <w:rPr>
          <w:color w:val="000000"/>
          <w:sz w:val="24"/>
          <w:szCs w:val="18"/>
        </w:rPr>
        <w:t xml:space="preserve"> poi</w:t>
      </w:r>
      <w:r w:rsidRPr="00E9238C">
        <w:rPr>
          <w:color w:val="000000"/>
          <w:sz w:val="24"/>
          <w:szCs w:val="18"/>
        </w:rPr>
        <w:br/>
        <w:t xml:space="preserve">con quella ch'è sul </w:t>
      </w:r>
      <w:proofErr w:type="spellStart"/>
      <w:r w:rsidRPr="00E9238C">
        <w:rPr>
          <w:color w:val="000000"/>
          <w:sz w:val="24"/>
          <w:szCs w:val="18"/>
        </w:rPr>
        <w:t>numer</w:t>
      </w:r>
      <w:proofErr w:type="spellEnd"/>
      <w:r w:rsidRPr="00E9238C">
        <w:rPr>
          <w:color w:val="000000"/>
          <w:sz w:val="24"/>
          <w:szCs w:val="18"/>
        </w:rPr>
        <w:t xml:space="preserve"> de le trenta</w:t>
      </w:r>
      <w:r w:rsidRPr="00E9238C">
        <w:rPr>
          <w:color w:val="000000"/>
          <w:sz w:val="24"/>
          <w:szCs w:val="18"/>
        </w:rPr>
        <w:br/>
        <w:t>con noi ponesse il buono incantatore:</w:t>
      </w:r>
      <w:r w:rsidRPr="00E9238C">
        <w:rPr>
          <w:color w:val="000000"/>
          <w:sz w:val="24"/>
          <w:szCs w:val="18"/>
        </w:rPr>
        <w:br/>
      </w:r>
      <w:r w:rsidRPr="00E9238C">
        <w:rPr>
          <w:color w:val="000000"/>
          <w:sz w:val="24"/>
          <w:szCs w:val="18"/>
        </w:rPr>
        <w:br/>
        <w:t>e quivi ragionar sempre d'amore,</w:t>
      </w:r>
      <w:r w:rsidRPr="00E9238C">
        <w:rPr>
          <w:color w:val="000000"/>
          <w:sz w:val="24"/>
          <w:szCs w:val="18"/>
        </w:rPr>
        <w:br/>
        <w:t xml:space="preserve">e ciascuna di </w:t>
      </w:r>
      <w:proofErr w:type="spellStart"/>
      <w:r w:rsidRPr="00E9238C">
        <w:rPr>
          <w:color w:val="000000"/>
          <w:sz w:val="24"/>
          <w:szCs w:val="18"/>
        </w:rPr>
        <w:t>lor</w:t>
      </w:r>
      <w:proofErr w:type="spellEnd"/>
      <w:r w:rsidRPr="00E9238C">
        <w:rPr>
          <w:color w:val="000000"/>
          <w:sz w:val="24"/>
          <w:szCs w:val="18"/>
        </w:rPr>
        <w:t xml:space="preserve"> fosse contenta,</w:t>
      </w:r>
      <w:r w:rsidRPr="00E9238C">
        <w:rPr>
          <w:color w:val="000000"/>
          <w:sz w:val="24"/>
          <w:szCs w:val="18"/>
        </w:rPr>
        <w:br/>
        <w:t>sì come i' credo che saremmo noi.</w:t>
      </w:r>
    </w:p>
    <w:p w:rsidR="006A4C74" w:rsidRPr="00E9238C" w:rsidRDefault="006A4C74" w:rsidP="006A4C74">
      <w:pPr>
        <w:jc w:val="both"/>
        <w:rPr>
          <w:b/>
          <w:color w:val="000000"/>
          <w:sz w:val="24"/>
        </w:rPr>
      </w:pPr>
    </w:p>
    <w:p w:rsidR="006A4C74" w:rsidRPr="00E9238C" w:rsidRDefault="006A4C74" w:rsidP="006A4C74">
      <w:pPr>
        <w:jc w:val="both"/>
        <w:rPr>
          <w:b/>
          <w:color w:val="000000"/>
          <w:sz w:val="24"/>
        </w:rPr>
      </w:pPr>
    </w:p>
    <w:p w:rsidR="002D318F" w:rsidRDefault="002D318F" w:rsidP="006A4C74">
      <w:pPr>
        <w:jc w:val="both"/>
        <w:rPr>
          <w:b/>
          <w:color w:val="4F81BD" w:themeColor="accent1"/>
          <w:sz w:val="24"/>
        </w:rPr>
      </w:pPr>
      <w:r w:rsidRPr="002D318F">
        <w:rPr>
          <w:b/>
          <w:color w:val="4F81BD" w:themeColor="accent1"/>
          <w:sz w:val="24"/>
        </w:rPr>
        <w:t>Presentazione della canzone in generale</w:t>
      </w:r>
      <w:r>
        <w:rPr>
          <w:b/>
          <w:color w:val="4F81BD" w:themeColor="accent1"/>
          <w:sz w:val="24"/>
        </w:rPr>
        <w:t xml:space="preserve">             </w:t>
      </w:r>
      <w:r w:rsidRPr="002D318F">
        <w:rPr>
          <w:b/>
          <w:color w:val="4F81BD" w:themeColor="accent1"/>
          <w:sz w:val="24"/>
        </w:rPr>
        <w:drawing>
          <wp:inline distT="0" distB="0" distL="0" distR="0">
            <wp:extent cx="2038350" cy="685473"/>
            <wp:effectExtent l="38100" t="19050" r="0" b="327"/>
            <wp:docPr id="9" name="Immagine 5" descr="C:\Documents and Settings\Cristina Penna\Temporary Internet Files\Content.IE5\GGU4IBMF\MC9002375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Cristina Penna\Temporary Internet Files\Content.IE5\GGU4IBMF\MC900237558[1].wmf"/>
                    <pic:cNvPicPr>
                      <a:picLocks noChangeAspect="1" noChangeArrowheads="1"/>
                    </pic:cNvPicPr>
                  </pic:nvPicPr>
                  <pic:blipFill>
                    <a:blip r:embed="rId8" cstate="print"/>
                    <a:srcRect/>
                    <a:stretch>
                      <a:fillRect/>
                    </a:stretch>
                  </pic:blipFill>
                  <pic:spPr bwMode="auto">
                    <a:xfrm rot="21283877">
                      <a:off x="0" y="0"/>
                      <a:ext cx="2038374" cy="685481"/>
                    </a:xfrm>
                    <a:prstGeom prst="rect">
                      <a:avLst/>
                    </a:prstGeom>
                    <a:noFill/>
                    <a:ln w="9525">
                      <a:noFill/>
                      <a:miter lim="800000"/>
                      <a:headEnd/>
                      <a:tailEnd/>
                    </a:ln>
                  </pic:spPr>
                </pic:pic>
              </a:graphicData>
            </a:graphic>
          </wp:inline>
        </w:drawing>
      </w:r>
    </w:p>
    <w:p w:rsidR="002D318F" w:rsidRDefault="002D318F" w:rsidP="002D318F">
      <w:pPr>
        <w:jc w:val="both"/>
        <w:rPr>
          <w:b/>
          <w:noProof/>
          <w:color w:val="4F81BD" w:themeColor="accent1"/>
          <w:sz w:val="24"/>
          <w:lang w:eastAsia="it-IT"/>
        </w:rPr>
      </w:pPr>
      <w:r>
        <w:rPr>
          <w:b/>
          <w:color w:val="4F81BD" w:themeColor="accent1"/>
          <w:sz w:val="24"/>
        </w:rPr>
        <w:t xml:space="preserve">                              </w:t>
      </w:r>
      <w:r>
        <w:rPr>
          <w:b/>
          <w:noProof/>
          <w:color w:val="4F81BD" w:themeColor="accent1"/>
          <w:sz w:val="24"/>
          <w:lang w:eastAsia="it-IT"/>
        </w:rPr>
        <w:t xml:space="preserve">                                                                </w:t>
      </w:r>
    </w:p>
    <w:p w:rsidR="006A4C74" w:rsidRDefault="006A4C74" w:rsidP="002D318F">
      <w:pPr>
        <w:jc w:val="both"/>
        <w:rPr>
          <w:rStyle w:val="Enfasigrassetto"/>
          <w:color w:val="000000"/>
          <w:sz w:val="24"/>
        </w:rPr>
      </w:pPr>
      <w:r w:rsidRPr="00E9238C">
        <w:rPr>
          <w:color w:val="000000"/>
          <w:sz w:val="24"/>
          <w:szCs w:val="18"/>
        </w:rPr>
        <w:t xml:space="preserve">“La </w:t>
      </w:r>
      <w:hyperlink r:id="rId9" w:history="1">
        <w:r w:rsidRPr="00E9238C">
          <w:rPr>
            <w:rStyle w:val="Collegamentoipertestuale"/>
            <w:color w:val="000000"/>
            <w:sz w:val="24"/>
            <w:szCs w:val="18"/>
          </w:rPr>
          <w:t>canzone</w:t>
        </w:r>
      </w:hyperlink>
      <w:r w:rsidRPr="00E9238C">
        <w:rPr>
          <w:rStyle w:val="Enfasigrassetto"/>
          <w:color w:val="000000"/>
          <w:sz w:val="24"/>
          <w:szCs w:val="18"/>
        </w:rPr>
        <w:t> </w:t>
      </w:r>
      <w:r w:rsidRPr="00E9238C">
        <w:rPr>
          <w:color w:val="000000"/>
          <w:sz w:val="24"/>
          <w:szCs w:val="18"/>
        </w:rPr>
        <w:t xml:space="preserve">(la parola è legata al termine latino </w:t>
      </w:r>
      <w:proofErr w:type="spellStart"/>
      <w:r w:rsidRPr="00E9238C">
        <w:rPr>
          <w:rStyle w:val="Enfasicorsivo"/>
          <w:b/>
          <w:color w:val="000000"/>
          <w:sz w:val="24"/>
          <w:szCs w:val="18"/>
        </w:rPr>
        <w:t>incantamentum</w:t>
      </w:r>
      <w:proofErr w:type="spellEnd"/>
      <w:r w:rsidRPr="00E9238C">
        <w:rPr>
          <w:color w:val="000000"/>
          <w:sz w:val="24"/>
          <w:szCs w:val="18"/>
        </w:rPr>
        <w:t xml:space="preserve"> che allude alle atmosfere magiche e trasognate legate alla musica, alla parole e alla voce) è costituita da un testo scritto per essere cantato, della durata media di tre minuti circa, formato da due </w:t>
      </w:r>
      <w:hyperlink r:id="rId10" w:history="1">
        <w:r w:rsidRPr="00E9238C">
          <w:rPr>
            <w:rStyle w:val="Collegamentoipertestuale"/>
            <w:color w:val="000000"/>
            <w:sz w:val="24"/>
            <w:szCs w:val="18"/>
          </w:rPr>
          <w:t>componenti</w:t>
        </w:r>
      </w:hyperlink>
      <w:r w:rsidRPr="00E9238C">
        <w:rPr>
          <w:color w:val="000000"/>
          <w:sz w:val="24"/>
          <w:szCs w:val="18"/>
        </w:rPr>
        <w:t xml:space="preserve"> (quella letteraria e quella musicale) legate tra loro in modo interdipendente ed indissolubile. Si tratta di un prodotto a larghissima diffusione,  che si pone come principale finalità il divertimento, ma che ambisce, a volte, a svolgere, nello stesso tempo, anche una </w:t>
      </w:r>
      <w:hyperlink r:id="rId11" w:history="1">
        <w:r w:rsidRPr="00E9238C">
          <w:rPr>
            <w:rStyle w:val="Collegamentoipertestuale"/>
            <w:color w:val="000000"/>
            <w:sz w:val="24"/>
            <w:szCs w:val="18"/>
          </w:rPr>
          <w:t>funzione sociale</w:t>
        </w:r>
      </w:hyperlink>
      <w:r w:rsidRPr="00E9238C">
        <w:rPr>
          <w:color w:val="000000"/>
          <w:sz w:val="24"/>
          <w:szCs w:val="18"/>
        </w:rPr>
        <w:t xml:space="preserve">, trasmettendo modelli di vita e di comportamento, esprimendo cioè una cultura e dei sentimenti nei quali l'ascoltatore può identificarsi. Essa costituisce insomma una risposta di massa ad un diffuso bisogno di fruizione artistica, e rimane impressa, spesso nel fondo della memoria, legata ai ricordi più vari: un amore, una vacanza, un avvenimento personale o collettivo…Persino </w:t>
      </w:r>
      <w:hyperlink r:id="rId12" w:history="1">
        <w:r w:rsidRPr="00E9238C">
          <w:rPr>
            <w:rStyle w:val="Collegamentoipertestuale"/>
            <w:color w:val="000000"/>
            <w:sz w:val="24"/>
            <w:szCs w:val="18"/>
          </w:rPr>
          <w:t>Marcel Proust</w:t>
        </w:r>
      </w:hyperlink>
      <w:r w:rsidRPr="00E9238C">
        <w:rPr>
          <w:color w:val="000000"/>
          <w:sz w:val="24"/>
          <w:szCs w:val="18"/>
        </w:rPr>
        <w:t xml:space="preserve"> non definiva questa forma 'leggera', e anzi le riconosceva il merito di essersi fatta carico, molto più della musica 'buona', dei sogni e delle lacrime degli uomini. Le sue caratteristiche fondamentali sono la </w:t>
      </w:r>
      <w:r w:rsidRPr="00E9238C">
        <w:rPr>
          <w:rStyle w:val="Enfasigrassetto"/>
          <w:color w:val="000000"/>
          <w:sz w:val="24"/>
          <w:szCs w:val="18"/>
        </w:rPr>
        <w:t>brevità del testo</w:t>
      </w:r>
      <w:r w:rsidRPr="00E9238C">
        <w:rPr>
          <w:color w:val="000000"/>
          <w:sz w:val="24"/>
          <w:szCs w:val="18"/>
        </w:rPr>
        <w:t xml:space="preserve"> e l</w:t>
      </w:r>
      <w:r w:rsidRPr="00E9238C">
        <w:rPr>
          <w:rStyle w:val="Enfasigrassetto"/>
          <w:color w:val="000000"/>
          <w:sz w:val="24"/>
          <w:szCs w:val="18"/>
        </w:rPr>
        <w:t>'</w:t>
      </w:r>
      <w:proofErr w:type="spellStart"/>
      <w:r w:rsidRPr="00E9238C">
        <w:rPr>
          <w:rStyle w:val="Enfasigrassetto"/>
          <w:color w:val="000000"/>
          <w:sz w:val="24"/>
          <w:szCs w:val="18"/>
        </w:rPr>
        <w:t>occasionalità</w:t>
      </w:r>
      <w:proofErr w:type="spellEnd"/>
      <w:r w:rsidRPr="00E9238C">
        <w:rPr>
          <w:color w:val="000000"/>
          <w:sz w:val="24"/>
          <w:szCs w:val="18"/>
        </w:rPr>
        <w:t xml:space="preserve"> del prodotto, che viene confezionato dall'autore seguendo l'ispirazione del momento, ma anche per soddisfare determinate </w:t>
      </w:r>
      <w:hyperlink r:id="rId13" w:history="1">
        <w:r w:rsidRPr="00E9238C">
          <w:rPr>
            <w:rStyle w:val="Collegamentoipertestuale"/>
            <w:color w:val="000000"/>
            <w:sz w:val="24"/>
            <w:szCs w:val="18"/>
          </w:rPr>
          <w:t>esigenze commerciali</w:t>
        </w:r>
      </w:hyperlink>
      <w:r w:rsidRPr="00E9238C">
        <w:rPr>
          <w:color w:val="000000"/>
          <w:sz w:val="24"/>
          <w:szCs w:val="18"/>
        </w:rPr>
        <w:t>. N</w:t>
      </w:r>
      <w:r w:rsidRPr="00E9238C">
        <w:rPr>
          <w:color w:val="000000"/>
          <w:sz w:val="24"/>
        </w:rPr>
        <w:t xml:space="preserve">ella società contemporanea la canzone viene prodotta e distribuita dall'industria culturale e gode di una grande popolarità grazie alla sua diffusione attraverso i </w:t>
      </w:r>
      <w:r w:rsidRPr="00E9238C">
        <w:rPr>
          <w:rStyle w:val="Enfasicorsivo"/>
          <w:color w:val="000000"/>
          <w:sz w:val="24"/>
        </w:rPr>
        <w:t>mass- media</w:t>
      </w:r>
      <w:r w:rsidRPr="00E9238C">
        <w:rPr>
          <w:color w:val="000000"/>
          <w:sz w:val="24"/>
        </w:rPr>
        <w:t xml:space="preserve">. Si tratta quindi di un prodotto di cultura materiale, paragonabile alla moda, al disegno industriale, all'arredamento e  alla pubblicità, sia per la ripetitività, genericità e uniformità con cui viene prodotta, che per la sua capacità di influire sul linguaggio corrente, quando non addirittura su quello politico e giornalistico. E' proprio questo rapporto stretto con il mercato che costituisce, in linea di massima,  </w:t>
      </w:r>
      <w:r w:rsidRPr="00E9238C">
        <w:rPr>
          <w:color w:val="000000"/>
          <w:sz w:val="24"/>
        </w:rPr>
        <w:lastRenderedPageBreak/>
        <w:t>una delle differenze maggiori tra la canzone e la poesia.”</w:t>
      </w:r>
      <w:r w:rsidRPr="00E9238C">
        <w:rPr>
          <w:rStyle w:val="Enfasigrassetto"/>
          <w:color w:val="000000"/>
          <w:sz w:val="24"/>
        </w:rPr>
        <w:t xml:space="preserve"> (la presente scheda è integralmente tratta da un lavoro di POSEIDON)</w:t>
      </w:r>
    </w:p>
    <w:p w:rsidR="00635B2B" w:rsidRDefault="00635B2B" w:rsidP="002D318F">
      <w:pPr>
        <w:jc w:val="both"/>
        <w:rPr>
          <w:rStyle w:val="Enfasigrassetto"/>
          <w:color w:val="000000"/>
          <w:sz w:val="24"/>
        </w:rPr>
      </w:pPr>
      <w:r>
        <w:rPr>
          <w:rStyle w:val="Enfasigrassetto"/>
          <w:color w:val="000000"/>
          <w:sz w:val="24"/>
        </w:rPr>
        <w:t xml:space="preserve">                                                                      </w:t>
      </w:r>
    </w:p>
    <w:p w:rsidR="00635B2B" w:rsidRPr="002D318F" w:rsidRDefault="00635B2B" w:rsidP="002D318F">
      <w:pPr>
        <w:jc w:val="both"/>
        <w:rPr>
          <w:rStyle w:val="Enfasigrassetto"/>
          <w:bCs w:val="0"/>
          <w:color w:val="4F81BD" w:themeColor="accent1"/>
          <w:sz w:val="24"/>
        </w:rPr>
      </w:pPr>
      <w:r>
        <w:rPr>
          <w:rStyle w:val="Enfasigrassetto"/>
          <w:color w:val="000000"/>
          <w:sz w:val="24"/>
        </w:rPr>
        <w:t xml:space="preserve">                                                                   </w:t>
      </w:r>
    </w:p>
    <w:p w:rsidR="006A4C74" w:rsidRPr="00E9238C" w:rsidRDefault="006A4C74" w:rsidP="006A4C74">
      <w:pPr>
        <w:pStyle w:val="NormaleWeb"/>
        <w:rPr>
          <w:rFonts w:ascii="Calibri" w:hAnsi="Calibri"/>
          <w:color w:val="auto"/>
        </w:rPr>
      </w:pPr>
      <w:r w:rsidRPr="00E9238C">
        <w:rPr>
          <w:rFonts w:ascii="Calibri" w:hAnsi="Calibri"/>
          <w:b/>
          <w:bCs/>
          <w:color w:val="auto"/>
        </w:rPr>
        <w:t>Le componenti della canzone</w:t>
      </w:r>
      <w:r w:rsidRPr="00E9238C">
        <w:rPr>
          <w:rFonts w:ascii="Calibri" w:hAnsi="Calibri"/>
          <w:color w:val="auto"/>
        </w:rPr>
        <w:br/>
        <w:t>La canzone nasce dalla stretta collaborazione fra codice musicale e codice verbale.</w:t>
      </w:r>
    </w:p>
    <w:p w:rsidR="006A4C74" w:rsidRPr="00E9238C" w:rsidRDefault="006A4C74" w:rsidP="006A4C74">
      <w:pPr>
        <w:spacing w:before="100" w:beforeAutospacing="1" w:after="100" w:afterAutospacing="1" w:line="240" w:lineRule="auto"/>
        <w:rPr>
          <w:rFonts w:eastAsia="Times New Roman"/>
          <w:sz w:val="24"/>
          <w:szCs w:val="24"/>
          <w:lang w:eastAsia="it-IT"/>
        </w:rPr>
      </w:pPr>
      <w:r w:rsidRPr="00E9238C">
        <w:rPr>
          <w:rFonts w:eastAsia="Times New Roman"/>
          <w:sz w:val="24"/>
          <w:szCs w:val="24"/>
          <w:lang w:eastAsia="it-IT"/>
        </w:rPr>
        <w:br/>
      </w:r>
      <w:r w:rsidRPr="00E9238C">
        <w:rPr>
          <w:rFonts w:eastAsia="Times New Roman"/>
          <w:b/>
          <w:bCs/>
          <w:sz w:val="24"/>
          <w:szCs w:val="24"/>
          <w:lang w:eastAsia="it-IT"/>
        </w:rPr>
        <w:t xml:space="preserve">Codice verbale </w:t>
      </w:r>
      <w:r w:rsidRPr="00E9238C">
        <w:rPr>
          <w:rFonts w:eastAsia="Times New Roman"/>
          <w:sz w:val="24"/>
          <w:szCs w:val="24"/>
          <w:lang w:eastAsia="it-IT"/>
        </w:rPr>
        <w:br/>
        <w:t>Essa non rappresenta un tipo particolare di linguaggio, quanto un particolare tipo di testo che ha sempre una forma basata su versi rimati, organizzato secondo uno schema piuttosto preciso che generalmente si divide in due parti e due varianti:</w:t>
      </w:r>
    </w:p>
    <w:p w:rsidR="006A4C74" w:rsidRPr="00E9238C" w:rsidRDefault="006A4C74" w:rsidP="006A4C74">
      <w:pPr>
        <w:numPr>
          <w:ilvl w:val="0"/>
          <w:numId w:val="1"/>
        </w:numPr>
        <w:spacing w:before="100" w:beforeAutospacing="1" w:after="100" w:afterAutospacing="1" w:line="240" w:lineRule="auto"/>
        <w:rPr>
          <w:rFonts w:eastAsia="Times New Roman"/>
          <w:sz w:val="24"/>
          <w:szCs w:val="24"/>
          <w:lang w:eastAsia="it-IT"/>
        </w:rPr>
      </w:pPr>
      <w:r w:rsidRPr="00E9238C">
        <w:rPr>
          <w:rFonts w:eastAsia="Times New Roman"/>
          <w:sz w:val="24"/>
          <w:szCs w:val="24"/>
          <w:lang w:eastAsia="it-IT"/>
        </w:rPr>
        <w:t xml:space="preserve">La prima parte prende il nome di </w:t>
      </w:r>
      <w:r w:rsidRPr="00E9238C">
        <w:rPr>
          <w:rFonts w:eastAsia="Times New Roman"/>
          <w:i/>
          <w:iCs/>
          <w:sz w:val="24"/>
          <w:szCs w:val="24"/>
          <w:lang w:eastAsia="it-IT"/>
        </w:rPr>
        <w:t>strofa</w:t>
      </w:r>
      <w:r w:rsidRPr="00E9238C">
        <w:rPr>
          <w:rFonts w:eastAsia="Times New Roman"/>
          <w:sz w:val="24"/>
          <w:szCs w:val="24"/>
          <w:lang w:eastAsia="it-IT"/>
        </w:rPr>
        <w:t>;</w:t>
      </w:r>
    </w:p>
    <w:p w:rsidR="006A4C74" w:rsidRPr="00E9238C" w:rsidRDefault="006A4C74" w:rsidP="006A4C74">
      <w:pPr>
        <w:numPr>
          <w:ilvl w:val="0"/>
          <w:numId w:val="1"/>
        </w:numPr>
        <w:spacing w:before="100" w:beforeAutospacing="1" w:after="100" w:afterAutospacing="1" w:line="240" w:lineRule="auto"/>
        <w:rPr>
          <w:rFonts w:eastAsia="Times New Roman"/>
          <w:sz w:val="24"/>
          <w:szCs w:val="24"/>
          <w:lang w:eastAsia="it-IT"/>
        </w:rPr>
      </w:pPr>
      <w:r w:rsidRPr="00E9238C">
        <w:rPr>
          <w:rFonts w:eastAsia="Times New Roman"/>
          <w:sz w:val="24"/>
          <w:szCs w:val="24"/>
          <w:lang w:eastAsia="it-IT"/>
        </w:rPr>
        <w:t xml:space="preserve">La seconda parte si chiama invece </w:t>
      </w:r>
      <w:r w:rsidRPr="00E9238C">
        <w:rPr>
          <w:rFonts w:eastAsia="Times New Roman"/>
          <w:i/>
          <w:iCs/>
          <w:sz w:val="24"/>
          <w:szCs w:val="24"/>
          <w:lang w:eastAsia="it-IT"/>
        </w:rPr>
        <w:t>ritornello</w:t>
      </w:r>
      <w:r w:rsidRPr="00E9238C">
        <w:rPr>
          <w:rFonts w:eastAsia="Times New Roman"/>
          <w:sz w:val="24"/>
          <w:szCs w:val="24"/>
          <w:lang w:eastAsia="it-IT"/>
        </w:rPr>
        <w:t xml:space="preserve"> e può essere ripetuta più volte con gli stessi contenuti o qualche variante. La prima variante può essere costituita da una strofa di </w:t>
      </w:r>
      <w:r w:rsidRPr="00E9238C">
        <w:rPr>
          <w:rFonts w:eastAsia="Times New Roman"/>
          <w:i/>
          <w:iCs/>
          <w:sz w:val="24"/>
          <w:szCs w:val="24"/>
          <w:lang w:eastAsia="it-IT"/>
        </w:rPr>
        <w:t>introduzione</w:t>
      </w:r>
      <w:r w:rsidRPr="00E9238C">
        <w:rPr>
          <w:rFonts w:eastAsia="Times New Roman"/>
          <w:sz w:val="24"/>
          <w:szCs w:val="24"/>
          <w:lang w:eastAsia="it-IT"/>
        </w:rPr>
        <w:t xml:space="preserve">, mentre la seconda può essere rappresentata dal </w:t>
      </w:r>
      <w:r w:rsidRPr="00E9238C">
        <w:rPr>
          <w:rFonts w:eastAsia="Times New Roman"/>
          <w:i/>
          <w:iCs/>
          <w:sz w:val="24"/>
          <w:szCs w:val="24"/>
          <w:lang w:eastAsia="it-IT"/>
        </w:rPr>
        <w:t>finalino</w:t>
      </w:r>
    </w:p>
    <w:p w:rsidR="006A4C74" w:rsidRPr="00E9238C" w:rsidRDefault="006A4C74" w:rsidP="006A4C74">
      <w:pPr>
        <w:spacing w:before="100" w:beforeAutospacing="1" w:after="100" w:afterAutospacing="1" w:line="240" w:lineRule="auto"/>
        <w:rPr>
          <w:rFonts w:eastAsia="Times New Roman"/>
          <w:sz w:val="24"/>
          <w:szCs w:val="24"/>
          <w:lang w:eastAsia="it-IT"/>
        </w:rPr>
      </w:pPr>
      <w:r w:rsidRPr="00E9238C">
        <w:rPr>
          <w:rFonts w:eastAsia="Times New Roman"/>
          <w:b/>
          <w:bCs/>
          <w:sz w:val="24"/>
          <w:szCs w:val="24"/>
          <w:lang w:eastAsia="it-IT"/>
        </w:rPr>
        <w:t>Codice musicale</w:t>
      </w:r>
      <w:r w:rsidRPr="00E9238C">
        <w:rPr>
          <w:rFonts w:eastAsia="Times New Roman"/>
          <w:sz w:val="24"/>
          <w:szCs w:val="24"/>
          <w:lang w:eastAsia="it-IT"/>
        </w:rPr>
        <w:br/>
        <w:t>Sotto il profilo musicale lo schema più diffuso è la forma A -B-A</w:t>
      </w:r>
    </w:p>
    <w:p w:rsidR="006A4C74" w:rsidRPr="00E9238C" w:rsidRDefault="006A4C74" w:rsidP="006A4C74">
      <w:pPr>
        <w:numPr>
          <w:ilvl w:val="0"/>
          <w:numId w:val="2"/>
        </w:numPr>
        <w:spacing w:before="100" w:beforeAutospacing="1" w:after="100" w:afterAutospacing="1" w:line="240" w:lineRule="auto"/>
        <w:rPr>
          <w:rFonts w:eastAsia="Times New Roman"/>
          <w:sz w:val="24"/>
          <w:szCs w:val="24"/>
          <w:lang w:eastAsia="it-IT"/>
        </w:rPr>
      </w:pPr>
      <w:r w:rsidRPr="00E9238C">
        <w:rPr>
          <w:rFonts w:eastAsia="Times New Roman"/>
          <w:sz w:val="24"/>
          <w:szCs w:val="24"/>
          <w:lang w:eastAsia="it-IT"/>
        </w:rPr>
        <w:t xml:space="preserve">In una prima parte (A) viene esposto il tema musicale principale o </w:t>
      </w:r>
      <w:r w:rsidRPr="00E9238C">
        <w:rPr>
          <w:rFonts w:eastAsia="Times New Roman"/>
          <w:i/>
          <w:iCs/>
          <w:sz w:val="24"/>
          <w:szCs w:val="24"/>
          <w:lang w:eastAsia="it-IT"/>
        </w:rPr>
        <w:t>ritornello</w:t>
      </w:r>
      <w:r w:rsidRPr="00E9238C">
        <w:rPr>
          <w:rFonts w:eastAsia="Times New Roman"/>
          <w:sz w:val="24"/>
          <w:szCs w:val="24"/>
          <w:lang w:eastAsia="it-IT"/>
        </w:rPr>
        <w:t>;</w:t>
      </w:r>
    </w:p>
    <w:p w:rsidR="006A4C74" w:rsidRPr="00E9238C" w:rsidRDefault="006A4C74" w:rsidP="006A4C74">
      <w:pPr>
        <w:numPr>
          <w:ilvl w:val="0"/>
          <w:numId w:val="2"/>
        </w:numPr>
        <w:spacing w:before="100" w:beforeAutospacing="1" w:after="100" w:afterAutospacing="1" w:line="240" w:lineRule="auto"/>
        <w:rPr>
          <w:rFonts w:eastAsia="Times New Roman"/>
          <w:sz w:val="24"/>
          <w:szCs w:val="24"/>
          <w:lang w:eastAsia="it-IT"/>
        </w:rPr>
      </w:pPr>
      <w:r w:rsidRPr="00E9238C">
        <w:rPr>
          <w:rFonts w:eastAsia="Times New Roman"/>
          <w:sz w:val="24"/>
          <w:szCs w:val="24"/>
          <w:lang w:eastAsia="it-IT"/>
        </w:rPr>
        <w:t xml:space="preserve">La seconda parte (B) è costituita da un motivo secondario o </w:t>
      </w:r>
      <w:r w:rsidRPr="00E9238C">
        <w:rPr>
          <w:rFonts w:eastAsia="Times New Roman"/>
          <w:i/>
          <w:iCs/>
          <w:sz w:val="24"/>
          <w:szCs w:val="24"/>
          <w:lang w:eastAsia="it-IT"/>
        </w:rPr>
        <w:t>inciso</w:t>
      </w:r>
      <w:r w:rsidRPr="00E9238C">
        <w:rPr>
          <w:rFonts w:eastAsia="Times New Roman"/>
          <w:sz w:val="24"/>
          <w:szCs w:val="24"/>
          <w:lang w:eastAsia="it-IT"/>
        </w:rPr>
        <w:t>;</w:t>
      </w:r>
    </w:p>
    <w:p w:rsidR="006A4C74" w:rsidRPr="00E9238C" w:rsidRDefault="006A4C74" w:rsidP="006A4C74">
      <w:pPr>
        <w:numPr>
          <w:ilvl w:val="0"/>
          <w:numId w:val="2"/>
        </w:numPr>
        <w:spacing w:before="100" w:beforeAutospacing="1" w:after="100" w:afterAutospacing="1" w:line="240" w:lineRule="auto"/>
        <w:rPr>
          <w:rFonts w:eastAsia="Times New Roman"/>
          <w:sz w:val="24"/>
          <w:szCs w:val="24"/>
          <w:lang w:eastAsia="it-IT"/>
        </w:rPr>
      </w:pPr>
      <w:r w:rsidRPr="00E9238C">
        <w:rPr>
          <w:rFonts w:eastAsia="Times New Roman"/>
          <w:sz w:val="24"/>
          <w:szCs w:val="24"/>
          <w:lang w:eastAsia="it-IT"/>
        </w:rPr>
        <w:t xml:space="preserve">Nella terza parte (A) di nuovo si propone il </w:t>
      </w:r>
      <w:r w:rsidRPr="00E9238C">
        <w:rPr>
          <w:rFonts w:eastAsia="Times New Roman"/>
          <w:i/>
          <w:iCs/>
          <w:sz w:val="24"/>
          <w:szCs w:val="24"/>
          <w:lang w:eastAsia="it-IT"/>
        </w:rPr>
        <w:t>ritornello</w:t>
      </w:r>
      <w:r w:rsidRPr="00E9238C">
        <w:rPr>
          <w:rFonts w:eastAsia="Times New Roman"/>
          <w:sz w:val="24"/>
          <w:szCs w:val="24"/>
          <w:lang w:eastAsia="it-IT"/>
        </w:rPr>
        <w:t>;</w:t>
      </w:r>
    </w:p>
    <w:p w:rsidR="006A4C74" w:rsidRPr="00E9238C" w:rsidRDefault="006A4C74" w:rsidP="006A4C74">
      <w:pPr>
        <w:numPr>
          <w:ilvl w:val="0"/>
          <w:numId w:val="2"/>
        </w:numPr>
        <w:spacing w:before="100" w:beforeAutospacing="1" w:after="100" w:afterAutospacing="1" w:line="240" w:lineRule="auto"/>
        <w:rPr>
          <w:rFonts w:eastAsia="Times New Roman"/>
          <w:sz w:val="24"/>
          <w:szCs w:val="24"/>
          <w:lang w:eastAsia="it-IT"/>
        </w:rPr>
      </w:pPr>
      <w:r w:rsidRPr="00E9238C">
        <w:rPr>
          <w:rFonts w:eastAsia="Times New Roman"/>
          <w:sz w:val="24"/>
          <w:szCs w:val="24"/>
          <w:lang w:eastAsia="it-IT"/>
        </w:rPr>
        <w:t>A volte vi può essere un</w:t>
      </w:r>
      <w:r w:rsidRPr="00E9238C">
        <w:rPr>
          <w:rFonts w:eastAsia="Times New Roman"/>
          <w:i/>
          <w:iCs/>
          <w:sz w:val="24"/>
          <w:szCs w:val="24"/>
          <w:lang w:eastAsia="it-IT"/>
        </w:rPr>
        <w:t>'introduzione</w:t>
      </w:r>
      <w:r w:rsidRPr="00E9238C">
        <w:rPr>
          <w:rFonts w:eastAsia="Times New Roman"/>
          <w:sz w:val="24"/>
          <w:szCs w:val="24"/>
          <w:lang w:eastAsia="it-IT"/>
        </w:rPr>
        <w:t>;</w:t>
      </w:r>
    </w:p>
    <w:p w:rsidR="006A4C74" w:rsidRPr="00E9238C" w:rsidRDefault="006A4C74" w:rsidP="006A4C74">
      <w:pPr>
        <w:numPr>
          <w:ilvl w:val="0"/>
          <w:numId w:val="2"/>
        </w:numPr>
        <w:spacing w:before="100" w:beforeAutospacing="1" w:after="100" w:afterAutospacing="1" w:line="240" w:lineRule="auto"/>
        <w:rPr>
          <w:rFonts w:eastAsia="Times New Roman"/>
          <w:sz w:val="24"/>
          <w:szCs w:val="24"/>
          <w:lang w:eastAsia="it-IT"/>
        </w:rPr>
      </w:pPr>
      <w:r w:rsidRPr="00E9238C">
        <w:rPr>
          <w:rFonts w:eastAsia="Times New Roman"/>
          <w:sz w:val="24"/>
          <w:szCs w:val="24"/>
          <w:lang w:eastAsia="it-IT"/>
        </w:rPr>
        <w:t xml:space="preserve">In qualche caso ci può essere una </w:t>
      </w:r>
      <w:r w:rsidRPr="00E9238C">
        <w:rPr>
          <w:rFonts w:eastAsia="Times New Roman"/>
          <w:i/>
          <w:iCs/>
          <w:sz w:val="24"/>
          <w:szCs w:val="24"/>
          <w:lang w:eastAsia="it-IT"/>
        </w:rPr>
        <w:t>coda</w:t>
      </w:r>
      <w:r w:rsidRPr="00E9238C">
        <w:rPr>
          <w:rFonts w:eastAsia="Times New Roman"/>
          <w:sz w:val="24"/>
          <w:szCs w:val="24"/>
          <w:lang w:eastAsia="it-IT"/>
        </w:rPr>
        <w:t xml:space="preserve"> che corrisponde al </w:t>
      </w:r>
      <w:r w:rsidRPr="00E9238C">
        <w:rPr>
          <w:rFonts w:eastAsia="Times New Roman"/>
          <w:i/>
          <w:iCs/>
          <w:sz w:val="24"/>
          <w:szCs w:val="24"/>
          <w:lang w:eastAsia="it-IT"/>
        </w:rPr>
        <w:t>finalino</w:t>
      </w:r>
      <w:r w:rsidRPr="00E9238C">
        <w:rPr>
          <w:rFonts w:eastAsia="Times New Roman"/>
          <w:sz w:val="24"/>
          <w:szCs w:val="24"/>
          <w:lang w:eastAsia="it-IT"/>
        </w:rPr>
        <w:t xml:space="preserve"> testuale</w:t>
      </w:r>
    </w:p>
    <w:p w:rsidR="006A4C74" w:rsidRPr="00E9238C" w:rsidRDefault="006A4C74" w:rsidP="006A4C74">
      <w:pPr>
        <w:pStyle w:val="NormaleWeb"/>
        <w:shd w:val="clear" w:color="auto" w:fill="FFFFFF"/>
        <w:spacing w:line="300" w:lineRule="atLeast"/>
        <w:rPr>
          <w:rFonts w:ascii="Calibri" w:hAnsi="Calibri"/>
        </w:rPr>
      </w:pPr>
    </w:p>
    <w:p w:rsidR="006A4C74" w:rsidRPr="00E9238C" w:rsidRDefault="006A4C74" w:rsidP="006A4C74">
      <w:pPr>
        <w:pStyle w:val="NormaleWeb"/>
        <w:shd w:val="clear" w:color="auto" w:fill="FFFFFF"/>
        <w:spacing w:line="300" w:lineRule="atLeast"/>
        <w:rPr>
          <w:rFonts w:ascii="Calibri" w:hAnsi="Calibri"/>
          <w:color w:val="595645"/>
          <w:szCs w:val="18"/>
        </w:rPr>
      </w:pPr>
    </w:p>
    <w:p w:rsidR="006A4C74" w:rsidRPr="00E9238C" w:rsidRDefault="006A4C74" w:rsidP="006A4C74">
      <w:pPr>
        <w:pStyle w:val="NormaleWeb"/>
        <w:shd w:val="clear" w:color="auto" w:fill="FFFFFF"/>
        <w:spacing w:line="300" w:lineRule="atLeast"/>
        <w:rPr>
          <w:rFonts w:ascii="Calibri" w:hAnsi="Calibri"/>
          <w:color w:val="595645"/>
          <w:szCs w:val="18"/>
        </w:rPr>
      </w:pPr>
      <w:r w:rsidRPr="00E9238C">
        <w:rPr>
          <w:rFonts w:ascii="Calibri" w:hAnsi="Calibri"/>
          <w:color w:val="595645"/>
          <w:szCs w:val="18"/>
        </w:rPr>
        <w:t> </w:t>
      </w:r>
    </w:p>
    <w:p w:rsidR="006A4C74" w:rsidRPr="00E9238C" w:rsidRDefault="006A4C74" w:rsidP="006A4C74">
      <w:pPr>
        <w:jc w:val="both"/>
        <w:rPr>
          <w:b/>
          <w:color w:val="000000"/>
          <w:sz w:val="24"/>
        </w:rPr>
      </w:pPr>
    </w:p>
    <w:p w:rsidR="006A4C74" w:rsidRPr="00E9238C" w:rsidRDefault="006A4C74" w:rsidP="006A4C74">
      <w:pPr>
        <w:jc w:val="both"/>
        <w:rPr>
          <w:color w:val="000000"/>
          <w:sz w:val="24"/>
          <w:lang w:val="en-US"/>
        </w:rPr>
      </w:pPr>
      <w:r w:rsidRPr="002D318F">
        <w:rPr>
          <w:color w:val="4F81BD" w:themeColor="accent1"/>
          <w:sz w:val="24"/>
        </w:rPr>
        <w:t xml:space="preserve"> </w:t>
      </w:r>
      <w:r w:rsidRPr="002D318F">
        <w:rPr>
          <w:color w:val="4F81BD" w:themeColor="accent1"/>
          <w:sz w:val="24"/>
          <w:lang w:val="en-US"/>
        </w:rPr>
        <w:t xml:space="preserve">Yellow Submarine </w:t>
      </w:r>
      <w:r w:rsidRPr="00E9238C">
        <w:rPr>
          <w:color w:val="000000"/>
          <w:sz w:val="24"/>
          <w:lang w:val="en-US"/>
        </w:rPr>
        <w:t xml:space="preserve">.   </w:t>
      </w:r>
      <w:r w:rsidR="002D318F">
        <w:rPr>
          <w:color w:val="000000"/>
          <w:sz w:val="24"/>
          <w:lang w:val="en-US"/>
        </w:rPr>
        <w:t xml:space="preserve">              </w:t>
      </w:r>
      <w:r w:rsidR="00CB6012">
        <w:rPr>
          <w:noProof/>
          <w:color w:val="000000"/>
          <w:sz w:val="24"/>
          <w:lang w:eastAsia="it-IT"/>
        </w:rPr>
        <w:t xml:space="preserve">                                                          </w:t>
      </w:r>
    </w:p>
    <w:p w:rsidR="006A4C74" w:rsidRPr="00E9238C" w:rsidRDefault="00CB6012" w:rsidP="006A4C74">
      <w:pPr>
        <w:jc w:val="both"/>
        <w:rPr>
          <w:color w:val="000000"/>
          <w:sz w:val="24"/>
          <w:lang w:val="en-US"/>
        </w:rPr>
      </w:pPr>
      <w:r>
        <w:rPr>
          <w:color w:val="000000"/>
          <w:sz w:val="24"/>
          <w:lang w:val="en-US"/>
        </w:rPr>
        <w:t xml:space="preserve">                                              </w:t>
      </w:r>
      <w:r>
        <w:rPr>
          <w:noProof/>
          <w:color w:val="000000"/>
          <w:sz w:val="24"/>
          <w:lang w:eastAsia="it-IT"/>
        </w:rPr>
      </w:r>
      <w:r>
        <w:rPr>
          <w:color w:val="000000"/>
          <w:sz w:val="24"/>
          <w:lang w:val="en-US"/>
        </w:rPr>
        <w:pict>
          <v:group id="_x0000_s1030" editas="canvas" style="width:156.75pt;height:84pt;mso-position-horizontal-relative:char;mso-position-vertical-relative:line" coordsize="3135,16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135;height:1680" o:preferrelative="f">
              <v:fill o:detectmouseclick="t"/>
              <v:path o:extrusionok="t" o:connecttype="none"/>
              <o:lock v:ext="edit" text="t"/>
            </v:shape>
            <v:rect id="_x0000_s1031" style="position:absolute;width:3135;height:1680" fillcolor="black" stroked="f"/>
            <v:rect id="_x0000_s1032" style="position:absolute;left:88;top:48;width:2960;height:1584" fillcolor="#0068ff" stroked="f"/>
            <v:shape id="_x0000_s1033" style="position:absolute;left:88;top:497;width:2960;height:1135" coordsize="2960,2271" path="m2798,179r-22,8l2424,15r-93,15l2067,172r-101,-9l1687,30,1566,24,1315,179r-65,-7l942,15,877,7,598,163r-93,16l261,24,168,,,66,,2271r2960,l2960,111r-69,44l2798,179xe" fillcolor="#44c6ff" stroked="f">
              <v:path arrowok="t"/>
            </v:shape>
            <v:shape id="_x0000_s1034" style="position:absolute;left:88;top:488;width:2960;height:112" coordsize="2960,224" path="m8,135r3,-3l16,127r9,-7l36,111r14,-8l65,95,84,86r20,-8l127,73r25,-4l177,69r29,5l236,81r31,14l298,113r34,24l338,142r9,8l360,160r15,10l394,182r21,12l440,206r28,8l496,221r32,3l561,224r36,-3l632,211r37,-15l708,174r40,-29l748,145r2,-2l753,140r6,-5l769,128r10,-10l795,108,812,98r20,-8l854,81r25,-7l903,71r28,-2l961,73r31,6l1023,91r32,19l1089,133r6,5l1105,147r12,10l1133,167r18,12l1173,191r25,11l1225,211r28,7l1286,221r32,l1354,218r36,-11l1427,192r39,-22l1506,142r3,-2l1512,137r5,-5l1526,125r11,-8l1551,106r15,-8l1585,88r22,-7l1628,74r25,-3l1679,71r30,3l1738,83r31,12l1802,113r32,24l1840,142r10,8l1862,160r17,10l1898,182r21,12l1944,206r27,8l2000,221r31,3l2065,224r34,-3l2136,211r37,-15l2212,174r39,-29l2252,145r2,-2l2257,140r6,-5l2273,128r10,-10l2299,108r17,-10l2336,90r22,-9l2381,74r26,-3l2435,69r30,4l2494,79r31,12l2558,110r34,23l2596,138r10,7l2616,154r14,10l2647,175r19,11l2688,196r23,10l2737,212r28,7l2793,221r31,l2856,218r35,-9l2925,196r35,-19l2960,95r-32,22l2895,132r-29,11l2836,148r-28,4l2782,150r-25,-3l2734,140r-22,-8l2694,123r-16,-10l2663,105r-11,-9l2643,88r-5,-5l2635,81r-2,-2l2633,79r,-1l2632,78r,l2592,49,2553,27,2516,12,2479,4,2444,r-34,l2379,4r-29,6l2322,21r-25,10l2276,42r-20,12l2240,66r-12,10l2218,85r-6,5l2178,115r-32,17l2115,145r-31,7l2056,155r-28,l2003,152r-23,-7l1958,137r-20,-9l1921,118r-14,-8l1895,100r-8,-7l1881,88r-3,-3l1876,83r,l1876,81r-2,l1874,81,1836,53,1797,31,1760,16,1724,5,1690,2r-32,l1627,5r-28,5l1572,21r-23,10l1528,41r-19,12l1493,63r-12,10l1472,81r-6,5l1431,110r-32,18l1368,140r-31,8l1309,152r-28,-2l1256,147r-23,-5l1212,133r-21,-8l1174,115r-14,-10l1148,96r-8,-6l1134,85r-3,-4l1129,79r,l1129,78r-1,l1128,78,1089,49,1050,27,1012,12,976,4,940,,908,,875,4r-29,6l820,21,795,31,772,42,753,54,736,66,724,76r-10,9l708,90r-34,25l642,132r-31,13l580,152r-28,3l524,155r-25,-3l476,145r-22,-8l434,128,417,118r-14,-8l391,100r-8,-7l377,88r-3,-3l372,83r,l372,81r-2,l370,81,340,58,310,39,281,26,251,14,223,7,197,2,172,,147,,124,4,101,9,81,14,62,21,44,29,28,37,13,46,,54r,86l2,140r3,-2l6,137r2,-2l8,135xe" stroked="f">
              <v:path arrowok="t"/>
            </v:shape>
            <v:shape id="_x0000_s1035" style="position:absolute;left:88;top:628;width:2960;height:113" coordsize="2960,225" path="m8,134r3,-1l16,128r9,-7l36,113r14,-9l65,94,84,86r20,-7l127,74r25,-4l177,70r29,6l236,82r31,14l298,114r34,24l338,143r9,8l360,161r15,10l394,183r21,12l440,205r28,10l496,222r32,3l561,225r36,-5l632,212r37,-15l708,175r40,-29l748,145r2,-2l753,140r6,-6l769,128r10,-10l795,108,812,97r20,-8l854,81r25,-7l903,70r28,-1l961,72r31,7l1023,92r32,19l1089,134r6,6l1105,148r12,10l1133,168r18,12l1173,192r25,10l1225,212r28,7l1286,222r32,l1354,217r36,-8l1427,193r39,-22l1506,143r3,-3l1512,136r5,-5l1526,124r11,-8l1551,106r15,-9l1585,89r22,-8l1628,76r25,-4l1679,72r30,4l1738,82r31,14l1802,114r32,24l1840,143r10,8l1862,161r17,10l1898,183r21,12l1944,205r27,10l2000,222r31,3l2065,225r34,-5l2136,212r37,-15l2212,175r39,-29l2252,145r2,-2l2257,140r6,-6l2273,128r10,-10l2299,108r17,-11l2336,89r22,-8l2381,74r26,-4l2435,69r30,3l2494,79r31,13l2558,111r34,23l2596,140r10,6l2616,155r14,10l2647,177r19,10l2688,197r23,8l2737,214r28,5l2793,222r31,l2856,217r35,-8l2925,195r35,-18l2960,94r-32,22l2895,133r-29,10l2836,150r-28,1l2782,151r-25,-5l2734,140r-22,-7l2694,123r-16,-9l2663,104r-11,-8l2643,89r-5,-5l2635,81r-2,l2633,79r,l2632,79r,l2592,50,2553,28,2516,13,2479,5,2444,r-34,l2379,5r-29,7l2322,22r-25,10l2276,44r-20,11l2240,67r-12,10l2218,86r-6,5l2178,114r-32,19l2115,145r-31,8l2056,155r-28,l2003,151r-23,-6l1958,136r-20,-8l1921,118r-14,-9l1895,99r-8,-7l1881,87r-3,-3l1876,84r,l1876,82r-2,l1874,82,1836,54,1797,32,1760,17,1724,7,1690,3r-32,l1627,7r-28,5l1572,22r-23,10l1528,42r-19,12l1493,64r-12,10l1472,82r-6,5l1431,111r-32,18l1368,141r-31,9l1309,151r-28,l1256,148r-23,-7l1212,133r-21,-9l1174,114r-14,-8l1148,96r-8,-7l1134,84r-3,-3l1129,81r,-2l1129,79r-1,l1128,79,1089,50,1050,28,1012,13,976,5,940,,908,,875,5r-29,7l820,22,795,32,772,44,753,55,736,67,724,77r-10,9l708,91r-34,23l642,133r-31,12l580,153r-28,2l524,155r-25,-4l476,145r-22,-9l434,128,417,118r-14,-9l391,99r-8,-7l377,87r-3,-3l372,84r,l372,82r-2,l370,82,340,59,310,40,281,25,251,15,223,7,197,1,172,,147,1,124,5,101,8,81,15,62,22,44,30,28,39,13,47,,55r,86l2,140r3,-2l6,136r2,-2l8,134xe" fillcolor="#0068ff" stroked="f">
              <v:path arrowok="t"/>
            </v:shape>
            <v:shape id="_x0000_s1037" style="position:absolute;left:325;top:612;width:2248;height:903" coordsize="2248,1806" path="m2124,885r-26,-27l2070,831r-31,-23l2006,783r-34,-22l1935,737r-39,-20l1857,697r-41,-19l1771,661r-45,-16l1679,629r-48,-13l1582,602r-51,-10l1478,582r,-256l1565,326,1565,,741,r,326l827,326r,246l736,587r-87,19l567,629r-79,26l415,685r-68,32l284,754r-56,37l177,833r-47,44l92,922,59,969r-25,51l16,1070,3,1124,,1178r2,39l8,1256r9,37l31,1330r17,37l70,1402r25,35l124,1471r11,10l144,1493r11,10l168,1513r12,12l192,1535r13,10l219,1555r4,5l230,1565r7,4l243,1572r41,27l327,1624r47,26l422,1671r49,21l522,1712r54,17l632,1744r58,15l748,1771r59,10l869,1791r62,7l995,1803r65,1l1125,1806r79,-2l1283,1799r76,-6l1435,1782r72,-13l1579,1754r68,-19l1713,1715r64,-22l1837,1668r58,-29l1947,1611r51,-32l2045,1545r42,-37l2124,1471r29,-34l2178,1402r22,-35l2217,1330r14,-37l2240,1256r6,-39l2248,1178r-2,-39l2240,1101r-9,-37l2217,1027r-17,-37l2178,954r-25,-35l2124,885xe" fillcolor="yellow" strokecolor="yellow">
              <v:fill color2="fill darken(118)" rotate="t" method="linear sigma" focus="100%" type="gradient"/>
              <v:path arrowok="t"/>
            </v:shape>
            <v:shape id="_x0000_s1038" style="position:absolute;left:2204;top:1287;width:324;height:210" coordsize="324,421" path="m,217r30,62l136,365r131,56l324,421,236,r-4,8l222,32,205,64r-25,39l147,141r-40,36l57,204,,217xe" fillcolor="#e09e00" stroked="f">
              <v:path arrowok="t"/>
            </v:shape>
            <v:rect id="_x0000_s1040" style="position:absolute;left:1174;top:670;width:607;height:47" fillcolor="#e09e00" stroked="f"/>
            <v:shape id="_x0000_s1043" style="position:absolute;left:432;top:1047;width:237;height:291" coordsize="237,583" path="m140,552l118,527,99,502,82,475,70,450,59,423,53,396,48,369,47,342r1,-27l53,288r6,-27l70,234,82,209,99,182r19,-25l140,131r10,-11l161,110,174,98,184,88,197,78,211,67,223,57,237,47,231,34,223,20,217,10,211,,194,12,178,24,163,35,147,47,133,59,119,72,105,84,93,98,71,123,53,148,36,175,23,200,13,227,6,254,2,281,,308r2,27l6,362r7,27l23,416r13,25l53,468r18,25l93,519r8,8l109,535r9,9l127,551r8,8l144,567r11,7l164,583r2,l166,581r,l167,579r-6,-7l153,566r-6,-7l140,552xe" stroked="f">
              <v:path arrowok="t"/>
            </v:shape>
            <v:shape id="_x0000_s1045" style="position:absolute;left:700;top:946;width:1766;height:272" coordsize="1766,544" path="m750,67r17,l784,67r17,l816,69r17,l850,69r16,2l883,71r17,1l916,74r17,2l948,76r16,2l981,81r15,2l1012,84r3,2l1019,89r5,2l1029,91r3,l1033,89r3,l1038,88r51,8l1139,106r49,12l1235,130r46,13l1326,158r43,17l1411,192r40,19l1489,229r37,22l1560,271r31,24l1620,318r28,24l1673,367r19,22l1707,409r16,22l1735,453r9,23l1752,498r6,24l1763,544r1,-9l1764,527r2,-8l1766,510r-2,-27l1760,456r-7,-27l1743,402r-13,-25l1713,350r-18,-25l1673,300r-25,-26l1620,251r-29,-24l1560,204r-34,-20l1489,163r-38,-20l1411,125r-42,-17l1326,91,1281,78,1235,64,1188,51,1139,41,1089,30r-51,-8l1036,22r-3,l1032,24r-3,l1024,24r-5,-2l1015,19r-3,-2l996,15,981,14,964,10,948,9r-15,l916,7,900,5,883,3r-17,l850,2r-17,l816,2,801,,784,,767,,750,,696,,643,3,590,7r-52,5l486,19r-49,6l387,34,338,44,291,56,245,69,200,83,157,98r-42,15l74,131,37,148,,168r6,11l14,192r8,13l30,221,65,204r39,-17l143,170r40,-13l225,143r43,-13l313,118r45,-10l404,99r47,-8l499,84r49,-6l598,74r50,-3l699,67r51,xe" stroked="f">
              <v:path arrowok="t"/>
            </v:shape>
            <v:shape id="_x0000_s1046" style="position:absolute;left:2655;top:970;width:228;height:451" coordsize="228,901" path="m228,200r-4,-57l217,96,203,59,184,30r-8,-7l169,17r-8,-5l152,7,142,5,133,2,124,,113,,93,2,74,8,54,20,37,39,22,64,11,99,3,145,,200r3,47l11,291r12,41l39,367r14,30l66,422r13,19l87,451r-8,10l66,480,53,505,39,535,23,571,11,611,3,655,,702r3,57l11,806r14,37l43,872r8,7l59,884r7,5l74,894r9,3l93,899r9,2l113,901r11,l133,899r9,-2l152,894r9,-5l169,884r7,-5l184,872r19,-29l217,806r7,-47l228,702r-4,-47l217,611,204,571,189,535,175,505,161,480,149,461r-8,-10l149,441r12,-19l175,397r14,-30l204,332r13,-41l224,247r4,-47xe" fillcolor="black" stroked="f">
              <v:path arrowok="t"/>
            </v:shape>
            <v:shape id="_x0000_s1047" style="position:absolute;left:2720;top:1006;width:97;height:150" coordsize="97,299" path="m25,10l28,6,34,3,40,1,48,r9,1l63,3r7,3l73,10r7,12l88,43r6,34l97,129r-1,25l93,180r-5,23l80,225r-7,22l65,266r-9,18l48,299,40,284,32,266,23,247,17,225,9,203,5,180,1,154,,129,3,77,9,43,17,22,25,10xe" fillcolor="#7f7f7f" stroked="f">
              <v:path arrowok="t"/>
            </v:shape>
            <v:shape id="_x0000_s1048" style="position:absolute;left:2720;top:1236;width:97;height:150" coordsize="97,300" path="m48,300r-8,-2l34,296r-6,-3l25,289,17,278,9,256,3,220,,170,1,145,5,119,9,96,17,74,23,52,32,34,40,15,48,r8,15l65,34r8,18l80,74r8,22l93,119r3,26l97,170r-1,42l91,246r-6,22l77,283r-7,10l60,298r-6,2l48,300xe" fillcolor="#7f7f7f" stroked="f">
              <v:path arrowok="t"/>
            </v:shape>
            <v:shape id="_x0000_s1049" style="position:absolute;left:1261;top:221;width:297;height:430" coordsize="297,860" path="m127,187r8,11l142,212r3,15l147,242r,618l297,860r,-618l296,219r-3,-26l288,171r-8,-23l271,128,260,107,248,89,232,70,215,54,198,40,179,28,161,18,141,10,119,5,97,1,76,,60,1,46,6,34,13,22,23,12,37,6,50,1,65,,82,1,99r5,15l12,128r10,11l34,150r12,6l60,161r16,2l82,163r8,2l96,166r8,4l110,173r6,3l121,182r6,5xe" fillcolor="black" stroked="f">
              <v:path arrowok="t"/>
            </v:shape>
            <v:shape id="_x0000_s1050" style="position:absolute;left:1420;top:799;width:121;height:65" coordsize="121,131" path="m61,131r12,-2l84,126r11,-7l104,112r6,-10l117,90r3,-11l121,65,120,52,117,40,110,28,104,18,95,11,84,5,73,1,61,,48,1,38,5,27,11,17,18,11,28,5,40,2,52,,65,2,79,5,90r6,12l17,112r10,7l38,126r10,3l61,131xe" fillcolor="black" stroked="f">
              <v:path arrowok="t"/>
            </v:shape>
            <v:shape id="_x0000_s1051" style="position:absolute;left:1064;top:130;width:246;height:261" coordsize="246,522" path="m122,522r8,l138,520r8,-3l153,513r8,-3l169,505r6,-7l183,491r14,-18l209,451r11,-25l229,397r8,-30l242,333r3,-35l246,261r-1,-37l242,188r-5,-33l229,123,220,94,209,69,197,47,183,29r-8,-7l169,17r-8,-5l153,7,146,3,138,2,130,r-8,l95,7,70,22,48,49,31,82,17,121,8,165,2,212,,261r2,37l5,333r4,34l17,397r9,29l37,451r13,22l64,491r6,7l78,505r6,5l91,513r8,4l107,520r8,2l122,522xe" fillcolor="black" stroked="f">
              <v:path arrowok="t"/>
            </v:shape>
            <v:shape id="_x0000_s1052" style="position:absolute;left:1128;top:165;width:119;height:191" coordsize="119,382" path="m,192l4,128,14,74,29,34,45,8,48,5,51,3,55,r3,l63,r3,3l69,5r3,3l80,18r9,16l97,52r6,22l110,99r4,29l117,158r2,34l117,234r-4,37l105,305r-8,27l86,353r-9,16l68,379r-10,3l55,380r-4,-1l48,377r-3,-3l29,348,14,308,4,256,,192xe" stroked="f">
              <v:path arrowok="t"/>
            </v:shape>
            <v:shape id="_x0000_s1053" style="position:absolute;left:2512;top:1168;width:226;height:36" coordsize="226,70" path="m194,l33,r,l20,3,10,10,3,21,,35,3,48r7,12l20,67r13,3l33,70r161,l194,70r12,-3l217,60r6,-12l226,35,223,21,217,10,206,3,194,r,xe" fillcolor="black" stroked="f">
              <v:path arrowok="t"/>
            </v:shape>
            <v:shape id="_x0000_s1054" style="position:absolute;left:666;top:233;width:283;height:35" coordsize="283,71" path="m33,71r218,l251,71r12,-3l274,61r6,-12l283,36,280,22,274,10,263,4,251,r,l33,r,l20,4,9,10,3,22,,36,3,49,9,61r11,7l33,71r,xe" fillcolor="red" stroked="f">
              <v:path arrowok="t"/>
            </v:shape>
            <v:shape id="_x0000_s1055" style="position:absolute;left:708;top:303;width:234;height:78" coordsize="234,157" path="m46,153l215,66r,l224,57r8,-12l234,32,231,19,223,8,212,2,200,,187,3r,l18,89r,l8,98,1,109,,123r3,13l11,148r11,7l34,157r12,-4l46,153xe" fillcolor="red" stroked="f">
              <v:path arrowok="t"/>
            </v:shape>
            <v:shape id="_x0000_s1056" style="position:absolute;left:700;top:120;width:242;height:85" coordsize="242,170" path="m17,65l194,165r,l206,170r13,-2l229,161r8,-11l242,136r-2,-13l234,111r-11,-9l223,102,48,3r,l36,,23,1,13,8,5,18,,32,2,45,8,57r9,8l17,65xe" fillcolor="red" stroked="f">
              <v:path arrowok="t"/>
            </v:shape>
            <v:shape id="_x0000_s1057" style="position:absolute;left:2178;top:1287;width:398;height:237" coordsize="398,475" path="m300,27l294,15,286,5,274,,262,,251,7,241,17r-3,11l238,44r75,343l279,377,249,367,221,355,195,342,172,328,152,313,135,300,117,284,104,271,93,259,83,247,74,237,69,227r-4,-7l62,215r-2,-1l62,214,52,204,42,197,29,195r-12,4l8,207,1,219,,232r4,14l6,249r3,7l15,266r8,12l34,293r14,15l63,326r19,17l104,362r24,18l156,399r31,17l223,431r39,15l303,458r47,8l398,475,300,27xe" fillcolor="black" stroked="f">
              <v:path arrowok="t"/>
            </v:shape>
            <v:shape id="_x0000_s1058" style="position:absolute;left:204;top:139;width:70;height:38" coordsize="70,76" path="m35,76l48,72,59,64,67,52,70,38,67,23,59,12,48,3,35,,22,3,11,12,4,23,,38,4,52r7,12l22,72r13,4xe" fillcolor="#44c6ff" stroked="f">
              <v:path arrowok="t"/>
            </v:shape>
            <v:shape id="_x0000_s1059" style="position:absolute;left:361;top:268;width:70;height:38" coordsize="70,76" path="m34,76l48,72,59,64,67,52,70,37,67,22,59,10,48,3,34,,22,3,11,10,3,22,,37,3,52r8,12l22,72r12,4xe" fillcolor="#44c6ff" stroked="f">
              <v:path arrowok="t"/>
            </v:shape>
            <v:shape id="_x0000_s1060" style="position:absolute;left:536;top:427;width:70;height:38" coordsize="70,76" path="m36,76l49,73,60,64,67,53,70,38,67,22,60,11,49,4,36,,22,4,11,11,3,22,,38,3,53r8,11l22,73r14,3xe" fillcolor="#44c6ff" stroked="f">
              <v:path arrowok="t"/>
            </v:shape>
            <v:shape id="_x0000_s1061" style="position:absolute;left:493;top:100;width:71;height:38" coordsize="71,76" path="m35,76l49,73,60,64,68,53,71,37,68,22,60,10,49,4,35,,21,4,10,10,3,22,,37,3,53r7,11l21,73r14,3xe" fillcolor="#44c6ff" stroked="f">
              <v:path arrowok="t"/>
            </v:shape>
            <v:shape id="_x0000_s1062" style="position:absolute;left:192;top:380;width:70;height:37" coordsize="70,76" path="m36,76l50,73,60,64,67,52,70,39,67,24,60,12,50,4,36,,22,4,11,12,3,24,,39,3,52r8,12l22,73r14,3xe" fillcolor="#44c6ff" stroked="f">
              <v:path arrowok="t"/>
            </v:shape>
            <v:shape id="_x0000_s1063" style="position:absolute;left:2506;top:139;width:71;height:38" coordsize="71,76" path="m36,76l50,72,61,64,68,52,71,38,68,23,61,12,50,3,36,,22,3,11,12,3,23,,38,3,52r8,12l22,72r14,4xe" fillcolor="#44c6ff" stroked="f">
              <v:path arrowok="t"/>
            </v:shape>
            <v:shape id="_x0000_s1064" style="position:absolute;left:2709;top:268;width:71;height:38" coordsize="71,76" path="m36,76l50,72,60,64,68,52,71,37,68,22,60,10,50,3,36,,22,3,11,10,3,22,,37,3,52r8,12l22,72r14,4xe" fillcolor="#44c6ff" stroked="f">
              <v:path arrowok="t"/>
            </v:shape>
            <v:shape id="_x0000_s1065" style="position:absolute;left:2855;top:418;width:69;height:38" coordsize="69,75" path="m34,75l48,72,59,64,66,52,69,37,66,22,59,10,48,3,34,,21,3,10,10,3,22,,37,3,52r7,12l21,72r13,3xe" fillcolor="#44c6ff" stroked="f">
              <v:path arrowok="t"/>
            </v:shape>
            <v:shape id="_x0000_s1066" style="position:absolute;left:2827;top:100;width:69;height:38" coordsize="69,76" path="m35,76l49,73,60,64,66,53,69,37,66,22,60,10,49,4,35,,21,4,11,10,3,22,,37,3,53r8,11l21,73r14,3xe" fillcolor="#44c6ff" stroked="f">
              <v:path arrowok="t"/>
            </v:shape>
            <v:shape id="_x0000_s1067" style="position:absolute;left:2494;top:380;width:71;height:37" coordsize="71,76" path="m35,76l49,73,60,64,68,52,71,39,68,24,60,12,49,4,35,,21,4,11,12,3,24,,39,3,52r8,12l21,73r14,3xe" fillcolor="#44c6ff" stroked="f">
              <v:path arrowok="t"/>
            </v:shape>
            <v:shape id="_x0000_s1068" style="position:absolute;left:2113;top:139;width:69;height:38" coordsize="69,76" path="m34,76l48,72,59,64,66,52,69,38,66,23,59,12,48,3,34,,21,3,11,12,3,23,,38,3,52r8,12l21,72r13,4xe" fillcolor="#44c6ff" stroked="f">
              <v:path arrowok="t"/>
            </v:shape>
            <v:shape id="_x0000_s1069" style="position:absolute;left:1586;top:119;width:71;height:38" coordsize="71,76" path="m36,76l50,73,60,64,68,53,71,39,68,24,60,12,50,4,36,,22,4,11,12,3,24,,39,3,53r8,11l22,73r14,3xe" fillcolor="#44c6ff" stroked="f">
              <v:path arrowok="t"/>
            </v:shape>
            <v:shape id="_x0000_s1070" style="position:absolute;left:2269;top:268;width:70;height:38" coordsize="70,76" path="m34,76l48,72,59,64,67,52,70,37,67,22,59,10,48,3,34,,22,3,11,10,3,22,,37,3,52r8,12l22,72r12,4xe" fillcolor="#44c6ff" stroked="f">
              <v:path arrowok="t"/>
            </v:shape>
            <v:shape id="_x0000_s1071" style="position:absolute;left:1835;top:252;width:70;height:38" coordsize="70,76" path="m36,76l50,73,61,64,67,53,70,37,67,22,61,10,50,4,36,,22,4,11,10,4,22,,37,4,53r7,11l22,73r14,3xe" fillcolor="#44c6ff" stroked="f">
              <v:path arrowok="t"/>
            </v:shape>
            <v:shape id="_x0000_s1072" style="position:absolute;left:1690;top:388;width:70;height:38" coordsize="70,76" path="m34,76l48,72,59,64,66,52,70,39,66,24,59,12,48,3,34,,22,3,11,12,3,24,,39,3,52r8,12l22,72r12,4xe" fillcolor="#44c6ff" stroked="f">
              <v:path arrowok="t"/>
            </v:shape>
            <v:shape id="_x0000_s1073" style="position:absolute;left:2100;top:380;width:70;height:37" coordsize="70,76" path="m36,76l50,73,61,64,67,52,70,39,67,24,61,12,50,4,36,,22,4,11,12,3,24,,39,3,52r8,12l22,73r14,3xe" fillcolor="#44c6ff" stroked="f">
              <v:path arrowok="t"/>
            </v:shape>
            <v:shape id="_x0000_s1074" style="position:absolute;left:999;top:1114;width:299;height:162" coordsize="299,323" path="m149,l119,3,91,13,65,27,43,47,25,70,12,99,3,129,,161r3,32l11,224r14,27l43,276r11,10l67,296r12,8l93,311r14,5l121,320r14,3l149,323r15,l178,320r14,-4l206,311r12,-7l231,296r12,-10l254,276r20,-25l288,224r8,-31l299,161r-3,-32l288,99,274,72,254,47,243,37,231,27,218,18,206,12,192,7,178,3,164,,149,xe" fillcolor="black" stroked="f">
              <v:path arrowok="t"/>
            </v:shape>
            <v:shape id="_x0000_s1075" style="position:absolute;left:1064;top:1150;width:169;height:91" coordsize="169,182" path="m84,182r-8,l68,181r-9,-2l53,176r-8,-4l37,167r-6,-5l25,155,14,142,6,127,2,110,,91,2,73,6,56,14,41,25,26r6,-7l37,14r8,-3l53,7,59,4,68,2,76,r8,l93,r8,2l109,4r7,3l124,11r8,3l138,19r6,7l155,41r8,15l167,73r2,18l167,110r-4,17l155,142r-11,13l132,167r-16,9l101,181r-17,1xe" stroked="f">
              <v:path arrowok="t"/>
            </v:shape>
            <v:shape id="_x0000_s1076" style="position:absolute;left:2839;top:1042;width:296;height:162" coordsize="296,323" path="m149,l119,3,91,13,65,27,43,47,25,70,12,99,3,129,,161r3,32l11,224r14,27l43,276r11,10l67,296r12,8l91,311r14,5l119,320r14,3l149,323r14,l178,320r14,-4l206,311r12,-7l231,296r11,-10l253,276r18,-25l285,224r8,-31l296,161r-3,-32l285,99,271,72,253,47,242,37,231,27,218,18,206,12,192,7,178,3,163,,149,xe" fillcolor="black" stroked="f">
              <v:path arrowok="t"/>
            </v:shape>
            <v:shape id="_x0000_s1077" style="position:absolute;left:1475;top:1150;width:168;height:91" coordsize="168,182" path="m85,182r-10,l68,181r-8,-2l52,176r-8,-4l38,167r-7,-5l24,155,14,142,6,127,1,110,,91,1,73,6,56,14,41,24,26r7,-7l38,14r6,-3l52,7,60,4,68,2,75,,85,r8,l100,2r10,2l117,7r6,4l131,14r6,5l144,26r10,15l162,56r5,17l168,91r-1,19l162,127r-8,15l144,155r-13,12l117,176r-15,5l85,182xe" stroked="f">
              <v:path arrowok="t"/>
            </v:shape>
            <v:shape id="_x0000_s1078" style="position:absolute;left:1811;top:1114;width:297;height:162" coordsize="297,323" path="m254,47l243,37,230,27,218,18,206,12,192,7,178,3,162,,148,,119,3,91,13,65,27,43,47,24,70,12,99,3,129,,161r3,32l11,224r13,27l43,276r11,10l66,296r13,8l91,311r14,5l119,320r14,3l148,323r14,l178,320r14,-4l206,311r12,-7l230,296r13,-10l254,276r18,-25l286,224r8,-31l297,161r-3,-32l286,99,272,72,254,47xe" fillcolor="black" stroked="f">
              <v:path arrowok="t"/>
            </v:shape>
            <v:shape id="_x0000_s1079" style="position:absolute;left:1874;top:1150;width:169;height:91" coordsize="169,182" path="m85,182r-9,l68,181r-7,-2l53,176r-8,-4l39,167r-8,-5l25,155,14,142,6,127,2,110,,91,2,73,6,56,14,41,25,26r6,-7l39,14r6,-3l53,7,61,4,68,2,76,r9,l93,r8,2l110,4r8,3l124,11r8,3l138,19r6,7l155,41r8,15l167,73r2,18l167,110r-4,17l155,142r-11,13l132,167r-14,9l102,181r-17,1xe" stroked="f">
              <v:path arrowok="t"/>
            </v:shape>
            <w10:wrap type="none"/>
            <w10:anchorlock/>
          </v:group>
        </w:pict>
      </w:r>
      <w:r>
        <w:rPr>
          <w:color w:val="000000"/>
          <w:sz w:val="24"/>
          <w:lang w:val="en-US"/>
        </w:rPr>
        <w:t xml:space="preserve">                                                              </w:t>
      </w:r>
    </w:p>
    <w:p w:rsidR="006A4C74" w:rsidRPr="00E9238C" w:rsidRDefault="006A4C74" w:rsidP="006A4C74">
      <w:pPr>
        <w:rPr>
          <w:rFonts w:cs="Arial"/>
          <w:sz w:val="24"/>
          <w:szCs w:val="18"/>
          <w:lang w:val="en-US"/>
        </w:rPr>
      </w:pPr>
      <w:r w:rsidRPr="00E9238C">
        <w:rPr>
          <w:rFonts w:cs="Arial"/>
          <w:sz w:val="24"/>
          <w:szCs w:val="18"/>
          <w:lang w:val="en-US"/>
        </w:rPr>
        <w:t xml:space="preserve">In the town where I was born, lived a man who sailed to sea </w:t>
      </w:r>
      <w:r w:rsidRPr="00E9238C">
        <w:rPr>
          <w:rFonts w:cs="Arial"/>
          <w:sz w:val="24"/>
          <w:szCs w:val="18"/>
          <w:lang w:val="en-US"/>
        </w:rPr>
        <w:br/>
        <w:t xml:space="preserve">And he told us of his life, in the land of submarine </w:t>
      </w:r>
      <w:r w:rsidRPr="00E9238C">
        <w:rPr>
          <w:rFonts w:cs="Arial"/>
          <w:sz w:val="24"/>
          <w:szCs w:val="18"/>
          <w:lang w:val="en-US"/>
        </w:rPr>
        <w:br/>
      </w:r>
      <w:r w:rsidRPr="00E9238C">
        <w:rPr>
          <w:rFonts w:cs="Arial"/>
          <w:sz w:val="24"/>
          <w:szCs w:val="18"/>
          <w:lang w:val="en-US"/>
        </w:rPr>
        <w:lastRenderedPageBreak/>
        <w:t xml:space="preserve">So we sailed up to the sun till we found the sea of green </w:t>
      </w:r>
      <w:r w:rsidR="002D318F">
        <w:rPr>
          <w:rFonts w:cs="Arial"/>
          <w:sz w:val="24"/>
          <w:szCs w:val="18"/>
          <w:lang w:val="en-US"/>
        </w:rPr>
        <w:t xml:space="preserve"> </w:t>
      </w:r>
      <w:r w:rsidRPr="00E9238C">
        <w:rPr>
          <w:rFonts w:cs="Arial"/>
          <w:sz w:val="24"/>
          <w:szCs w:val="18"/>
          <w:lang w:val="en-US"/>
        </w:rPr>
        <w:br/>
        <w:t xml:space="preserve">And we lived beneath the waves in on yellow submarine. </w:t>
      </w:r>
      <w:r w:rsidRPr="00E9238C">
        <w:rPr>
          <w:rFonts w:cs="Arial"/>
          <w:sz w:val="24"/>
          <w:szCs w:val="18"/>
          <w:lang w:val="en-US"/>
        </w:rPr>
        <w:br/>
        <w:t xml:space="preserve">We all live in a yellow submarine </w:t>
      </w:r>
      <w:r w:rsidRPr="00E9238C">
        <w:rPr>
          <w:rFonts w:cs="Arial"/>
          <w:sz w:val="24"/>
          <w:szCs w:val="18"/>
          <w:lang w:val="en-US"/>
        </w:rPr>
        <w:br/>
        <w:t xml:space="preserve">Yellow submarine, yellow submarine </w:t>
      </w:r>
      <w:r w:rsidRPr="00E9238C">
        <w:rPr>
          <w:rFonts w:cs="Arial"/>
          <w:sz w:val="24"/>
          <w:szCs w:val="18"/>
          <w:lang w:val="en-US"/>
        </w:rPr>
        <w:br/>
        <w:t xml:space="preserve">We all live in a yellow submarine </w:t>
      </w:r>
      <w:r w:rsidRPr="00E9238C">
        <w:rPr>
          <w:rFonts w:cs="Arial"/>
          <w:sz w:val="24"/>
          <w:szCs w:val="18"/>
          <w:lang w:val="en-US"/>
        </w:rPr>
        <w:br/>
        <w:t xml:space="preserve">Yellow submarine, yellow submarine </w:t>
      </w:r>
      <w:r w:rsidRPr="00E9238C">
        <w:rPr>
          <w:rFonts w:cs="Arial"/>
          <w:sz w:val="24"/>
          <w:szCs w:val="18"/>
          <w:lang w:val="en-US"/>
        </w:rPr>
        <w:br/>
        <w:t xml:space="preserve">And our friends are all aboard </w:t>
      </w:r>
      <w:r w:rsidRPr="00E9238C">
        <w:rPr>
          <w:rFonts w:cs="Arial"/>
          <w:sz w:val="24"/>
          <w:szCs w:val="18"/>
          <w:lang w:val="en-US"/>
        </w:rPr>
        <w:br/>
        <w:t xml:space="preserve">Many more of them live next door </w:t>
      </w:r>
      <w:r w:rsidRPr="00E9238C">
        <w:rPr>
          <w:rFonts w:cs="Arial"/>
          <w:sz w:val="24"/>
          <w:szCs w:val="18"/>
          <w:lang w:val="en-US"/>
        </w:rPr>
        <w:br/>
        <w:t xml:space="preserve">And the band begins to play </w:t>
      </w:r>
      <w:r w:rsidRPr="00E9238C">
        <w:rPr>
          <w:rFonts w:cs="Arial"/>
          <w:sz w:val="24"/>
          <w:szCs w:val="18"/>
          <w:lang w:val="en-US"/>
        </w:rPr>
        <w:br/>
        <w:t xml:space="preserve">We all live in a yellow submarine </w:t>
      </w:r>
      <w:r w:rsidRPr="00E9238C">
        <w:rPr>
          <w:rFonts w:cs="Arial"/>
          <w:sz w:val="24"/>
          <w:szCs w:val="18"/>
          <w:lang w:val="en-US"/>
        </w:rPr>
        <w:br/>
        <w:t xml:space="preserve">Yellow submarine, yellow submarine </w:t>
      </w:r>
      <w:r w:rsidRPr="00E9238C">
        <w:rPr>
          <w:rFonts w:cs="Arial"/>
          <w:sz w:val="24"/>
          <w:szCs w:val="18"/>
          <w:lang w:val="en-US"/>
        </w:rPr>
        <w:br/>
        <w:t xml:space="preserve">We all live in a yellow submarine </w:t>
      </w:r>
      <w:r w:rsidRPr="00E9238C">
        <w:rPr>
          <w:rFonts w:cs="Arial"/>
          <w:sz w:val="24"/>
          <w:szCs w:val="18"/>
          <w:lang w:val="en-US"/>
        </w:rPr>
        <w:br/>
        <w:t xml:space="preserve">Yellow submarine, yellow submarine </w:t>
      </w:r>
      <w:r w:rsidRPr="00E9238C">
        <w:rPr>
          <w:rFonts w:cs="Arial"/>
          <w:sz w:val="24"/>
          <w:szCs w:val="18"/>
          <w:lang w:val="en-US"/>
        </w:rPr>
        <w:br/>
        <w:t xml:space="preserve">As we live a life of ease </w:t>
      </w:r>
      <w:r w:rsidRPr="00E9238C">
        <w:rPr>
          <w:rFonts w:cs="Arial"/>
          <w:sz w:val="24"/>
          <w:szCs w:val="18"/>
          <w:lang w:val="en-US"/>
        </w:rPr>
        <w:br/>
        <w:t xml:space="preserve">everyone of us has all we need </w:t>
      </w:r>
      <w:r w:rsidRPr="00E9238C">
        <w:rPr>
          <w:rFonts w:cs="Arial"/>
          <w:sz w:val="24"/>
          <w:szCs w:val="18"/>
          <w:lang w:val="en-US"/>
        </w:rPr>
        <w:br/>
        <w:t xml:space="preserve">sky of blue and sea of green </w:t>
      </w:r>
      <w:r w:rsidRPr="00E9238C">
        <w:rPr>
          <w:rFonts w:cs="Arial"/>
          <w:sz w:val="24"/>
          <w:szCs w:val="18"/>
          <w:lang w:val="en-US"/>
        </w:rPr>
        <w:br/>
        <w:t xml:space="preserve">In our yellow submarine </w:t>
      </w:r>
      <w:r w:rsidRPr="00E9238C">
        <w:rPr>
          <w:rFonts w:cs="Arial"/>
          <w:sz w:val="24"/>
          <w:szCs w:val="18"/>
          <w:lang w:val="en-US"/>
        </w:rPr>
        <w:br/>
        <w:t xml:space="preserve">We all live in a yellow submarine </w:t>
      </w:r>
      <w:r w:rsidRPr="00E9238C">
        <w:rPr>
          <w:rFonts w:cs="Arial"/>
          <w:sz w:val="24"/>
          <w:szCs w:val="18"/>
          <w:lang w:val="en-US"/>
        </w:rPr>
        <w:br/>
        <w:t xml:space="preserve">Yellow submarine, yellow submarine </w:t>
      </w:r>
      <w:r w:rsidRPr="00E9238C">
        <w:rPr>
          <w:rFonts w:cs="Arial"/>
          <w:sz w:val="24"/>
          <w:szCs w:val="18"/>
          <w:lang w:val="en-US"/>
        </w:rPr>
        <w:br/>
        <w:t xml:space="preserve">We all live in a yellow submarine </w:t>
      </w:r>
      <w:r w:rsidRPr="00E9238C">
        <w:rPr>
          <w:rFonts w:cs="Arial"/>
          <w:sz w:val="24"/>
          <w:szCs w:val="18"/>
          <w:lang w:val="en-US"/>
        </w:rPr>
        <w:br/>
        <w:t xml:space="preserve">Yellow submarine, yellow submarine </w:t>
      </w:r>
      <w:r w:rsidRPr="00E9238C">
        <w:rPr>
          <w:rFonts w:cs="Arial"/>
          <w:sz w:val="24"/>
          <w:szCs w:val="18"/>
          <w:lang w:val="en-US"/>
        </w:rPr>
        <w:br/>
        <w:t xml:space="preserve">We all live in a yellow submarine </w:t>
      </w:r>
    </w:p>
    <w:tbl>
      <w:tblPr>
        <w:tblpPr w:leftFromText="141" w:rightFromText="141" w:horzAnchor="margin" w:tblpXSpec="right" w:tblpY="255"/>
        <w:tblW w:w="0" w:type="auto"/>
        <w:tblCellSpacing w:w="15" w:type="dxa"/>
        <w:tblBorders>
          <w:top w:val="single" w:sz="6" w:space="0" w:color="BBBBAA"/>
          <w:left w:val="single" w:sz="6" w:space="0" w:color="BBBBAA"/>
          <w:bottom w:val="single" w:sz="6" w:space="0" w:color="BBBBAA"/>
          <w:right w:val="single" w:sz="6" w:space="0" w:color="BBBBAA"/>
        </w:tblBorders>
        <w:shd w:val="clear" w:color="auto" w:fill="F7F8FF"/>
        <w:tblCellMar>
          <w:top w:w="75" w:type="dxa"/>
          <w:left w:w="75" w:type="dxa"/>
          <w:bottom w:w="75" w:type="dxa"/>
          <w:right w:w="75" w:type="dxa"/>
        </w:tblCellMar>
        <w:tblLook w:val="04A0"/>
      </w:tblPr>
      <w:tblGrid>
        <w:gridCol w:w="260"/>
      </w:tblGrid>
      <w:tr w:rsidR="006A4C74" w:rsidRPr="00E9238C" w:rsidTr="0032218B">
        <w:trPr>
          <w:trHeight w:val="433"/>
          <w:tblCellSpacing w:w="15" w:type="dxa"/>
        </w:trPr>
        <w:tc>
          <w:tcPr>
            <w:tcW w:w="200" w:type="dxa"/>
            <w:tcBorders>
              <w:top w:val="nil"/>
              <w:left w:val="nil"/>
              <w:bottom w:val="nil"/>
              <w:right w:val="nil"/>
            </w:tcBorders>
            <w:shd w:val="clear" w:color="auto" w:fill="F7F8FF"/>
            <w:vAlign w:val="center"/>
            <w:hideMark/>
          </w:tcPr>
          <w:p w:rsidR="006A4C74" w:rsidRPr="00E9238C" w:rsidRDefault="006A4C74" w:rsidP="0032218B">
            <w:pPr>
              <w:spacing w:after="0" w:line="240" w:lineRule="auto"/>
              <w:rPr>
                <w:sz w:val="24"/>
                <w:szCs w:val="20"/>
                <w:lang w:val="en-US" w:eastAsia="it-IT"/>
              </w:rPr>
            </w:pPr>
          </w:p>
        </w:tc>
      </w:tr>
    </w:tbl>
    <w:p w:rsidR="006A4C74" w:rsidRPr="00E9238C" w:rsidRDefault="006A4C74" w:rsidP="006A4C74">
      <w:pPr>
        <w:rPr>
          <w:rFonts w:cs="Arial"/>
          <w:sz w:val="24"/>
          <w:szCs w:val="18"/>
          <w:lang w:val="en-US"/>
        </w:rPr>
      </w:pPr>
      <w:r w:rsidRPr="00E9238C">
        <w:rPr>
          <w:rFonts w:cs="Arial"/>
          <w:sz w:val="24"/>
          <w:szCs w:val="18"/>
          <w:lang w:val="en-US"/>
        </w:rPr>
        <w:br/>
        <w:t xml:space="preserve">Yellow submarine, yellow submarine </w:t>
      </w:r>
    </w:p>
    <w:p w:rsidR="006A4C74" w:rsidRPr="00E9238C" w:rsidRDefault="006A4C74" w:rsidP="006A4C74">
      <w:pPr>
        <w:rPr>
          <w:rFonts w:cs="Arial"/>
          <w:sz w:val="24"/>
          <w:szCs w:val="18"/>
          <w:lang w:val="en-US"/>
        </w:rPr>
      </w:pPr>
      <w:r w:rsidRPr="00E9238C">
        <w:rPr>
          <w:rFonts w:cs="Arial"/>
          <w:sz w:val="24"/>
          <w:szCs w:val="18"/>
          <w:lang w:val="en-US"/>
        </w:rPr>
        <w:br/>
        <w:t xml:space="preserve">We all live in a yellow submarine </w:t>
      </w:r>
      <w:r w:rsidRPr="00E9238C">
        <w:rPr>
          <w:rFonts w:cs="Arial"/>
          <w:sz w:val="24"/>
          <w:szCs w:val="18"/>
          <w:lang w:val="en-US"/>
        </w:rPr>
        <w:br/>
        <w:t>Yellow submarine, yellow submarine.</w:t>
      </w:r>
    </w:p>
    <w:p w:rsidR="006A4C74" w:rsidRPr="00E9238C" w:rsidRDefault="006A4C74" w:rsidP="006A4C74">
      <w:pPr>
        <w:rPr>
          <w:rFonts w:cs="Arial"/>
          <w:sz w:val="24"/>
          <w:szCs w:val="18"/>
          <w:lang w:val="en-US"/>
        </w:rPr>
      </w:pPr>
    </w:p>
    <w:p w:rsidR="006A4C74" w:rsidRPr="00CB6012" w:rsidRDefault="006A4C74" w:rsidP="006A4C74">
      <w:pPr>
        <w:rPr>
          <w:rFonts w:cs="Arial"/>
          <w:b/>
          <w:color w:val="4F81BD" w:themeColor="accent1"/>
          <w:sz w:val="24"/>
          <w:szCs w:val="18"/>
        </w:rPr>
      </w:pPr>
      <w:r w:rsidRPr="00CB6012">
        <w:rPr>
          <w:rFonts w:cs="Arial"/>
          <w:b/>
          <w:color w:val="4F81BD" w:themeColor="accent1"/>
          <w:sz w:val="24"/>
          <w:szCs w:val="18"/>
        </w:rPr>
        <w:t>TRADUZIONE DALL’ INGLESE:</w:t>
      </w:r>
    </w:p>
    <w:p w:rsidR="006A4C74" w:rsidRPr="00E9238C" w:rsidRDefault="006A4C74" w:rsidP="006A4C74">
      <w:pPr>
        <w:rPr>
          <w:color w:val="000000"/>
          <w:sz w:val="24"/>
          <w:szCs w:val="18"/>
        </w:rPr>
      </w:pPr>
      <w:r w:rsidRPr="00E9238C">
        <w:rPr>
          <w:color w:val="000000"/>
          <w:sz w:val="24"/>
          <w:szCs w:val="18"/>
        </w:rPr>
        <w:t>Nel paese dove sono nato, viveva un uomo che navigò il mare</w:t>
      </w:r>
      <w:r w:rsidRPr="00E9238C">
        <w:rPr>
          <w:color w:val="000000"/>
          <w:sz w:val="24"/>
          <w:szCs w:val="18"/>
        </w:rPr>
        <w:br/>
        <w:t>E ci parlò della sua vita, nella terra del sottomarino</w:t>
      </w:r>
      <w:r w:rsidRPr="00E9238C">
        <w:rPr>
          <w:color w:val="000000"/>
          <w:sz w:val="24"/>
          <w:szCs w:val="18"/>
        </w:rPr>
        <w:br/>
        <w:t>Così ci siamo imbarcati verso il sole [quindi verso est], fino a che abbiamo trovato il mare verde</w:t>
      </w:r>
      <w:r w:rsidRPr="00E9238C">
        <w:rPr>
          <w:color w:val="000000"/>
          <w:sz w:val="24"/>
          <w:szCs w:val="18"/>
        </w:rPr>
        <w:br/>
        <w:t>E abbiamo vissuto al di sotto delle onde in un sottomarino giallo.*</w:t>
      </w:r>
      <w:r w:rsidRPr="00E9238C">
        <w:rPr>
          <w:color w:val="000000"/>
          <w:sz w:val="24"/>
          <w:szCs w:val="18"/>
        </w:rPr>
        <w:br/>
      </w:r>
      <w:r w:rsidRPr="00E9238C">
        <w:rPr>
          <w:color w:val="000000"/>
          <w:sz w:val="24"/>
          <w:szCs w:val="18"/>
        </w:rPr>
        <w:br/>
        <w:t>Viviamo tutti in un sottomarino giallo</w:t>
      </w:r>
      <w:r w:rsidRPr="00E9238C">
        <w:rPr>
          <w:color w:val="000000"/>
          <w:sz w:val="24"/>
          <w:szCs w:val="18"/>
        </w:rPr>
        <w:br/>
        <w:t>Sottomarino giallo, sottomarino giallo</w:t>
      </w:r>
      <w:r w:rsidRPr="00E9238C">
        <w:rPr>
          <w:color w:val="000000"/>
          <w:sz w:val="24"/>
          <w:szCs w:val="18"/>
        </w:rPr>
        <w:br/>
        <w:t>Viviamo tutti in un sottomarino giallo</w:t>
      </w:r>
      <w:r w:rsidRPr="00E9238C">
        <w:rPr>
          <w:color w:val="000000"/>
          <w:sz w:val="24"/>
          <w:szCs w:val="18"/>
        </w:rPr>
        <w:br/>
        <w:t>Sottomarino giallo, sottomarino giallo</w:t>
      </w:r>
      <w:r w:rsidRPr="00E9238C">
        <w:rPr>
          <w:color w:val="000000"/>
          <w:sz w:val="24"/>
          <w:szCs w:val="18"/>
        </w:rPr>
        <w:br/>
      </w:r>
      <w:r w:rsidRPr="00E9238C">
        <w:rPr>
          <w:color w:val="000000"/>
          <w:sz w:val="24"/>
          <w:szCs w:val="18"/>
        </w:rPr>
        <w:br/>
      </w:r>
      <w:r w:rsidRPr="00E9238C">
        <w:rPr>
          <w:color w:val="000000"/>
          <w:sz w:val="24"/>
          <w:szCs w:val="18"/>
        </w:rPr>
        <w:lastRenderedPageBreak/>
        <w:t>E i nostri amici sono tutti a bordo</w:t>
      </w:r>
      <w:r w:rsidRPr="00E9238C">
        <w:rPr>
          <w:color w:val="000000"/>
          <w:sz w:val="24"/>
          <w:szCs w:val="18"/>
        </w:rPr>
        <w:br/>
        <w:t xml:space="preserve">Molti di più di loro vivono lì (nella porta) accanto E la banda comincia a suonare </w:t>
      </w:r>
      <w:r w:rsidRPr="00E9238C">
        <w:rPr>
          <w:color w:val="000000"/>
          <w:sz w:val="24"/>
          <w:szCs w:val="18"/>
        </w:rPr>
        <w:br/>
      </w:r>
      <w:r w:rsidRPr="00E9238C">
        <w:rPr>
          <w:color w:val="000000"/>
          <w:sz w:val="24"/>
          <w:szCs w:val="18"/>
        </w:rPr>
        <w:br/>
        <w:t>Viviamo tutti in un sottomarino giallo</w:t>
      </w:r>
      <w:r w:rsidRPr="00E9238C">
        <w:rPr>
          <w:color w:val="000000"/>
          <w:sz w:val="24"/>
          <w:szCs w:val="18"/>
        </w:rPr>
        <w:br/>
        <w:t>Sottomarino giallo, sottomarino giallo</w:t>
      </w:r>
      <w:r w:rsidRPr="00E9238C">
        <w:rPr>
          <w:color w:val="000000"/>
          <w:sz w:val="24"/>
          <w:szCs w:val="18"/>
        </w:rPr>
        <w:br/>
        <w:t>Viviamo tutti in un sottomarino giallo</w:t>
      </w:r>
      <w:r w:rsidRPr="00E9238C">
        <w:rPr>
          <w:color w:val="000000"/>
          <w:sz w:val="24"/>
          <w:szCs w:val="18"/>
        </w:rPr>
        <w:br/>
        <w:t>Sottomarino giallo, sottomarino giallo</w:t>
      </w:r>
      <w:r w:rsidRPr="00E9238C">
        <w:rPr>
          <w:color w:val="000000"/>
          <w:sz w:val="24"/>
          <w:szCs w:val="18"/>
        </w:rPr>
        <w:br/>
      </w:r>
      <w:r w:rsidRPr="00E9238C">
        <w:rPr>
          <w:color w:val="000000"/>
          <w:sz w:val="24"/>
          <w:szCs w:val="18"/>
        </w:rPr>
        <w:br/>
        <w:t>Come noi viviamo agiatamente,</w:t>
      </w:r>
      <w:r w:rsidRPr="00E9238C">
        <w:rPr>
          <w:color w:val="000000"/>
          <w:sz w:val="24"/>
          <w:szCs w:val="18"/>
        </w:rPr>
        <w:br/>
        <w:t>ognuno di noi ha tutto ciò di cui ha bisogno</w:t>
      </w:r>
      <w:r w:rsidRPr="00E9238C">
        <w:rPr>
          <w:color w:val="000000"/>
          <w:sz w:val="24"/>
          <w:szCs w:val="18"/>
        </w:rPr>
        <w:br/>
        <w:t>Cielo blu e mare verde</w:t>
      </w:r>
      <w:r w:rsidRPr="00E9238C">
        <w:rPr>
          <w:color w:val="000000"/>
          <w:sz w:val="24"/>
          <w:szCs w:val="18"/>
        </w:rPr>
        <w:br/>
        <w:t xml:space="preserve">nel nostro sottomarino giallo                                           </w:t>
      </w:r>
      <w:r w:rsidRPr="00E9238C">
        <w:rPr>
          <w:noProof/>
          <w:color w:val="000000"/>
          <w:sz w:val="24"/>
          <w:szCs w:val="18"/>
          <w:lang w:eastAsia="it-IT"/>
        </w:rPr>
        <w:drawing>
          <wp:anchor distT="0" distB="0" distL="114300" distR="114300" simplePos="0" relativeHeight="251661312" behindDoc="1" locked="0" layoutInCell="1" allowOverlap="1">
            <wp:simplePos x="0" y="0"/>
            <wp:positionH relativeFrom="margin">
              <wp:posOffset>89535</wp:posOffset>
            </wp:positionH>
            <wp:positionV relativeFrom="margin">
              <wp:posOffset>7472680</wp:posOffset>
            </wp:positionV>
            <wp:extent cx="2775585" cy="2124075"/>
            <wp:effectExtent l="19050" t="0" r="5715" b="0"/>
            <wp:wrapSquare wrapText="bothSides"/>
            <wp:docPr id="5" name="Immagine 17" descr="A scene from the animated film &quot;Yellow Submar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A scene from the animated film &quot;Yellow Submarine&quot;"/>
                    <pic:cNvPicPr>
                      <a:picLocks noChangeAspect="1" noChangeArrowheads="1"/>
                    </pic:cNvPicPr>
                  </pic:nvPicPr>
                  <pic:blipFill>
                    <a:blip r:embed="rId14" cstate="print"/>
                    <a:srcRect/>
                    <a:stretch>
                      <a:fillRect/>
                    </a:stretch>
                  </pic:blipFill>
                  <pic:spPr bwMode="auto">
                    <a:xfrm>
                      <a:off x="0" y="0"/>
                      <a:ext cx="2775585" cy="2124075"/>
                    </a:xfrm>
                    <a:prstGeom prst="rect">
                      <a:avLst/>
                    </a:prstGeom>
                    <a:noFill/>
                  </pic:spPr>
                </pic:pic>
              </a:graphicData>
            </a:graphic>
          </wp:anchor>
        </w:drawing>
      </w:r>
      <w:r w:rsidRPr="00E9238C">
        <w:rPr>
          <w:color w:val="000000"/>
          <w:sz w:val="24"/>
          <w:szCs w:val="18"/>
        </w:rPr>
        <w:br/>
      </w:r>
      <w:r w:rsidRPr="00E9238C">
        <w:rPr>
          <w:color w:val="000000"/>
          <w:sz w:val="24"/>
          <w:szCs w:val="18"/>
        </w:rPr>
        <w:br/>
        <w:t>Viviamo tutti in un sottomarino giallo</w:t>
      </w:r>
      <w:r w:rsidRPr="00E9238C">
        <w:rPr>
          <w:color w:val="000000"/>
          <w:sz w:val="24"/>
          <w:szCs w:val="18"/>
        </w:rPr>
        <w:br/>
        <w:t xml:space="preserve">Sottomarino giallo, sottomarino giallo                       </w:t>
      </w:r>
      <w:r w:rsidRPr="00E9238C">
        <w:rPr>
          <w:color w:val="000000"/>
          <w:sz w:val="24"/>
          <w:szCs w:val="18"/>
        </w:rPr>
        <w:br/>
        <w:t>Viviamo tutti in un sottomarino giallo</w:t>
      </w:r>
      <w:r w:rsidRPr="00E9238C">
        <w:rPr>
          <w:color w:val="000000"/>
          <w:sz w:val="24"/>
          <w:szCs w:val="18"/>
        </w:rPr>
        <w:br/>
        <w:t>Sottomarino giallo, sottomarino giallo</w:t>
      </w:r>
      <w:r w:rsidRPr="00E9238C">
        <w:rPr>
          <w:color w:val="000000"/>
          <w:sz w:val="24"/>
          <w:szCs w:val="18"/>
        </w:rPr>
        <w:br/>
      </w:r>
      <w:r w:rsidRPr="00E9238C">
        <w:rPr>
          <w:color w:val="000000"/>
          <w:sz w:val="24"/>
          <w:szCs w:val="18"/>
        </w:rPr>
        <w:br/>
        <w:t>Viviamo tutti in un sottomarino giallo</w:t>
      </w:r>
      <w:r w:rsidRPr="00E9238C">
        <w:rPr>
          <w:color w:val="000000"/>
          <w:sz w:val="24"/>
          <w:szCs w:val="18"/>
        </w:rPr>
        <w:br/>
        <w:t xml:space="preserve">Sottomarino giallo, sottomarino giallo                        </w:t>
      </w:r>
      <w:r w:rsidRPr="00E9238C">
        <w:rPr>
          <w:color w:val="000000"/>
          <w:sz w:val="24"/>
          <w:szCs w:val="18"/>
        </w:rPr>
        <w:br/>
        <w:t>Viviamo tutti in un sottomarino giallo</w:t>
      </w:r>
      <w:r w:rsidRPr="00E9238C">
        <w:rPr>
          <w:color w:val="000000"/>
          <w:sz w:val="24"/>
          <w:szCs w:val="18"/>
        </w:rPr>
        <w:br/>
        <w:t xml:space="preserve">Sottomarino giallo, sottomarino giallo                  </w:t>
      </w:r>
    </w:p>
    <w:p w:rsidR="006A4C74" w:rsidRPr="00E9238C" w:rsidRDefault="00635B2B" w:rsidP="006A4C74">
      <w:pPr>
        <w:rPr>
          <w:color w:val="000000"/>
          <w:sz w:val="24"/>
          <w:szCs w:val="18"/>
        </w:rPr>
      </w:pPr>
      <w:r>
        <w:rPr>
          <w:noProof/>
          <w:color w:val="000000"/>
          <w:sz w:val="24"/>
          <w:szCs w:val="18"/>
          <w:lang w:eastAsia="it-IT"/>
        </w:rPr>
        <w:drawing>
          <wp:anchor distT="0" distB="0" distL="114300" distR="114300" simplePos="0" relativeHeight="251660288" behindDoc="0" locked="0" layoutInCell="1" allowOverlap="1">
            <wp:simplePos x="0" y="0"/>
            <wp:positionH relativeFrom="column">
              <wp:posOffset>-24765</wp:posOffset>
            </wp:positionH>
            <wp:positionV relativeFrom="paragraph">
              <wp:posOffset>-522605</wp:posOffset>
            </wp:positionV>
            <wp:extent cx="2686050" cy="2686050"/>
            <wp:effectExtent l="19050" t="0" r="0" b="0"/>
            <wp:wrapSquare wrapText="bothSides"/>
            <wp:docPr id="1" name="Immagine 26" descr="Yellow Submarin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Yellow Submarine"/>
                    <pic:cNvPicPr>
                      <a:picLocks noChangeAspect="1" noChangeArrowheads="1"/>
                    </pic:cNvPicPr>
                  </pic:nvPicPr>
                  <pic:blipFill>
                    <a:blip r:embed="rId16" cstate="print"/>
                    <a:srcRect/>
                    <a:stretch>
                      <a:fillRect/>
                    </a:stretch>
                  </pic:blipFill>
                  <pic:spPr bwMode="auto">
                    <a:xfrm>
                      <a:off x="0" y="0"/>
                      <a:ext cx="2686050" cy="2686050"/>
                    </a:xfrm>
                    <a:prstGeom prst="rect">
                      <a:avLst/>
                    </a:prstGeom>
                    <a:noFill/>
                    <a:ln w="9525">
                      <a:noFill/>
                      <a:miter lim="800000"/>
                      <a:headEnd/>
                      <a:tailEnd/>
                    </a:ln>
                  </pic:spPr>
                </pic:pic>
              </a:graphicData>
            </a:graphic>
          </wp:anchor>
        </w:drawing>
      </w:r>
      <w:r w:rsidR="006A4C74" w:rsidRPr="00E9238C">
        <w:rPr>
          <w:color w:val="000000"/>
          <w:sz w:val="24"/>
          <w:szCs w:val="18"/>
        </w:rPr>
        <w:t xml:space="preserve">                                                                                  </w:t>
      </w:r>
    </w:p>
    <w:p w:rsidR="006A4C74" w:rsidRPr="00E9238C" w:rsidRDefault="006A4C74" w:rsidP="006A4C74">
      <w:pPr>
        <w:rPr>
          <w:color w:val="000000"/>
          <w:sz w:val="24"/>
          <w:szCs w:val="18"/>
        </w:rPr>
      </w:pPr>
      <w:r w:rsidRPr="00E9238C">
        <w:rPr>
          <w:color w:val="000000"/>
          <w:sz w:val="24"/>
          <w:szCs w:val="18"/>
        </w:rPr>
        <w:t xml:space="preserve">                                                                                    </w:t>
      </w:r>
    </w:p>
    <w:p w:rsidR="006A4C74" w:rsidRPr="00E9238C" w:rsidRDefault="006A4C74" w:rsidP="006A4C74">
      <w:pPr>
        <w:pStyle w:val="NormaleWeb"/>
        <w:rPr>
          <w:rFonts w:ascii="Calibri" w:hAnsi="Calibri"/>
          <w:b/>
          <w:color w:val="000000"/>
        </w:rPr>
      </w:pPr>
      <w:r w:rsidRPr="00E9238C">
        <w:rPr>
          <w:rFonts w:ascii="Calibri" w:hAnsi="Calibri"/>
          <w:b/>
          <w:bCs/>
          <w:i/>
          <w:iCs/>
          <w:color w:val="000000"/>
        </w:rPr>
        <w:t xml:space="preserve">Yellow </w:t>
      </w:r>
      <w:proofErr w:type="spellStart"/>
      <w:r w:rsidRPr="00E9238C">
        <w:rPr>
          <w:rFonts w:ascii="Calibri" w:hAnsi="Calibri"/>
          <w:b/>
          <w:bCs/>
          <w:i/>
          <w:iCs/>
          <w:color w:val="000000"/>
        </w:rPr>
        <w:t>Submarine</w:t>
      </w:r>
      <w:proofErr w:type="spellEnd"/>
      <w:r w:rsidRPr="00E9238C">
        <w:rPr>
          <w:rFonts w:ascii="Calibri" w:hAnsi="Calibri"/>
          <w:b/>
          <w:color w:val="000000"/>
        </w:rPr>
        <w:t xml:space="preserve"> è una </w:t>
      </w:r>
      <w:hyperlink r:id="rId17" w:tooltip="Canzone (musica)" w:history="1">
        <w:r w:rsidRPr="00E9238C">
          <w:rPr>
            <w:rStyle w:val="Collegamentoipertestuale"/>
            <w:rFonts w:ascii="Calibri" w:hAnsi="Calibri"/>
            <w:b/>
            <w:color w:val="000000"/>
          </w:rPr>
          <w:t>canzone</w:t>
        </w:r>
      </w:hyperlink>
      <w:r w:rsidRPr="00E9238C">
        <w:rPr>
          <w:rFonts w:ascii="Calibri" w:hAnsi="Calibri"/>
          <w:b/>
          <w:color w:val="000000"/>
        </w:rPr>
        <w:t xml:space="preserve"> pubblicata dai </w:t>
      </w:r>
      <w:hyperlink r:id="rId18" w:tooltip="The Beatles" w:history="1">
        <w:r w:rsidRPr="00E9238C">
          <w:rPr>
            <w:rStyle w:val="Collegamentoipertestuale"/>
            <w:rFonts w:ascii="Calibri" w:hAnsi="Calibri"/>
            <w:b/>
            <w:color w:val="000000"/>
          </w:rPr>
          <w:t>Beatles</w:t>
        </w:r>
      </w:hyperlink>
      <w:r w:rsidRPr="00E9238C">
        <w:rPr>
          <w:rFonts w:ascii="Calibri" w:hAnsi="Calibri"/>
          <w:b/>
          <w:color w:val="000000"/>
        </w:rPr>
        <w:t xml:space="preserve"> (accreditata a </w:t>
      </w:r>
      <w:hyperlink r:id="rId19" w:tooltip="John Lennon" w:history="1">
        <w:r w:rsidRPr="00E9238C">
          <w:rPr>
            <w:rStyle w:val="Collegamentoipertestuale"/>
            <w:rFonts w:ascii="Calibri" w:hAnsi="Calibri"/>
            <w:b/>
            <w:color w:val="000000"/>
          </w:rPr>
          <w:t>Lennon</w:t>
        </w:r>
      </w:hyperlink>
      <w:r w:rsidRPr="00E9238C">
        <w:rPr>
          <w:rFonts w:ascii="Calibri" w:hAnsi="Calibri"/>
          <w:b/>
          <w:color w:val="000000"/>
        </w:rPr>
        <w:t>/</w:t>
      </w:r>
      <w:hyperlink r:id="rId20" w:tooltip="Paul McCartney" w:history="1">
        <w:r w:rsidRPr="00E9238C">
          <w:rPr>
            <w:rStyle w:val="Collegamentoipertestuale"/>
            <w:rFonts w:ascii="Calibri" w:hAnsi="Calibri"/>
            <w:b/>
            <w:color w:val="000000"/>
          </w:rPr>
          <w:t>McCartney</w:t>
        </w:r>
      </w:hyperlink>
      <w:r w:rsidRPr="00E9238C">
        <w:rPr>
          <w:rFonts w:ascii="Calibri" w:hAnsi="Calibri"/>
          <w:b/>
          <w:color w:val="000000"/>
        </w:rPr>
        <w:t xml:space="preserve">, ma scritta solo da Paul McCartney) prima nel loro settimo </w:t>
      </w:r>
      <w:hyperlink r:id="rId21" w:tooltip="Album discografico" w:history="1">
        <w:r w:rsidRPr="00E9238C">
          <w:rPr>
            <w:rStyle w:val="Collegamentoipertestuale"/>
            <w:rFonts w:ascii="Calibri" w:hAnsi="Calibri"/>
            <w:b/>
            <w:color w:val="000000"/>
          </w:rPr>
          <w:t>album</w:t>
        </w:r>
      </w:hyperlink>
      <w:r w:rsidRPr="00E9238C">
        <w:rPr>
          <w:rFonts w:ascii="Calibri" w:hAnsi="Calibri"/>
          <w:b/>
          <w:color w:val="000000"/>
        </w:rPr>
        <w:t xml:space="preserve"> </w:t>
      </w:r>
      <w:hyperlink r:id="rId22" w:tooltip="Revolver (The Beatles)" w:history="1">
        <w:r w:rsidRPr="00E9238C">
          <w:rPr>
            <w:rStyle w:val="Collegamentoipertestuale"/>
            <w:rFonts w:ascii="Calibri" w:hAnsi="Calibri"/>
            <w:b/>
            <w:i/>
            <w:iCs/>
            <w:color w:val="000000"/>
          </w:rPr>
          <w:t>Revolver</w:t>
        </w:r>
      </w:hyperlink>
      <w:r w:rsidRPr="00E9238C">
        <w:rPr>
          <w:rFonts w:ascii="Calibri" w:hAnsi="Calibri"/>
          <w:b/>
          <w:color w:val="000000"/>
        </w:rPr>
        <w:t xml:space="preserve"> e poi come singolo "Doppio Lato A" assieme ad </w:t>
      </w:r>
      <w:hyperlink r:id="rId23" w:tooltip="Eleanor Rigby" w:history="1">
        <w:proofErr w:type="spellStart"/>
        <w:r w:rsidRPr="00E9238C">
          <w:rPr>
            <w:rStyle w:val="Collegamentoipertestuale"/>
            <w:rFonts w:ascii="Calibri" w:hAnsi="Calibri"/>
            <w:b/>
            <w:color w:val="000000"/>
          </w:rPr>
          <w:t>Eleanor</w:t>
        </w:r>
        <w:proofErr w:type="spellEnd"/>
        <w:r w:rsidRPr="00E9238C">
          <w:rPr>
            <w:rStyle w:val="Collegamentoipertestuale"/>
            <w:rFonts w:ascii="Calibri" w:hAnsi="Calibri"/>
            <w:b/>
            <w:color w:val="000000"/>
          </w:rPr>
          <w:t xml:space="preserve"> </w:t>
        </w:r>
        <w:proofErr w:type="spellStart"/>
        <w:r w:rsidRPr="00E9238C">
          <w:rPr>
            <w:rStyle w:val="Collegamentoipertestuale"/>
            <w:rFonts w:ascii="Calibri" w:hAnsi="Calibri"/>
            <w:b/>
            <w:color w:val="000000"/>
          </w:rPr>
          <w:t>Rigby</w:t>
        </w:r>
        <w:proofErr w:type="spellEnd"/>
      </w:hyperlink>
      <w:r w:rsidRPr="00E9238C">
        <w:rPr>
          <w:rFonts w:ascii="Calibri" w:hAnsi="Calibri"/>
          <w:b/>
          <w:color w:val="000000"/>
        </w:rPr>
        <w:t xml:space="preserve"> il </w:t>
      </w:r>
      <w:hyperlink r:id="rId24" w:tooltip="5 agosto" w:history="1">
        <w:r w:rsidRPr="00E9238C">
          <w:rPr>
            <w:rStyle w:val="Collegamentoipertestuale"/>
            <w:rFonts w:ascii="Calibri" w:hAnsi="Calibri"/>
            <w:b/>
            <w:color w:val="000000"/>
          </w:rPr>
          <w:t>5 agosto</w:t>
        </w:r>
      </w:hyperlink>
      <w:r w:rsidRPr="00E9238C">
        <w:rPr>
          <w:rFonts w:ascii="Calibri" w:hAnsi="Calibri"/>
          <w:b/>
          <w:color w:val="000000"/>
        </w:rPr>
        <w:t xml:space="preserve"> </w:t>
      </w:r>
      <w:hyperlink r:id="rId25" w:tooltip="1966" w:history="1">
        <w:r w:rsidRPr="00E9238C">
          <w:rPr>
            <w:rStyle w:val="Collegamentoipertestuale"/>
            <w:rFonts w:ascii="Calibri" w:hAnsi="Calibri"/>
            <w:b/>
            <w:color w:val="000000"/>
          </w:rPr>
          <w:t>1966</w:t>
        </w:r>
      </w:hyperlink>
      <w:r w:rsidRPr="00E9238C">
        <w:rPr>
          <w:rFonts w:ascii="Calibri" w:hAnsi="Calibri"/>
          <w:b/>
          <w:color w:val="000000"/>
        </w:rPr>
        <w:t xml:space="preserve">. È anche il titolo della colonna principale di quello che poi diventerà il loro omonimo </w:t>
      </w:r>
      <w:hyperlink r:id="rId26" w:tooltip="Film d'animazione" w:history="1">
        <w:r w:rsidRPr="00E9238C">
          <w:rPr>
            <w:rStyle w:val="Collegamentoipertestuale"/>
            <w:rFonts w:ascii="Calibri" w:hAnsi="Calibri"/>
            <w:b/>
            <w:color w:val="000000"/>
          </w:rPr>
          <w:t>film d'animazione</w:t>
        </w:r>
      </w:hyperlink>
      <w:r w:rsidRPr="00E9238C">
        <w:rPr>
          <w:rFonts w:ascii="Calibri" w:hAnsi="Calibri"/>
          <w:b/>
          <w:color w:val="000000"/>
        </w:rPr>
        <w:t xml:space="preserve"> nel </w:t>
      </w:r>
      <w:hyperlink r:id="rId27" w:tooltip="1968" w:history="1">
        <w:r w:rsidRPr="00E9238C">
          <w:rPr>
            <w:rStyle w:val="Collegamentoipertestuale"/>
            <w:rFonts w:ascii="Calibri" w:hAnsi="Calibri"/>
            <w:b/>
            <w:color w:val="000000"/>
          </w:rPr>
          <w:t>1968</w:t>
        </w:r>
      </w:hyperlink>
      <w:r w:rsidRPr="00E9238C">
        <w:rPr>
          <w:rFonts w:ascii="Calibri" w:hAnsi="Calibri"/>
          <w:b/>
          <w:color w:val="000000"/>
        </w:rPr>
        <w:t>.</w:t>
      </w:r>
    </w:p>
    <w:p w:rsidR="006A4C74" w:rsidRPr="00E9238C" w:rsidRDefault="006A4C74" w:rsidP="006A4C74">
      <w:pPr>
        <w:pStyle w:val="NormaleWeb"/>
        <w:rPr>
          <w:rFonts w:ascii="Calibri" w:hAnsi="Calibri"/>
          <w:color w:val="000000"/>
        </w:rPr>
      </w:pPr>
      <w:r w:rsidRPr="00E9238C">
        <w:rPr>
          <w:rFonts w:ascii="Calibri" w:hAnsi="Calibri"/>
          <w:color w:val="000000"/>
        </w:rPr>
        <w:t xml:space="preserve">La canzone è stata registrata il </w:t>
      </w:r>
      <w:hyperlink r:id="rId28" w:tooltip="26 maggio" w:history="1">
        <w:r w:rsidRPr="00E9238C">
          <w:rPr>
            <w:rStyle w:val="Collegamentoipertestuale"/>
            <w:rFonts w:ascii="Calibri" w:hAnsi="Calibri"/>
            <w:color w:val="000000"/>
          </w:rPr>
          <w:t>26 maggio</w:t>
        </w:r>
      </w:hyperlink>
      <w:r w:rsidRPr="00E9238C">
        <w:rPr>
          <w:rFonts w:ascii="Calibri" w:hAnsi="Calibri"/>
          <w:color w:val="000000"/>
        </w:rPr>
        <w:t xml:space="preserve"> e il </w:t>
      </w:r>
      <w:hyperlink r:id="rId29" w:tooltip="1º giugno" w:history="1">
        <w:r w:rsidRPr="00E9238C">
          <w:rPr>
            <w:rStyle w:val="Collegamentoipertestuale"/>
            <w:rFonts w:ascii="Calibri" w:hAnsi="Calibri"/>
            <w:color w:val="000000"/>
          </w:rPr>
          <w:t>1º giugno</w:t>
        </w:r>
      </w:hyperlink>
      <w:r w:rsidRPr="00E9238C">
        <w:rPr>
          <w:rFonts w:ascii="Calibri" w:hAnsi="Calibri"/>
          <w:color w:val="000000"/>
        </w:rPr>
        <w:t xml:space="preserve"> </w:t>
      </w:r>
      <w:hyperlink r:id="rId30" w:tooltip="1966" w:history="1">
        <w:r w:rsidRPr="00E9238C">
          <w:rPr>
            <w:rStyle w:val="Collegamentoipertestuale"/>
            <w:rFonts w:ascii="Calibri" w:hAnsi="Calibri"/>
            <w:color w:val="000000"/>
          </w:rPr>
          <w:t>1966</w:t>
        </w:r>
      </w:hyperlink>
      <w:r w:rsidRPr="00E9238C">
        <w:rPr>
          <w:rFonts w:ascii="Calibri" w:hAnsi="Calibri"/>
          <w:color w:val="000000"/>
        </w:rPr>
        <w:t xml:space="preserve"> negli studi di </w:t>
      </w:r>
      <w:hyperlink r:id="rId31" w:tooltip="Abbey Road Studios" w:history="1">
        <w:proofErr w:type="spellStart"/>
        <w:r w:rsidRPr="00E9238C">
          <w:rPr>
            <w:rStyle w:val="Collegamentoipertestuale"/>
            <w:rFonts w:ascii="Calibri" w:hAnsi="Calibri"/>
            <w:color w:val="000000"/>
          </w:rPr>
          <w:t>Abbey</w:t>
        </w:r>
        <w:proofErr w:type="spellEnd"/>
        <w:r w:rsidRPr="00E9238C">
          <w:rPr>
            <w:rStyle w:val="Collegamentoipertestuale"/>
            <w:rFonts w:ascii="Calibri" w:hAnsi="Calibri"/>
            <w:color w:val="000000"/>
          </w:rPr>
          <w:t xml:space="preserve"> Road</w:t>
        </w:r>
      </w:hyperlink>
      <w:r w:rsidRPr="00E9238C">
        <w:rPr>
          <w:rFonts w:ascii="Calibri" w:hAnsi="Calibri"/>
          <w:color w:val="000000"/>
        </w:rPr>
        <w:t>.</w:t>
      </w:r>
    </w:p>
    <w:p w:rsidR="006A4C74" w:rsidRPr="00E9238C" w:rsidRDefault="006A4C74" w:rsidP="006A4C74">
      <w:pPr>
        <w:pStyle w:val="Titolo2"/>
        <w:rPr>
          <w:rFonts w:ascii="Calibri" w:hAnsi="Calibri"/>
          <w:color w:val="000000"/>
          <w:sz w:val="24"/>
        </w:rPr>
      </w:pPr>
      <w:r w:rsidRPr="00E9238C">
        <w:rPr>
          <w:rStyle w:val="mw-headline"/>
          <w:rFonts w:ascii="Calibri" w:hAnsi="Calibri"/>
          <w:color w:val="000000"/>
          <w:sz w:val="24"/>
        </w:rPr>
        <w:t>Formazione</w:t>
      </w:r>
      <w:r w:rsidRPr="00E9238C">
        <w:rPr>
          <w:rFonts w:ascii="Calibri" w:hAnsi="Calibri"/>
          <w:color w:val="000000"/>
          <w:sz w:val="24"/>
        </w:rPr>
        <w:t xml:space="preserve"> </w:t>
      </w:r>
    </w:p>
    <w:p w:rsidR="006A4C74" w:rsidRPr="00E9238C" w:rsidRDefault="002F57C9" w:rsidP="006A4C74">
      <w:pPr>
        <w:numPr>
          <w:ilvl w:val="0"/>
          <w:numId w:val="3"/>
        </w:numPr>
        <w:spacing w:before="100" w:beforeAutospacing="1" w:after="100" w:afterAutospacing="1" w:line="240" w:lineRule="auto"/>
        <w:rPr>
          <w:sz w:val="24"/>
        </w:rPr>
      </w:pPr>
      <w:hyperlink r:id="rId32" w:tooltip="John Lennon" w:history="1">
        <w:r w:rsidR="006A4C74" w:rsidRPr="00E9238C">
          <w:rPr>
            <w:rStyle w:val="Collegamentoipertestuale"/>
            <w:sz w:val="24"/>
          </w:rPr>
          <w:t>John Lennon</w:t>
        </w:r>
      </w:hyperlink>
      <w:r w:rsidR="006A4C74" w:rsidRPr="00E9238C">
        <w:rPr>
          <w:sz w:val="24"/>
        </w:rPr>
        <w:t xml:space="preserve"> - voce, chitarra acustica </w:t>
      </w:r>
    </w:p>
    <w:p w:rsidR="006A4C74" w:rsidRPr="00E9238C" w:rsidRDefault="002F57C9" w:rsidP="006A4C74">
      <w:pPr>
        <w:numPr>
          <w:ilvl w:val="0"/>
          <w:numId w:val="3"/>
        </w:numPr>
        <w:spacing w:before="100" w:beforeAutospacing="1" w:after="100" w:afterAutospacing="1" w:line="240" w:lineRule="auto"/>
        <w:rPr>
          <w:sz w:val="24"/>
        </w:rPr>
      </w:pPr>
      <w:hyperlink r:id="rId33" w:tooltip="Paul McCartney" w:history="1">
        <w:r w:rsidR="006A4C74" w:rsidRPr="00E9238C">
          <w:rPr>
            <w:rStyle w:val="Collegamentoipertestuale"/>
            <w:sz w:val="24"/>
          </w:rPr>
          <w:t>Paul McCartney</w:t>
        </w:r>
      </w:hyperlink>
      <w:r w:rsidR="006A4C74" w:rsidRPr="00E9238C">
        <w:rPr>
          <w:sz w:val="24"/>
        </w:rPr>
        <w:t xml:space="preserve"> - cori, chitarra acustica </w:t>
      </w:r>
    </w:p>
    <w:p w:rsidR="006A4C74" w:rsidRPr="00E9238C" w:rsidRDefault="002F57C9" w:rsidP="006A4C74">
      <w:pPr>
        <w:numPr>
          <w:ilvl w:val="0"/>
          <w:numId w:val="3"/>
        </w:numPr>
        <w:spacing w:before="100" w:beforeAutospacing="1" w:after="100" w:afterAutospacing="1" w:line="240" w:lineRule="auto"/>
        <w:rPr>
          <w:sz w:val="24"/>
        </w:rPr>
      </w:pPr>
      <w:hyperlink r:id="rId34" w:tooltip="George Harrison" w:history="1">
        <w:r w:rsidR="006A4C74" w:rsidRPr="00E9238C">
          <w:rPr>
            <w:rStyle w:val="Collegamentoipertestuale"/>
            <w:sz w:val="24"/>
          </w:rPr>
          <w:t>George Harrison</w:t>
        </w:r>
      </w:hyperlink>
      <w:r w:rsidR="006A4C74" w:rsidRPr="00E9238C">
        <w:rPr>
          <w:sz w:val="24"/>
        </w:rPr>
        <w:t xml:space="preserve"> - cori, tamburello </w:t>
      </w:r>
    </w:p>
    <w:p w:rsidR="006A4C74" w:rsidRPr="00E9238C" w:rsidRDefault="002F57C9" w:rsidP="006A4C74">
      <w:pPr>
        <w:numPr>
          <w:ilvl w:val="0"/>
          <w:numId w:val="3"/>
        </w:numPr>
        <w:spacing w:before="100" w:beforeAutospacing="1" w:after="100" w:afterAutospacing="1" w:line="240" w:lineRule="auto"/>
        <w:rPr>
          <w:sz w:val="24"/>
        </w:rPr>
      </w:pPr>
      <w:hyperlink r:id="rId35" w:tooltip="Ringo Starr" w:history="1">
        <w:r w:rsidR="006A4C74" w:rsidRPr="00E9238C">
          <w:rPr>
            <w:rStyle w:val="Collegamentoipertestuale"/>
            <w:sz w:val="24"/>
          </w:rPr>
          <w:t xml:space="preserve">Ringo </w:t>
        </w:r>
        <w:proofErr w:type="spellStart"/>
        <w:r w:rsidR="006A4C74" w:rsidRPr="00E9238C">
          <w:rPr>
            <w:rStyle w:val="Collegamentoipertestuale"/>
            <w:sz w:val="24"/>
          </w:rPr>
          <w:t>Starr</w:t>
        </w:r>
        <w:proofErr w:type="spellEnd"/>
      </w:hyperlink>
      <w:r w:rsidR="006A4C74" w:rsidRPr="00E9238C">
        <w:rPr>
          <w:sz w:val="24"/>
        </w:rPr>
        <w:t xml:space="preserve"> - voce, batteria .</w:t>
      </w:r>
      <w:r w:rsidR="006A4C74" w:rsidRPr="00E9238C">
        <w:rPr>
          <w:color w:val="000000"/>
          <w:sz w:val="24"/>
        </w:rPr>
        <w:t xml:space="preserve"> </w:t>
      </w:r>
    </w:p>
    <w:p w:rsidR="006A4C74" w:rsidRPr="00E9238C" w:rsidRDefault="006A4C74" w:rsidP="006A4C74">
      <w:pPr>
        <w:pStyle w:val="NormaleWeb"/>
        <w:rPr>
          <w:rFonts w:ascii="Calibri" w:hAnsi="Calibri"/>
          <w:color w:val="000000"/>
        </w:rPr>
      </w:pPr>
      <w:r w:rsidRPr="00E9238C">
        <w:rPr>
          <w:rFonts w:ascii="Calibri" w:hAnsi="Calibri"/>
          <w:color w:val="000000"/>
        </w:rPr>
        <w:lastRenderedPageBreak/>
        <w:t xml:space="preserve">Yellow </w:t>
      </w:r>
      <w:proofErr w:type="spellStart"/>
      <w:r w:rsidRPr="00E9238C">
        <w:rPr>
          <w:rFonts w:ascii="Calibri" w:hAnsi="Calibri"/>
          <w:color w:val="000000"/>
        </w:rPr>
        <w:t>Submarine</w:t>
      </w:r>
      <w:proofErr w:type="spellEnd"/>
      <w:r w:rsidRPr="00E9238C">
        <w:rPr>
          <w:rFonts w:ascii="Calibri" w:hAnsi="Calibri"/>
          <w:color w:val="000000"/>
        </w:rPr>
        <w:t xml:space="preserve"> è stata accusata, per il suo testo, di essere una canzone frutto di un trip di </w:t>
      </w:r>
      <w:hyperlink r:id="rId36" w:tooltip="LSD" w:history="1">
        <w:r w:rsidRPr="00E9238C">
          <w:rPr>
            <w:rStyle w:val="Collegamentoipertestuale"/>
            <w:rFonts w:ascii="Calibri" w:hAnsi="Calibri"/>
            <w:color w:val="000000"/>
          </w:rPr>
          <w:t>LSD</w:t>
        </w:r>
      </w:hyperlink>
      <w:r w:rsidRPr="00E9238C">
        <w:rPr>
          <w:rFonts w:ascii="Calibri" w:hAnsi="Calibri"/>
          <w:color w:val="000000"/>
        </w:rPr>
        <w:t>. Paul McCartney ha negato con decisione, dichiarando di averla scritta come brano per bambini. Il contenuto della canzone fa riferimento ad un sogno di evasione di un gruppo di amici verso un mondo immaginario ed ideale fuori dalla storia.</w:t>
      </w:r>
    </w:p>
    <w:p w:rsidR="006E1575" w:rsidRDefault="006A4C74" w:rsidP="006A4C74">
      <w:pPr>
        <w:pStyle w:val="NormaleWeb"/>
        <w:rPr>
          <w:rFonts w:ascii="Calibri" w:hAnsi="Calibri"/>
          <w:color w:val="000000"/>
        </w:rPr>
      </w:pPr>
      <w:r w:rsidRPr="00E9238C">
        <w:rPr>
          <w:rFonts w:ascii="Calibri" w:hAnsi="Calibri"/>
          <w:color w:val="000000"/>
        </w:rPr>
        <w:t xml:space="preserve">La canzone colpì per il timbro e la modalità di canto tipica e peculiare di </w:t>
      </w:r>
      <w:hyperlink r:id="rId37" w:tooltip="Ringo Starr" w:history="1">
        <w:r w:rsidRPr="00E9238C">
          <w:rPr>
            <w:rStyle w:val="Collegamentoipertestuale"/>
            <w:rFonts w:ascii="Calibri" w:hAnsi="Calibri"/>
            <w:color w:val="000000"/>
          </w:rPr>
          <w:t xml:space="preserve">Ringo </w:t>
        </w:r>
        <w:proofErr w:type="spellStart"/>
        <w:r w:rsidRPr="00E9238C">
          <w:rPr>
            <w:rStyle w:val="Collegamentoipertestuale"/>
            <w:rFonts w:ascii="Calibri" w:hAnsi="Calibri"/>
            <w:color w:val="000000"/>
          </w:rPr>
          <w:t>Starr</w:t>
        </w:r>
        <w:proofErr w:type="spellEnd"/>
      </w:hyperlink>
      <w:r w:rsidRPr="00E9238C">
        <w:rPr>
          <w:rFonts w:ascii="Calibri" w:hAnsi="Calibri"/>
          <w:color w:val="000000"/>
        </w:rPr>
        <w:t xml:space="preserve">; lo stesso </w:t>
      </w:r>
      <w:hyperlink r:id="rId38" w:tooltip="Paul McCartney" w:history="1">
        <w:r w:rsidRPr="00E9238C">
          <w:rPr>
            <w:rStyle w:val="Collegamentoipertestuale"/>
            <w:rFonts w:ascii="Calibri" w:hAnsi="Calibri"/>
            <w:color w:val="000000"/>
          </w:rPr>
          <w:t>Paul McCartney</w:t>
        </w:r>
      </w:hyperlink>
      <w:r w:rsidRPr="00E9238C">
        <w:rPr>
          <w:rFonts w:ascii="Calibri" w:hAnsi="Calibri"/>
          <w:color w:val="000000"/>
        </w:rPr>
        <w:t xml:space="preserve"> affermò in molte occasioni che lui e </w:t>
      </w:r>
      <w:hyperlink r:id="rId39" w:tooltip="John Lennon" w:history="1">
        <w:r w:rsidRPr="00E9238C">
          <w:rPr>
            <w:rStyle w:val="Collegamentoipertestuale"/>
            <w:rFonts w:ascii="Calibri" w:hAnsi="Calibri"/>
            <w:color w:val="000000"/>
          </w:rPr>
          <w:t>John Lennon</w:t>
        </w:r>
      </w:hyperlink>
      <w:r w:rsidRPr="00E9238C">
        <w:rPr>
          <w:rFonts w:ascii="Calibri" w:hAnsi="Calibri"/>
          <w:color w:val="000000"/>
        </w:rPr>
        <w:t xml:space="preserve"> gli scrivevano su misura le canzoni da cantare, scegliendo le note giuste per la sua estensione vocale non proprio fenomenale. All'interno della canzone sorprese anche una lunga serie di rumori emessi da </w:t>
      </w:r>
      <w:hyperlink r:id="rId40" w:tooltip="John Lennon" w:history="1">
        <w:r w:rsidRPr="00E9238C">
          <w:rPr>
            <w:rStyle w:val="Collegamentoipertestuale"/>
            <w:rFonts w:ascii="Calibri" w:hAnsi="Calibri"/>
            <w:color w:val="000000"/>
          </w:rPr>
          <w:t>John Lennon</w:t>
        </w:r>
      </w:hyperlink>
      <w:r w:rsidRPr="00E9238C">
        <w:rPr>
          <w:rFonts w:ascii="Calibri" w:hAnsi="Calibri"/>
          <w:color w:val="000000"/>
        </w:rPr>
        <w:t xml:space="preserve">, come suoni di campane e varie altre assurdità, comprese una sequenza di parole pronunciate in lingue diverse dall'inglese (nella versione originale del </w:t>
      </w:r>
      <w:hyperlink r:id="rId41" w:tooltip="1966" w:history="1">
        <w:r w:rsidRPr="00E9238C">
          <w:rPr>
            <w:rStyle w:val="Collegamentoipertestuale"/>
            <w:rFonts w:ascii="Calibri" w:hAnsi="Calibri"/>
            <w:color w:val="000000"/>
          </w:rPr>
          <w:t>1966</w:t>
        </w:r>
      </w:hyperlink>
      <w:r w:rsidRPr="00E9238C">
        <w:rPr>
          <w:rFonts w:ascii="Calibri" w:hAnsi="Calibri"/>
          <w:color w:val="000000"/>
        </w:rPr>
        <w:t xml:space="preserve"> affiorava anche qualche parola in lingua tedesca)</w:t>
      </w:r>
    </w:p>
    <w:p w:rsidR="006A4C74" w:rsidRPr="00635B2B" w:rsidRDefault="006A4C74" w:rsidP="006A4C74">
      <w:pPr>
        <w:pStyle w:val="NormaleWeb"/>
        <w:rPr>
          <w:rFonts w:ascii="Calibri" w:hAnsi="Calibri"/>
          <w:color w:val="000000"/>
        </w:rPr>
      </w:pPr>
      <w:r w:rsidRPr="00E9238C">
        <w:rPr>
          <w:rFonts w:ascii="Calibri" w:hAnsi="Calibri"/>
          <w:color w:val="000000"/>
        </w:rPr>
        <w:t>.</w:t>
      </w:r>
      <w:r w:rsidR="00635B2B" w:rsidRPr="00635B2B">
        <w:rPr>
          <w:rStyle w:val="Normale"/>
          <w:snapToGrid w:val="0"/>
          <w:color w:val="000000"/>
          <w:w w:val="0"/>
          <w:sz w:val="0"/>
          <w:szCs w:val="0"/>
          <w:u w:color="000000"/>
          <w:bdr w:val="none" w:sz="0" w:space="0" w:color="000000"/>
          <w:shd w:val="clear" w:color="000000" w:fill="000000"/>
          <w:lang/>
        </w:rPr>
        <w:t xml:space="preserve"> </w:t>
      </w:r>
      <w:r w:rsidR="00635B2B">
        <w:rPr>
          <w:rFonts w:ascii="Calibri" w:hAnsi="Calibri"/>
          <w:noProof/>
          <w:color w:val="000000"/>
        </w:rPr>
        <w:drawing>
          <wp:inline distT="0" distB="0" distL="0" distR="0">
            <wp:extent cx="5019675" cy="2664945"/>
            <wp:effectExtent l="19050" t="0" r="0" b="0"/>
            <wp:docPr id="12" name="Immagine 11" descr="C:\Documents and Settings\Cristina Penna\Documenti\Immagini\Raccolta multimediale Microsoft\j0438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ristina Penna\Documenti\Immagini\Raccolta multimediale Microsoft\j0438700.jpg"/>
                    <pic:cNvPicPr>
                      <a:picLocks noChangeAspect="1" noChangeArrowheads="1"/>
                    </pic:cNvPicPr>
                  </pic:nvPicPr>
                  <pic:blipFill>
                    <a:blip r:embed="rId42" cstate="print"/>
                    <a:srcRect/>
                    <a:stretch>
                      <a:fillRect/>
                    </a:stretch>
                  </pic:blipFill>
                  <pic:spPr bwMode="auto">
                    <a:xfrm>
                      <a:off x="0" y="0"/>
                      <a:ext cx="5023323" cy="2666882"/>
                    </a:xfrm>
                    <a:prstGeom prst="rect">
                      <a:avLst/>
                    </a:prstGeom>
                    <a:noFill/>
                    <a:ln w="9525">
                      <a:noFill/>
                      <a:miter lim="800000"/>
                      <a:headEnd/>
                      <a:tailEnd/>
                    </a:ln>
                  </pic:spPr>
                </pic:pic>
              </a:graphicData>
            </a:graphic>
          </wp:inline>
        </w:drawing>
      </w:r>
    </w:p>
    <w:p w:rsidR="00635B2B" w:rsidRDefault="00635B2B" w:rsidP="006A4C74">
      <w:pPr>
        <w:pStyle w:val="NormaleWeb"/>
        <w:rPr>
          <w:rFonts w:ascii="Calibri" w:hAnsi="Calibri"/>
          <w:color w:val="000000"/>
        </w:rPr>
      </w:pPr>
    </w:p>
    <w:p w:rsidR="00635B2B" w:rsidRPr="00E9238C" w:rsidRDefault="00635B2B" w:rsidP="006A4C74">
      <w:pPr>
        <w:pStyle w:val="NormaleWeb"/>
        <w:rPr>
          <w:rFonts w:ascii="Calibri" w:hAnsi="Calibri"/>
          <w:color w:val="000000"/>
        </w:rPr>
      </w:pPr>
    </w:p>
    <w:tbl>
      <w:tblPr>
        <w:tblpPr w:leftFromText="141" w:rightFromText="141" w:vertAnchor="text" w:horzAnchor="page" w:tblpX="7333" w:tblpY="-1130"/>
        <w:tblW w:w="4056" w:type="dxa"/>
        <w:tblBorders>
          <w:top w:val="single" w:sz="6" w:space="0" w:color="AAAAAA"/>
          <w:left w:val="single" w:sz="6" w:space="0" w:color="AAAAAA"/>
          <w:bottom w:val="single" w:sz="6" w:space="0" w:color="AAAAAA"/>
          <w:right w:val="single" w:sz="6" w:space="0" w:color="AAAAAA"/>
        </w:tblBorders>
        <w:shd w:val="clear" w:color="auto" w:fill="F9F9F9"/>
        <w:tblCellMar>
          <w:top w:w="45" w:type="dxa"/>
          <w:left w:w="45" w:type="dxa"/>
          <w:bottom w:w="45" w:type="dxa"/>
          <w:right w:w="45" w:type="dxa"/>
        </w:tblCellMar>
        <w:tblLook w:val="04A0"/>
      </w:tblPr>
      <w:tblGrid>
        <w:gridCol w:w="1624"/>
        <w:gridCol w:w="2432"/>
      </w:tblGrid>
      <w:tr w:rsidR="006A4C74" w:rsidRPr="00E9238C" w:rsidTr="0032218B">
        <w:tc>
          <w:tcPr>
            <w:tcW w:w="4056" w:type="dxa"/>
            <w:gridSpan w:val="2"/>
            <w:tcBorders>
              <w:top w:val="single" w:sz="6" w:space="0" w:color="AAAAAA"/>
              <w:left w:val="single" w:sz="6" w:space="0" w:color="AAAAAA"/>
              <w:bottom w:val="nil"/>
              <w:right w:val="single" w:sz="6" w:space="0" w:color="AAAAAA"/>
            </w:tcBorders>
            <w:shd w:val="clear" w:color="auto" w:fill="F9F9F9"/>
            <w:tcMar>
              <w:top w:w="0" w:type="dxa"/>
              <w:left w:w="48" w:type="dxa"/>
              <w:bottom w:w="0" w:type="dxa"/>
              <w:right w:w="48" w:type="dxa"/>
            </w:tcMar>
            <w:hideMark/>
          </w:tcPr>
          <w:p w:rsidR="006A4C74" w:rsidRPr="00E9238C" w:rsidRDefault="006A4C74" w:rsidP="0032218B">
            <w:pPr>
              <w:spacing w:after="240"/>
              <w:rPr>
                <w:vanish/>
                <w:sz w:val="24"/>
                <w:szCs w:val="21"/>
              </w:rPr>
            </w:pPr>
            <w:r w:rsidRPr="00E9238C">
              <w:rPr>
                <w:sz w:val="24"/>
              </w:rPr>
              <w:lastRenderedPageBreak/>
              <w:t>SCHEDA</w:t>
            </w:r>
            <w:hyperlink r:id="rId43" w:history="1">
              <w:r w:rsidRPr="00E9238C">
                <w:rPr>
                  <w:rStyle w:val="Collegamentoipertestuale"/>
                  <w:rFonts w:ascii="Arial" w:hAnsi="Arial" w:cs="Arial"/>
                  <w:vanish/>
                  <w:sz w:val="24"/>
                  <w:szCs w:val="20"/>
                </w:rPr>
                <w:t>▼</w:t>
              </w:r>
              <w:r w:rsidRPr="00E9238C">
                <w:rPr>
                  <w:rStyle w:val="Collegamentoipertestuale"/>
                  <w:rFonts w:cs="Calibri"/>
                  <w:vanish/>
                  <w:sz w:val="24"/>
                  <w:szCs w:val="20"/>
                </w:rPr>
                <w:t xml:space="preserve"> espandi</w:t>
              </w:r>
            </w:hyperlink>
            <w:r w:rsidRPr="00E9238C">
              <w:rPr>
                <w:vanish/>
                <w:sz w:val="24"/>
                <w:szCs w:val="21"/>
              </w:rPr>
              <w:t xml:space="preserve"> </w:t>
            </w:r>
          </w:p>
          <w:p w:rsidR="006A4C74" w:rsidRPr="00E9238C" w:rsidRDefault="006A4C74" w:rsidP="0032218B">
            <w:pPr>
              <w:shd w:val="clear" w:color="auto" w:fill="EEEEEE"/>
              <w:spacing w:after="240"/>
              <w:jc w:val="center"/>
              <w:rPr>
                <w:b/>
                <w:bCs/>
                <w:vanish/>
                <w:sz w:val="24"/>
                <w:szCs w:val="20"/>
              </w:rPr>
            </w:pPr>
            <w:r w:rsidRPr="00E9238C">
              <w:rPr>
                <w:b/>
                <w:bCs/>
                <w:vanish/>
                <w:color w:val="858585"/>
                <w:sz w:val="24"/>
                <w:szCs w:val="20"/>
              </w:rPr>
              <w:t>Copertina alternativa</w:t>
            </w:r>
          </w:p>
        </w:tc>
      </w:tr>
      <w:tr w:rsidR="006A4C74" w:rsidRPr="00E9238C" w:rsidTr="0032218B">
        <w:trPr>
          <w:trHeight w:val="80"/>
        </w:trPr>
        <w:tc>
          <w:tcPr>
            <w:tcW w:w="4056" w:type="dxa"/>
            <w:gridSpan w:val="2"/>
            <w:tcBorders>
              <w:top w:val="nil"/>
              <w:left w:val="single" w:sz="6" w:space="0" w:color="AAAAAA"/>
              <w:bottom w:val="nil"/>
              <w:right w:val="single" w:sz="6" w:space="0" w:color="AAAAAA"/>
            </w:tcBorders>
            <w:shd w:val="clear" w:color="auto" w:fill="99CBFF"/>
            <w:tcMar>
              <w:top w:w="0" w:type="dxa"/>
              <w:left w:w="48" w:type="dxa"/>
              <w:bottom w:w="0" w:type="dxa"/>
              <w:right w:w="48" w:type="dxa"/>
            </w:tcMar>
            <w:hideMark/>
          </w:tcPr>
          <w:p w:rsidR="006A4C74" w:rsidRPr="00E9238C" w:rsidRDefault="006A4C74" w:rsidP="0032218B">
            <w:pPr>
              <w:spacing w:after="0" w:line="240" w:lineRule="auto"/>
              <w:rPr>
                <w:sz w:val="24"/>
                <w:szCs w:val="20"/>
                <w:lang w:eastAsia="it-IT"/>
              </w:rPr>
            </w:pPr>
          </w:p>
        </w:tc>
      </w:tr>
      <w:tr w:rsidR="006A4C74" w:rsidRPr="00E9238C" w:rsidTr="0032218B">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6A4C74" w:rsidP="0032218B">
            <w:pPr>
              <w:spacing w:after="240"/>
              <w:rPr>
                <w:b/>
                <w:bCs/>
                <w:sz w:val="24"/>
                <w:szCs w:val="23"/>
              </w:rPr>
            </w:pPr>
            <w:r w:rsidRPr="00E9238C">
              <w:rPr>
                <w:b/>
                <w:bCs/>
                <w:sz w:val="24"/>
                <w:szCs w:val="23"/>
              </w:rPr>
              <w:t xml:space="preserve">          </w:t>
            </w:r>
            <w:hyperlink r:id="rId44" w:tooltip="Categoria:Gruppi musicali" w:history="1">
              <w:r w:rsidRPr="00E9238C">
                <w:rPr>
                  <w:rStyle w:val="Collegamentoipertestuale"/>
                  <w:b/>
                  <w:bCs/>
                  <w:sz w:val="24"/>
                  <w:szCs w:val="23"/>
                </w:rPr>
                <w:t>Artista</w:t>
              </w:r>
            </w:hyperlink>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2F57C9" w:rsidP="0032218B">
            <w:pPr>
              <w:spacing w:after="240"/>
              <w:rPr>
                <w:sz w:val="24"/>
                <w:szCs w:val="23"/>
              </w:rPr>
            </w:pPr>
            <w:hyperlink r:id="rId45" w:tooltip="The Beatles" w:history="1">
              <w:r w:rsidR="006A4C74" w:rsidRPr="00E9238C">
                <w:rPr>
                  <w:rStyle w:val="Collegamentoipertestuale"/>
                  <w:sz w:val="24"/>
                  <w:szCs w:val="23"/>
                </w:rPr>
                <w:t>The Beatles</w:t>
              </w:r>
            </w:hyperlink>
          </w:p>
        </w:tc>
      </w:tr>
      <w:tr w:rsidR="006A4C74" w:rsidRPr="00E9238C" w:rsidTr="0032218B">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2F57C9" w:rsidP="0032218B">
            <w:pPr>
              <w:spacing w:after="240"/>
              <w:jc w:val="right"/>
              <w:rPr>
                <w:b/>
                <w:bCs/>
                <w:vanish/>
                <w:sz w:val="24"/>
                <w:szCs w:val="23"/>
              </w:rPr>
            </w:pPr>
            <w:hyperlink r:id="rId46" w:tooltip="Featuring" w:history="1">
              <w:r w:rsidR="006A4C74" w:rsidRPr="00E9238C">
                <w:rPr>
                  <w:rStyle w:val="Collegamentoipertestuale"/>
                  <w:b/>
                  <w:bCs/>
                  <w:vanish/>
                  <w:sz w:val="24"/>
                  <w:szCs w:val="23"/>
                </w:rPr>
                <w:t>Featuring</w:t>
              </w:r>
            </w:hyperlink>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6A4C74" w:rsidP="0032218B">
            <w:pPr>
              <w:spacing w:after="240"/>
              <w:rPr>
                <w:vanish/>
                <w:sz w:val="24"/>
                <w:szCs w:val="23"/>
              </w:rPr>
            </w:pPr>
            <w:r w:rsidRPr="00E9238C">
              <w:rPr>
                <w:vanish/>
                <w:sz w:val="24"/>
                <w:szCs w:val="23"/>
              </w:rPr>
              <w:t>{{{featuring}}}</w:t>
            </w:r>
          </w:p>
        </w:tc>
      </w:tr>
      <w:tr w:rsidR="006A4C74" w:rsidRPr="00E9238C" w:rsidTr="0032218B">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6A4C74" w:rsidP="0032218B">
            <w:pPr>
              <w:spacing w:after="240"/>
              <w:jc w:val="right"/>
              <w:rPr>
                <w:b/>
                <w:bCs/>
                <w:sz w:val="24"/>
                <w:szCs w:val="23"/>
              </w:rPr>
            </w:pPr>
            <w:r w:rsidRPr="00E9238C">
              <w:rPr>
                <w:b/>
                <w:bCs/>
                <w:sz w:val="24"/>
                <w:szCs w:val="23"/>
              </w:rPr>
              <w:t>Tipo album</w:t>
            </w:r>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2F57C9" w:rsidP="0032218B">
            <w:pPr>
              <w:spacing w:after="240"/>
              <w:rPr>
                <w:sz w:val="24"/>
                <w:szCs w:val="23"/>
              </w:rPr>
            </w:pPr>
            <w:hyperlink r:id="rId47" w:tooltip="Singolo" w:history="1">
              <w:r w:rsidR="006A4C74" w:rsidRPr="00E9238C">
                <w:rPr>
                  <w:rStyle w:val="Collegamentoipertestuale"/>
                  <w:sz w:val="24"/>
                  <w:szCs w:val="23"/>
                </w:rPr>
                <w:t>Singolo</w:t>
              </w:r>
            </w:hyperlink>
          </w:p>
        </w:tc>
      </w:tr>
      <w:tr w:rsidR="006A4C74" w:rsidRPr="00E9238C" w:rsidTr="0032218B">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6A4C74" w:rsidP="0032218B">
            <w:pPr>
              <w:spacing w:after="240"/>
              <w:jc w:val="right"/>
              <w:rPr>
                <w:b/>
                <w:bCs/>
                <w:sz w:val="24"/>
                <w:szCs w:val="23"/>
              </w:rPr>
            </w:pPr>
            <w:r w:rsidRPr="00E9238C">
              <w:rPr>
                <w:b/>
                <w:bCs/>
                <w:sz w:val="24"/>
                <w:szCs w:val="23"/>
              </w:rPr>
              <w:t>Pubblicazione</w:t>
            </w:r>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2F57C9" w:rsidP="0032218B">
            <w:pPr>
              <w:spacing w:after="240"/>
              <w:rPr>
                <w:sz w:val="24"/>
                <w:szCs w:val="23"/>
              </w:rPr>
            </w:pPr>
            <w:hyperlink r:id="rId48" w:tooltip="Categoria:Singoli del 1966" w:history="1">
              <w:r w:rsidR="006A4C74" w:rsidRPr="00E9238C">
                <w:rPr>
                  <w:rStyle w:val="Collegamentoipertestuale"/>
                  <w:sz w:val="24"/>
                  <w:szCs w:val="23"/>
                </w:rPr>
                <w:t>1966</w:t>
              </w:r>
            </w:hyperlink>
            <w:r w:rsidR="006A4C74" w:rsidRPr="00E9238C">
              <w:rPr>
                <w:sz w:val="24"/>
                <w:szCs w:val="23"/>
              </w:rPr>
              <w:t xml:space="preserve"> (ITA)(GB)</w:t>
            </w:r>
            <w:r w:rsidR="006A4C74" w:rsidRPr="00E9238C">
              <w:rPr>
                <w:sz w:val="24"/>
                <w:szCs w:val="23"/>
              </w:rPr>
              <w:br/>
            </w:r>
            <w:hyperlink r:id="rId49" w:tooltip="8 agosto" w:history="1">
              <w:r w:rsidR="006A4C74" w:rsidRPr="00E9238C">
                <w:rPr>
                  <w:rStyle w:val="Collegamentoipertestuale"/>
                  <w:sz w:val="24"/>
                  <w:szCs w:val="23"/>
                </w:rPr>
                <w:t>8 agosto</w:t>
              </w:r>
            </w:hyperlink>
            <w:r w:rsidR="006A4C74" w:rsidRPr="00E9238C">
              <w:rPr>
                <w:sz w:val="24"/>
                <w:szCs w:val="23"/>
              </w:rPr>
              <w:t xml:space="preserve"> </w:t>
            </w:r>
            <w:hyperlink r:id="rId50" w:tooltip="1966" w:history="1">
              <w:r w:rsidR="006A4C74" w:rsidRPr="00E9238C">
                <w:rPr>
                  <w:rStyle w:val="Collegamentoipertestuale"/>
                  <w:sz w:val="24"/>
                  <w:szCs w:val="23"/>
                </w:rPr>
                <w:t>1966</w:t>
              </w:r>
            </w:hyperlink>
            <w:r w:rsidR="006A4C74" w:rsidRPr="00E9238C">
              <w:rPr>
                <w:sz w:val="24"/>
                <w:szCs w:val="23"/>
              </w:rPr>
              <w:t xml:space="preserve"> (</w:t>
            </w:r>
            <w:hyperlink r:id="rId51" w:tooltip="USA" w:history="1">
              <w:r w:rsidR="006A4C74" w:rsidRPr="00E9238C">
                <w:rPr>
                  <w:rStyle w:val="Collegamentoipertestuale"/>
                  <w:sz w:val="24"/>
                  <w:szCs w:val="23"/>
                </w:rPr>
                <w:t>USA</w:t>
              </w:r>
            </w:hyperlink>
            <w:r w:rsidR="006A4C74" w:rsidRPr="00E9238C">
              <w:rPr>
                <w:sz w:val="24"/>
                <w:szCs w:val="23"/>
              </w:rPr>
              <w:t>)</w:t>
            </w:r>
          </w:p>
        </w:tc>
      </w:tr>
      <w:tr w:rsidR="006A4C74" w:rsidRPr="00E9238C" w:rsidTr="0032218B">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6A4C74" w:rsidP="0032218B">
            <w:pPr>
              <w:spacing w:after="240"/>
              <w:jc w:val="right"/>
              <w:rPr>
                <w:b/>
                <w:bCs/>
                <w:sz w:val="24"/>
                <w:szCs w:val="23"/>
              </w:rPr>
            </w:pPr>
            <w:r w:rsidRPr="00E9238C">
              <w:rPr>
                <w:b/>
                <w:bCs/>
                <w:sz w:val="24"/>
                <w:szCs w:val="23"/>
              </w:rPr>
              <w:t>Durata</w:t>
            </w:r>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6A4C74" w:rsidP="0032218B">
            <w:pPr>
              <w:spacing w:after="240"/>
              <w:rPr>
                <w:sz w:val="24"/>
                <w:szCs w:val="23"/>
              </w:rPr>
            </w:pPr>
            <w:r w:rsidRPr="00E9238C">
              <w:rPr>
                <w:sz w:val="24"/>
                <w:szCs w:val="23"/>
              </w:rPr>
              <w:t>2 min : 38 s min</w:t>
            </w:r>
          </w:p>
        </w:tc>
      </w:tr>
      <w:tr w:rsidR="006A4C74" w:rsidRPr="00E9238C" w:rsidTr="0032218B">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6A4C74" w:rsidP="0032218B">
            <w:pPr>
              <w:spacing w:after="240"/>
              <w:jc w:val="right"/>
              <w:rPr>
                <w:b/>
                <w:bCs/>
                <w:sz w:val="24"/>
                <w:szCs w:val="23"/>
              </w:rPr>
            </w:pPr>
            <w:r w:rsidRPr="00E9238C">
              <w:rPr>
                <w:b/>
                <w:bCs/>
                <w:sz w:val="24"/>
                <w:szCs w:val="23"/>
              </w:rPr>
              <w:t>Album di provenienza</w:t>
            </w:r>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2F57C9" w:rsidP="0032218B">
            <w:pPr>
              <w:spacing w:after="240"/>
              <w:rPr>
                <w:sz w:val="24"/>
                <w:szCs w:val="23"/>
              </w:rPr>
            </w:pPr>
            <w:hyperlink r:id="rId52" w:tooltip="Revolver (The Beatles)" w:history="1">
              <w:r w:rsidR="006A4C74" w:rsidRPr="00E9238C">
                <w:rPr>
                  <w:rStyle w:val="Collegamentoipertestuale"/>
                  <w:i/>
                  <w:iCs/>
                  <w:sz w:val="24"/>
                  <w:szCs w:val="23"/>
                </w:rPr>
                <w:t>Revolver</w:t>
              </w:r>
            </w:hyperlink>
          </w:p>
        </w:tc>
      </w:tr>
      <w:tr w:rsidR="006A4C74" w:rsidRPr="00E9238C" w:rsidTr="0032218B">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6A4C74" w:rsidP="0032218B">
            <w:pPr>
              <w:spacing w:after="240"/>
              <w:jc w:val="right"/>
              <w:rPr>
                <w:b/>
                <w:bCs/>
                <w:sz w:val="24"/>
                <w:szCs w:val="23"/>
              </w:rPr>
            </w:pPr>
            <w:r w:rsidRPr="00E9238C">
              <w:rPr>
                <w:b/>
                <w:bCs/>
                <w:sz w:val="24"/>
                <w:szCs w:val="23"/>
              </w:rPr>
              <w:t>Dischi</w:t>
            </w:r>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6A4C74" w:rsidP="0032218B">
            <w:pPr>
              <w:spacing w:after="240"/>
              <w:rPr>
                <w:sz w:val="24"/>
                <w:szCs w:val="23"/>
              </w:rPr>
            </w:pPr>
            <w:r w:rsidRPr="00E9238C">
              <w:rPr>
                <w:sz w:val="24"/>
                <w:szCs w:val="23"/>
              </w:rPr>
              <w:t>1</w:t>
            </w:r>
          </w:p>
        </w:tc>
      </w:tr>
      <w:tr w:rsidR="006A4C74" w:rsidRPr="00E9238C" w:rsidTr="0032218B">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6A4C74" w:rsidP="0032218B">
            <w:pPr>
              <w:spacing w:after="240"/>
              <w:jc w:val="right"/>
              <w:rPr>
                <w:b/>
                <w:bCs/>
                <w:sz w:val="24"/>
                <w:szCs w:val="23"/>
              </w:rPr>
            </w:pPr>
            <w:r w:rsidRPr="00E9238C">
              <w:rPr>
                <w:b/>
                <w:bCs/>
                <w:sz w:val="24"/>
                <w:szCs w:val="23"/>
              </w:rPr>
              <w:t>Tracce</w:t>
            </w:r>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6A4C74" w:rsidP="0032218B">
            <w:pPr>
              <w:spacing w:after="240"/>
              <w:rPr>
                <w:sz w:val="24"/>
                <w:szCs w:val="23"/>
              </w:rPr>
            </w:pPr>
            <w:r w:rsidRPr="00E9238C">
              <w:rPr>
                <w:sz w:val="24"/>
                <w:szCs w:val="23"/>
              </w:rPr>
              <w:t>2</w:t>
            </w:r>
          </w:p>
        </w:tc>
      </w:tr>
      <w:tr w:rsidR="006A4C74" w:rsidRPr="00E9238C" w:rsidTr="0032218B">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2F57C9" w:rsidP="0032218B">
            <w:pPr>
              <w:spacing w:after="240"/>
              <w:jc w:val="right"/>
              <w:rPr>
                <w:b/>
                <w:bCs/>
                <w:sz w:val="24"/>
                <w:szCs w:val="23"/>
              </w:rPr>
            </w:pPr>
            <w:hyperlink r:id="rId53" w:tooltip="Generi musicali" w:history="1">
              <w:r w:rsidR="006A4C74" w:rsidRPr="00E9238C">
                <w:rPr>
                  <w:rStyle w:val="Collegamentoipertestuale"/>
                  <w:b/>
                  <w:bCs/>
                  <w:sz w:val="24"/>
                  <w:szCs w:val="23"/>
                </w:rPr>
                <w:t>Genere</w:t>
              </w:r>
            </w:hyperlink>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2F57C9" w:rsidP="0032218B">
            <w:pPr>
              <w:spacing w:after="240"/>
              <w:rPr>
                <w:sz w:val="24"/>
                <w:szCs w:val="23"/>
              </w:rPr>
            </w:pPr>
            <w:hyperlink r:id="rId54" w:tooltip="Pop psichedelico" w:history="1">
              <w:r w:rsidR="006A4C74" w:rsidRPr="00E9238C">
                <w:rPr>
                  <w:rStyle w:val="Collegamentoipertestuale"/>
                  <w:sz w:val="24"/>
                  <w:szCs w:val="23"/>
                </w:rPr>
                <w:t>Pop psichedelico</w:t>
              </w:r>
            </w:hyperlink>
          </w:p>
        </w:tc>
      </w:tr>
      <w:tr w:rsidR="006A4C74" w:rsidRPr="00E9238C" w:rsidTr="0032218B">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2F57C9" w:rsidP="0032218B">
            <w:pPr>
              <w:spacing w:after="240"/>
              <w:jc w:val="right"/>
              <w:rPr>
                <w:b/>
                <w:bCs/>
                <w:sz w:val="24"/>
                <w:szCs w:val="23"/>
              </w:rPr>
            </w:pPr>
            <w:hyperlink r:id="rId55" w:tooltip="Categoria:Etichette discografiche" w:history="1">
              <w:r w:rsidR="006A4C74" w:rsidRPr="00E9238C">
                <w:rPr>
                  <w:rStyle w:val="Collegamentoipertestuale"/>
                  <w:b/>
                  <w:bCs/>
                  <w:sz w:val="24"/>
                  <w:szCs w:val="23"/>
                </w:rPr>
                <w:t>Etichetta</w:t>
              </w:r>
            </w:hyperlink>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2F57C9" w:rsidP="0032218B">
            <w:pPr>
              <w:spacing w:after="240"/>
              <w:rPr>
                <w:sz w:val="24"/>
                <w:szCs w:val="23"/>
              </w:rPr>
            </w:pPr>
            <w:hyperlink r:id="rId56" w:tooltip="Parlophone" w:history="1">
              <w:proofErr w:type="spellStart"/>
              <w:r w:rsidR="006A4C74" w:rsidRPr="00E9238C">
                <w:rPr>
                  <w:rStyle w:val="Collegamentoipertestuale"/>
                  <w:sz w:val="24"/>
                  <w:szCs w:val="23"/>
                </w:rPr>
                <w:t>Parlophone</w:t>
              </w:r>
              <w:proofErr w:type="spellEnd"/>
            </w:hyperlink>
            <w:r w:rsidR="006A4C74" w:rsidRPr="00E9238C">
              <w:rPr>
                <w:sz w:val="24"/>
                <w:szCs w:val="23"/>
              </w:rPr>
              <w:t xml:space="preserve"> (</w:t>
            </w:r>
            <w:hyperlink r:id="rId57" w:tooltip="GB" w:history="1">
              <w:r w:rsidR="006A4C74" w:rsidRPr="00E9238C">
                <w:rPr>
                  <w:rStyle w:val="Collegamentoipertestuale"/>
                  <w:sz w:val="24"/>
                  <w:szCs w:val="23"/>
                </w:rPr>
                <w:t>GB</w:t>
              </w:r>
            </w:hyperlink>
            <w:r w:rsidR="006A4C74" w:rsidRPr="00E9238C">
              <w:rPr>
                <w:sz w:val="24"/>
                <w:szCs w:val="23"/>
              </w:rPr>
              <w:t>)</w:t>
            </w:r>
            <w:r w:rsidR="006A4C74" w:rsidRPr="00E9238C">
              <w:rPr>
                <w:sz w:val="24"/>
                <w:szCs w:val="23"/>
              </w:rPr>
              <w:br/>
            </w:r>
            <w:hyperlink r:id="rId58" w:tooltip="Capitol" w:history="1">
              <w:proofErr w:type="spellStart"/>
              <w:r w:rsidR="006A4C74" w:rsidRPr="00E9238C">
                <w:rPr>
                  <w:rStyle w:val="Collegamentoipertestuale"/>
                  <w:sz w:val="24"/>
                  <w:szCs w:val="23"/>
                </w:rPr>
                <w:t>Capitol</w:t>
              </w:r>
              <w:proofErr w:type="spellEnd"/>
            </w:hyperlink>
            <w:r w:rsidR="006A4C74" w:rsidRPr="00E9238C">
              <w:rPr>
                <w:sz w:val="24"/>
                <w:szCs w:val="23"/>
              </w:rPr>
              <w:t xml:space="preserve"> (</w:t>
            </w:r>
            <w:hyperlink r:id="rId59" w:tooltip="USA" w:history="1">
              <w:r w:rsidR="006A4C74" w:rsidRPr="00E9238C">
                <w:rPr>
                  <w:rStyle w:val="Collegamentoipertestuale"/>
                  <w:sz w:val="24"/>
                  <w:szCs w:val="23"/>
                </w:rPr>
                <w:t>USA</w:t>
              </w:r>
            </w:hyperlink>
            <w:r w:rsidR="006A4C74" w:rsidRPr="00E9238C">
              <w:rPr>
                <w:sz w:val="24"/>
                <w:szCs w:val="23"/>
              </w:rPr>
              <w:t>)</w:t>
            </w:r>
          </w:p>
        </w:tc>
      </w:tr>
      <w:tr w:rsidR="006A4C74" w:rsidRPr="00E9238C" w:rsidTr="0032218B">
        <w:trPr>
          <w:hidden/>
        </w:trPr>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6A4C74" w:rsidP="0032218B">
            <w:pPr>
              <w:spacing w:after="240"/>
              <w:jc w:val="right"/>
              <w:rPr>
                <w:b/>
                <w:bCs/>
                <w:vanish/>
                <w:sz w:val="24"/>
                <w:szCs w:val="23"/>
              </w:rPr>
            </w:pPr>
            <w:r w:rsidRPr="00E9238C">
              <w:rPr>
                <w:b/>
                <w:bCs/>
                <w:vanish/>
                <w:sz w:val="24"/>
                <w:szCs w:val="23"/>
              </w:rPr>
              <w:t>Edizioni</w:t>
            </w:r>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6A4C74" w:rsidP="0032218B">
            <w:pPr>
              <w:spacing w:after="240"/>
              <w:rPr>
                <w:vanish/>
                <w:sz w:val="24"/>
                <w:szCs w:val="23"/>
              </w:rPr>
            </w:pPr>
            <w:r w:rsidRPr="00E9238C">
              <w:rPr>
                <w:vanish/>
                <w:sz w:val="24"/>
                <w:szCs w:val="23"/>
              </w:rPr>
              <w:t>{{{edizioni}}}</w:t>
            </w:r>
          </w:p>
        </w:tc>
      </w:tr>
      <w:tr w:rsidR="006A4C74" w:rsidRPr="00E9238C" w:rsidTr="0032218B">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2F57C9" w:rsidP="0032218B">
            <w:pPr>
              <w:spacing w:after="240"/>
              <w:jc w:val="right"/>
              <w:rPr>
                <w:b/>
                <w:bCs/>
                <w:sz w:val="24"/>
                <w:szCs w:val="23"/>
              </w:rPr>
            </w:pPr>
            <w:hyperlink r:id="rId60" w:tooltip="Produttore discografico" w:history="1">
              <w:r w:rsidR="006A4C74" w:rsidRPr="00E9238C">
                <w:rPr>
                  <w:rStyle w:val="Collegamentoipertestuale"/>
                  <w:b/>
                  <w:bCs/>
                  <w:sz w:val="24"/>
                  <w:szCs w:val="23"/>
                </w:rPr>
                <w:t>Produttore</w:t>
              </w:r>
            </w:hyperlink>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6A4C74" w:rsidP="0032218B">
            <w:pPr>
              <w:spacing w:after="240"/>
              <w:rPr>
                <w:sz w:val="24"/>
                <w:szCs w:val="23"/>
              </w:rPr>
            </w:pPr>
            <w:r w:rsidRPr="00E9238C">
              <w:rPr>
                <w:sz w:val="24"/>
                <w:szCs w:val="23"/>
              </w:rPr>
              <w:t>George Martin</w:t>
            </w:r>
          </w:p>
        </w:tc>
      </w:tr>
      <w:tr w:rsidR="006A4C74" w:rsidRPr="00E9238C" w:rsidTr="0032218B">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2F57C9" w:rsidP="0032218B">
            <w:pPr>
              <w:spacing w:after="240"/>
              <w:jc w:val="right"/>
              <w:rPr>
                <w:b/>
                <w:bCs/>
                <w:vanish/>
                <w:sz w:val="24"/>
                <w:szCs w:val="23"/>
              </w:rPr>
            </w:pPr>
            <w:hyperlink r:id="rId61" w:tooltip="Arrangiamento" w:history="1">
              <w:r w:rsidR="006A4C74" w:rsidRPr="00E9238C">
                <w:rPr>
                  <w:rStyle w:val="Collegamentoipertestuale"/>
                  <w:b/>
                  <w:bCs/>
                  <w:vanish/>
                  <w:sz w:val="24"/>
                  <w:szCs w:val="23"/>
                </w:rPr>
                <w:t>Arrangiamenti</w:t>
              </w:r>
            </w:hyperlink>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6A4C74" w:rsidP="0032218B">
            <w:pPr>
              <w:spacing w:after="240"/>
              <w:rPr>
                <w:vanish/>
                <w:sz w:val="24"/>
                <w:szCs w:val="23"/>
              </w:rPr>
            </w:pPr>
            <w:r w:rsidRPr="00E9238C">
              <w:rPr>
                <w:vanish/>
                <w:sz w:val="24"/>
                <w:szCs w:val="23"/>
              </w:rPr>
              <w:t>{{{arrangiamenti}}}</w:t>
            </w:r>
          </w:p>
        </w:tc>
      </w:tr>
      <w:tr w:rsidR="006A4C74" w:rsidRPr="00E9238C" w:rsidTr="0032218B">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2F57C9" w:rsidP="0032218B">
            <w:pPr>
              <w:spacing w:after="240"/>
              <w:jc w:val="right"/>
              <w:rPr>
                <w:b/>
                <w:bCs/>
                <w:vanish/>
                <w:sz w:val="24"/>
                <w:szCs w:val="23"/>
              </w:rPr>
            </w:pPr>
            <w:hyperlink r:id="rId62" w:tooltip="Regista" w:history="1">
              <w:r w:rsidR="006A4C74" w:rsidRPr="00E9238C">
                <w:rPr>
                  <w:rStyle w:val="Collegamentoipertestuale"/>
                  <w:b/>
                  <w:bCs/>
                  <w:vanish/>
                  <w:sz w:val="24"/>
                  <w:szCs w:val="23"/>
                </w:rPr>
                <w:t>Regista</w:t>
              </w:r>
            </w:hyperlink>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6A4C74" w:rsidP="0032218B">
            <w:pPr>
              <w:spacing w:after="240"/>
              <w:rPr>
                <w:vanish/>
                <w:sz w:val="24"/>
                <w:szCs w:val="23"/>
              </w:rPr>
            </w:pPr>
            <w:r w:rsidRPr="00E9238C">
              <w:rPr>
                <w:vanish/>
                <w:sz w:val="24"/>
                <w:szCs w:val="23"/>
              </w:rPr>
              <w:t>{{{regista}}}</w:t>
            </w:r>
          </w:p>
        </w:tc>
      </w:tr>
      <w:tr w:rsidR="006A4C74" w:rsidRPr="00E9238C" w:rsidTr="0032218B">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6A4C74" w:rsidP="0032218B">
            <w:pPr>
              <w:spacing w:after="240"/>
              <w:jc w:val="right"/>
              <w:rPr>
                <w:b/>
                <w:bCs/>
                <w:sz w:val="24"/>
                <w:szCs w:val="23"/>
              </w:rPr>
            </w:pPr>
            <w:r w:rsidRPr="00E9238C">
              <w:rPr>
                <w:b/>
                <w:bCs/>
                <w:sz w:val="24"/>
                <w:szCs w:val="23"/>
              </w:rPr>
              <w:t>Registrazione</w:t>
            </w:r>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2F57C9" w:rsidP="0032218B">
            <w:pPr>
              <w:spacing w:after="240"/>
              <w:rPr>
                <w:sz w:val="24"/>
                <w:szCs w:val="23"/>
              </w:rPr>
            </w:pPr>
            <w:hyperlink r:id="rId63" w:tooltip="Abbey Road Studios" w:history="1">
              <w:proofErr w:type="spellStart"/>
              <w:r w:rsidR="006A4C74" w:rsidRPr="00E9238C">
                <w:rPr>
                  <w:rStyle w:val="Collegamentoipertestuale"/>
                  <w:sz w:val="24"/>
                  <w:szCs w:val="23"/>
                </w:rPr>
                <w:t>Abbey</w:t>
              </w:r>
              <w:proofErr w:type="spellEnd"/>
              <w:r w:rsidR="006A4C74" w:rsidRPr="00E9238C">
                <w:rPr>
                  <w:rStyle w:val="Collegamentoipertestuale"/>
                  <w:sz w:val="24"/>
                  <w:szCs w:val="23"/>
                </w:rPr>
                <w:t xml:space="preserve"> Road </w:t>
              </w:r>
              <w:proofErr w:type="spellStart"/>
              <w:r w:rsidR="006A4C74" w:rsidRPr="00E9238C">
                <w:rPr>
                  <w:rStyle w:val="Collegamentoipertestuale"/>
                  <w:sz w:val="24"/>
                  <w:szCs w:val="23"/>
                </w:rPr>
                <w:t>Studios</w:t>
              </w:r>
              <w:proofErr w:type="spellEnd"/>
            </w:hyperlink>
            <w:r w:rsidR="006A4C74" w:rsidRPr="00E9238C">
              <w:rPr>
                <w:sz w:val="24"/>
                <w:szCs w:val="23"/>
              </w:rPr>
              <w:br/>
            </w:r>
            <w:hyperlink r:id="rId64" w:tooltip="26 maggio" w:history="1">
              <w:r w:rsidR="006A4C74" w:rsidRPr="00E9238C">
                <w:rPr>
                  <w:rStyle w:val="Collegamentoipertestuale"/>
                  <w:sz w:val="24"/>
                  <w:szCs w:val="23"/>
                </w:rPr>
                <w:t>26 maggio</w:t>
              </w:r>
            </w:hyperlink>
            <w:r w:rsidR="006A4C74" w:rsidRPr="00E9238C">
              <w:rPr>
                <w:sz w:val="24"/>
                <w:szCs w:val="23"/>
              </w:rPr>
              <w:t>/</w:t>
            </w:r>
            <w:hyperlink r:id="rId65" w:tooltip="1 giugno" w:history="1">
              <w:r w:rsidR="006A4C74" w:rsidRPr="00E9238C">
                <w:rPr>
                  <w:rStyle w:val="Collegamentoipertestuale"/>
                  <w:sz w:val="24"/>
                  <w:szCs w:val="23"/>
                </w:rPr>
                <w:t>1 giugno</w:t>
              </w:r>
            </w:hyperlink>
            <w:r w:rsidR="006A4C74" w:rsidRPr="00E9238C">
              <w:rPr>
                <w:sz w:val="24"/>
                <w:szCs w:val="23"/>
              </w:rPr>
              <w:t xml:space="preserve"> </w:t>
            </w:r>
            <w:hyperlink r:id="rId66" w:tooltip="1966" w:history="1">
              <w:r w:rsidR="006A4C74" w:rsidRPr="00E9238C">
                <w:rPr>
                  <w:rStyle w:val="Collegamentoipertestuale"/>
                  <w:sz w:val="24"/>
                  <w:szCs w:val="23"/>
                </w:rPr>
                <w:t>1966</w:t>
              </w:r>
            </w:hyperlink>
          </w:p>
        </w:tc>
      </w:tr>
      <w:tr w:rsidR="006A4C74" w:rsidRPr="00E9238C" w:rsidTr="0032218B">
        <w:trPr>
          <w:trHeight w:val="80"/>
        </w:trPr>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6A4C74" w:rsidP="0032218B">
            <w:pPr>
              <w:spacing w:after="240"/>
              <w:jc w:val="right"/>
              <w:rPr>
                <w:b/>
                <w:bCs/>
                <w:sz w:val="24"/>
                <w:szCs w:val="23"/>
              </w:rPr>
            </w:pPr>
            <w:r w:rsidRPr="00E9238C">
              <w:rPr>
                <w:b/>
                <w:bCs/>
                <w:sz w:val="24"/>
                <w:szCs w:val="23"/>
              </w:rPr>
              <w:t>Formati</w:t>
            </w:r>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6A4C74" w:rsidP="0032218B">
            <w:pPr>
              <w:spacing w:after="240"/>
              <w:rPr>
                <w:sz w:val="24"/>
                <w:szCs w:val="23"/>
              </w:rPr>
            </w:pPr>
            <w:r w:rsidRPr="00E9238C">
              <w:rPr>
                <w:sz w:val="24"/>
                <w:szCs w:val="23"/>
              </w:rPr>
              <w:t>7"</w:t>
            </w:r>
          </w:p>
        </w:tc>
      </w:tr>
      <w:tr w:rsidR="006A4C74" w:rsidRPr="00E9238C" w:rsidTr="0032218B">
        <w:trPr>
          <w:trHeight w:val="80"/>
        </w:trPr>
        <w:tc>
          <w:tcPr>
            <w:tcW w:w="1549" w:type="dxa"/>
            <w:tcBorders>
              <w:top w:val="nil"/>
              <w:left w:val="single" w:sz="6" w:space="0" w:color="AAAAAA"/>
              <w:bottom w:val="nil"/>
              <w:right w:val="nil"/>
            </w:tcBorders>
            <w:shd w:val="clear" w:color="auto" w:fill="F2F2F2"/>
            <w:tcMar>
              <w:top w:w="0" w:type="dxa"/>
              <w:left w:w="120" w:type="dxa"/>
              <w:bottom w:w="0" w:type="dxa"/>
              <w:right w:w="120" w:type="dxa"/>
            </w:tcMar>
            <w:hideMark/>
          </w:tcPr>
          <w:p w:rsidR="006A4C74" w:rsidRPr="00E9238C" w:rsidRDefault="006A4C74" w:rsidP="0032218B">
            <w:pPr>
              <w:spacing w:after="240"/>
              <w:jc w:val="right"/>
              <w:rPr>
                <w:b/>
                <w:bCs/>
                <w:sz w:val="24"/>
                <w:szCs w:val="23"/>
              </w:rPr>
            </w:pPr>
            <w:r w:rsidRPr="00E9238C">
              <w:rPr>
                <w:b/>
                <w:bCs/>
                <w:sz w:val="24"/>
                <w:szCs w:val="23"/>
              </w:rPr>
              <w:t>Note</w:t>
            </w:r>
          </w:p>
        </w:tc>
        <w:tc>
          <w:tcPr>
            <w:tcW w:w="0" w:type="auto"/>
            <w:tcBorders>
              <w:top w:val="nil"/>
              <w:left w:val="nil"/>
              <w:bottom w:val="nil"/>
              <w:right w:val="single" w:sz="6" w:space="0" w:color="AAAAAA"/>
            </w:tcBorders>
            <w:shd w:val="clear" w:color="auto" w:fill="F9F9F9"/>
            <w:tcMar>
              <w:top w:w="0" w:type="dxa"/>
              <w:left w:w="48" w:type="dxa"/>
              <w:bottom w:w="0" w:type="dxa"/>
              <w:right w:w="48" w:type="dxa"/>
            </w:tcMar>
            <w:hideMark/>
          </w:tcPr>
          <w:p w:rsidR="006A4C74" w:rsidRPr="00E9238C" w:rsidRDefault="006A4C74" w:rsidP="0032218B">
            <w:pPr>
              <w:spacing w:after="240"/>
              <w:rPr>
                <w:sz w:val="24"/>
                <w:szCs w:val="23"/>
              </w:rPr>
            </w:pPr>
            <w:r w:rsidRPr="00E9238C">
              <w:rPr>
                <w:sz w:val="24"/>
                <w:szCs w:val="23"/>
              </w:rPr>
              <w:t xml:space="preserve">primo doppio "lato A" della storia </w:t>
            </w:r>
          </w:p>
        </w:tc>
      </w:tr>
      <w:tr w:rsidR="006A4C74" w:rsidRPr="00E9238C" w:rsidTr="0032218B">
        <w:trPr>
          <w:trHeight w:val="80"/>
        </w:trPr>
        <w:tc>
          <w:tcPr>
            <w:tcW w:w="1549" w:type="dxa"/>
            <w:tcBorders>
              <w:top w:val="nil"/>
              <w:left w:val="single" w:sz="6" w:space="0" w:color="AAAAAA"/>
              <w:bottom w:val="single" w:sz="6" w:space="0" w:color="AAAAAA"/>
              <w:right w:val="nil"/>
            </w:tcBorders>
            <w:shd w:val="clear" w:color="auto" w:fill="F2F2F2"/>
            <w:tcMar>
              <w:top w:w="0" w:type="dxa"/>
              <w:left w:w="120" w:type="dxa"/>
              <w:bottom w:w="0" w:type="dxa"/>
              <w:right w:w="120" w:type="dxa"/>
            </w:tcMar>
            <w:hideMark/>
          </w:tcPr>
          <w:p w:rsidR="006A4C74" w:rsidRPr="00E9238C" w:rsidRDefault="006A4C74" w:rsidP="0032218B">
            <w:pPr>
              <w:spacing w:after="240"/>
              <w:jc w:val="right"/>
              <w:rPr>
                <w:b/>
                <w:bCs/>
                <w:sz w:val="24"/>
                <w:szCs w:val="23"/>
              </w:rPr>
            </w:pPr>
          </w:p>
        </w:tc>
        <w:tc>
          <w:tcPr>
            <w:tcW w:w="0" w:type="auto"/>
            <w:tcBorders>
              <w:top w:val="nil"/>
              <w:left w:val="nil"/>
              <w:bottom w:val="single" w:sz="6" w:space="0" w:color="AAAAAA"/>
              <w:right w:val="single" w:sz="6" w:space="0" w:color="AAAAAA"/>
            </w:tcBorders>
            <w:shd w:val="clear" w:color="auto" w:fill="F9F9F9"/>
            <w:tcMar>
              <w:top w:w="0" w:type="dxa"/>
              <w:left w:w="48" w:type="dxa"/>
              <w:bottom w:w="0" w:type="dxa"/>
              <w:right w:w="48" w:type="dxa"/>
            </w:tcMar>
            <w:hideMark/>
          </w:tcPr>
          <w:p w:rsidR="006A4C74" w:rsidRPr="00E9238C" w:rsidRDefault="006A4C74" w:rsidP="0032218B">
            <w:pPr>
              <w:spacing w:after="240"/>
              <w:rPr>
                <w:sz w:val="24"/>
                <w:szCs w:val="23"/>
              </w:rPr>
            </w:pPr>
          </w:p>
        </w:tc>
      </w:tr>
    </w:tbl>
    <w:p w:rsidR="006A4C74" w:rsidRPr="00E9238C" w:rsidRDefault="006A4C74" w:rsidP="006A4C74">
      <w:pPr>
        <w:spacing w:before="100" w:beforeAutospacing="1" w:after="100" w:afterAutospacing="1" w:line="240" w:lineRule="auto"/>
        <w:rPr>
          <w:sz w:val="24"/>
        </w:rPr>
      </w:pPr>
    </w:p>
    <w:p w:rsidR="006A4C74" w:rsidRPr="00E9238C" w:rsidRDefault="006A4C74" w:rsidP="006A4C74">
      <w:pPr>
        <w:spacing w:before="100" w:beforeAutospacing="1" w:after="100" w:afterAutospacing="1" w:line="240" w:lineRule="auto"/>
        <w:ind w:left="720"/>
        <w:rPr>
          <w:sz w:val="24"/>
        </w:rPr>
      </w:pPr>
    </w:p>
    <w:p w:rsidR="006A4C74" w:rsidRPr="00E9238C" w:rsidRDefault="006A4C74" w:rsidP="006A4C74">
      <w:pPr>
        <w:spacing w:before="100" w:beforeAutospacing="1" w:after="100" w:afterAutospacing="1" w:line="240" w:lineRule="auto"/>
        <w:rPr>
          <w:sz w:val="24"/>
        </w:rPr>
      </w:pPr>
    </w:p>
    <w:p w:rsidR="006A4C74" w:rsidRPr="00E9238C" w:rsidRDefault="006A4C74" w:rsidP="006A4C74">
      <w:pPr>
        <w:spacing w:before="100" w:beforeAutospacing="1" w:after="100" w:afterAutospacing="1" w:line="240" w:lineRule="auto"/>
        <w:rPr>
          <w:sz w:val="24"/>
        </w:rPr>
      </w:pPr>
    </w:p>
    <w:p w:rsidR="006A4C74" w:rsidRPr="00E9238C" w:rsidRDefault="006A4C74" w:rsidP="006A4C74">
      <w:pPr>
        <w:spacing w:before="100" w:beforeAutospacing="1" w:after="100" w:afterAutospacing="1" w:line="240" w:lineRule="auto"/>
        <w:rPr>
          <w:sz w:val="24"/>
        </w:rPr>
      </w:pPr>
    </w:p>
    <w:p w:rsidR="006A4C74" w:rsidRPr="00E9238C" w:rsidRDefault="006A4C74" w:rsidP="006A4C74">
      <w:pPr>
        <w:spacing w:before="100" w:beforeAutospacing="1" w:after="100" w:afterAutospacing="1" w:line="240" w:lineRule="auto"/>
        <w:rPr>
          <w:sz w:val="24"/>
        </w:rPr>
      </w:pPr>
    </w:p>
    <w:p w:rsidR="006A4C74" w:rsidRPr="00E9238C" w:rsidRDefault="006A4C74" w:rsidP="006A4C74">
      <w:pPr>
        <w:spacing w:before="100" w:beforeAutospacing="1" w:after="100" w:afterAutospacing="1" w:line="240" w:lineRule="auto"/>
        <w:rPr>
          <w:sz w:val="24"/>
        </w:rPr>
      </w:pPr>
    </w:p>
    <w:p w:rsidR="006A4C74" w:rsidRPr="00E9238C" w:rsidRDefault="006A4C74" w:rsidP="006A4C74">
      <w:pPr>
        <w:spacing w:before="100" w:beforeAutospacing="1" w:after="100" w:afterAutospacing="1" w:line="240" w:lineRule="auto"/>
        <w:rPr>
          <w:sz w:val="24"/>
        </w:rPr>
      </w:pPr>
    </w:p>
    <w:p w:rsidR="006A4C74" w:rsidRPr="00E9238C" w:rsidRDefault="006A4C74" w:rsidP="006A4C74">
      <w:pPr>
        <w:rPr>
          <w:rFonts w:cs="Arial"/>
          <w:sz w:val="24"/>
          <w:szCs w:val="18"/>
        </w:rPr>
      </w:pPr>
    </w:p>
    <w:p w:rsidR="006A4C74" w:rsidRPr="00E9238C" w:rsidRDefault="006A4C74" w:rsidP="006A4C74">
      <w:pPr>
        <w:rPr>
          <w:rFonts w:cs="Arial"/>
          <w:sz w:val="24"/>
          <w:szCs w:val="18"/>
        </w:rPr>
      </w:pPr>
    </w:p>
    <w:p w:rsidR="006A4C74" w:rsidRPr="00E9238C" w:rsidRDefault="006A4C74" w:rsidP="006A4C74">
      <w:pPr>
        <w:rPr>
          <w:rFonts w:cs="Arial"/>
          <w:sz w:val="24"/>
          <w:szCs w:val="18"/>
        </w:rPr>
      </w:pPr>
    </w:p>
    <w:p w:rsidR="006A4C74" w:rsidRPr="00E9238C" w:rsidRDefault="006A4C74" w:rsidP="006A4C74">
      <w:pPr>
        <w:rPr>
          <w:rFonts w:cs="Arial"/>
          <w:sz w:val="24"/>
          <w:szCs w:val="18"/>
        </w:rPr>
      </w:pPr>
    </w:p>
    <w:p w:rsidR="006A4C74" w:rsidRPr="00E9238C" w:rsidRDefault="006A4C74" w:rsidP="006A4C74">
      <w:pPr>
        <w:rPr>
          <w:rFonts w:cs="Arial"/>
          <w:sz w:val="24"/>
          <w:szCs w:val="18"/>
        </w:rPr>
      </w:pPr>
    </w:p>
    <w:p w:rsidR="006A4C74" w:rsidRPr="00E9238C" w:rsidRDefault="006A4C74" w:rsidP="006A4C74">
      <w:pPr>
        <w:rPr>
          <w:rFonts w:cs="Arial"/>
          <w:sz w:val="24"/>
          <w:szCs w:val="18"/>
        </w:rPr>
      </w:pPr>
    </w:p>
    <w:p w:rsidR="006A4C74" w:rsidRPr="00E9238C" w:rsidRDefault="006A4C74" w:rsidP="006A4C74">
      <w:pPr>
        <w:rPr>
          <w:rFonts w:cs="Arial"/>
          <w:sz w:val="24"/>
          <w:szCs w:val="18"/>
        </w:rPr>
      </w:pPr>
    </w:p>
    <w:p w:rsidR="006A4C74" w:rsidRPr="00E9238C" w:rsidRDefault="006A4C74" w:rsidP="006A4C74">
      <w:pPr>
        <w:rPr>
          <w:rFonts w:cs="Arial"/>
          <w:sz w:val="24"/>
          <w:szCs w:val="18"/>
        </w:rPr>
      </w:pPr>
    </w:p>
    <w:p w:rsidR="006A4C74" w:rsidRPr="00E9238C" w:rsidRDefault="006A4C74" w:rsidP="006A4C74">
      <w:pPr>
        <w:rPr>
          <w:rFonts w:cs="Arial"/>
          <w:sz w:val="24"/>
          <w:szCs w:val="18"/>
        </w:rPr>
      </w:pPr>
    </w:p>
    <w:p w:rsidR="006A4C74" w:rsidRPr="00E9238C" w:rsidRDefault="006A4C74" w:rsidP="006A4C74">
      <w:pPr>
        <w:rPr>
          <w:rFonts w:cs="Arial"/>
          <w:sz w:val="24"/>
          <w:szCs w:val="18"/>
        </w:rPr>
      </w:pPr>
    </w:p>
    <w:p w:rsidR="006A4C74" w:rsidRPr="00E9238C" w:rsidRDefault="006A4C74" w:rsidP="006A4C74">
      <w:pPr>
        <w:rPr>
          <w:rFonts w:cs="Arial"/>
          <w:sz w:val="24"/>
          <w:szCs w:val="18"/>
        </w:rPr>
      </w:pPr>
    </w:p>
    <w:p w:rsidR="006A4C74" w:rsidRPr="00E9238C" w:rsidRDefault="006A4C74" w:rsidP="006A4C74">
      <w:pPr>
        <w:rPr>
          <w:rFonts w:cs="Arial"/>
          <w:sz w:val="24"/>
          <w:szCs w:val="18"/>
        </w:rPr>
      </w:pPr>
    </w:p>
    <w:p w:rsidR="006A4C74" w:rsidRPr="00E9238C" w:rsidRDefault="006A4C74" w:rsidP="006A4C74">
      <w:pPr>
        <w:ind w:firstLine="708"/>
        <w:rPr>
          <w:rFonts w:cs="Arial"/>
          <w:sz w:val="24"/>
          <w:szCs w:val="18"/>
        </w:rPr>
      </w:pPr>
    </w:p>
    <w:p w:rsidR="006A4C74" w:rsidRPr="00E9238C" w:rsidRDefault="006A4C74" w:rsidP="006A4C74">
      <w:pPr>
        <w:ind w:firstLine="708"/>
        <w:rPr>
          <w:rFonts w:cs="Arial"/>
          <w:sz w:val="24"/>
          <w:szCs w:val="18"/>
        </w:rPr>
      </w:pPr>
    </w:p>
    <w:p w:rsidR="006A4C74" w:rsidRPr="00E9238C" w:rsidRDefault="006A4C74" w:rsidP="006A4C74">
      <w:pPr>
        <w:ind w:firstLine="708"/>
        <w:rPr>
          <w:rFonts w:cs="Arial"/>
          <w:sz w:val="24"/>
          <w:szCs w:val="18"/>
        </w:rPr>
      </w:pPr>
    </w:p>
    <w:p w:rsidR="006A4C74" w:rsidRPr="00CB6012" w:rsidRDefault="006A4C74" w:rsidP="006A4C74">
      <w:pPr>
        <w:rPr>
          <w:rFonts w:cs="Arial"/>
          <w:b/>
          <w:color w:val="4F81BD" w:themeColor="accent1"/>
          <w:sz w:val="24"/>
        </w:rPr>
      </w:pPr>
      <w:r w:rsidRPr="00CB6012">
        <w:rPr>
          <w:rFonts w:cs="Arial"/>
          <w:b/>
          <w:color w:val="4F81BD" w:themeColor="accent1"/>
          <w:sz w:val="24"/>
        </w:rPr>
        <w:t xml:space="preserve">Presentazione della poesia </w:t>
      </w:r>
      <w:proofErr w:type="spellStart"/>
      <w:r w:rsidRPr="00CB6012">
        <w:rPr>
          <w:rFonts w:cs="Arial"/>
          <w:b/>
          <w:color w:val="4F81BD" w:themeColor="accent1"/>
          <w:sz w:val="24"/>
        </w:rPr>
        <w:t>Moesta</w:t>
      </w:r>
      <w:proofErr w:type="spellEnd"/>
      <w:r w:rsidRPr="00CB6012">
        <w:rPr>
          <w:rFonts w:cs="Arial"/>
          <w:b/>
          <w:color w:val="4F81BD" w:themeColor="accent1"/>
          <w:sz w:val="24"/>
        </w:rPr>
        <w:t xml:space="preserve">  </w:t>
      </w:r>
      <w:proofErr w:type="spellStart"/>
      <w:r w:rsidRPr="00CB6012">
        <w:rPr>
          <w:rFonts w:cs="Arial"/>
          <w:b/>
          <w:color w:val="4F81BD" w:themeColor="accent1"/>
          <w:sz w:val="24"/>
        </w:rPr>
        <w:t>et</w:t>
      </w:r>
      <w:proofErr w:type="spellEnd"/>
      <w:r w:rsidRPr="00CB6012">
        <w:rPr>
          <w:rFonts w:cs="Arial"/>
          <w:b/>
          <w:color w:val="4F81BD" w:themeColor="accent1"/>
          <w:sz w:val="24"/>
        </w:rPr>
        <w:t xml:space="preserve">  </w:t>
      </w:r>
      <w:proofErr w:type="spellStart"/>
      <w:r w:rsidRPr="00CB6012">
        <w:rPr>
          <w:rFonts w:cs="Arial"/>
          <w:b/>
          <w:color w:val="4F81BD" w:themeColor="accent1"/>
          <w:sz w:val="24"/>
        </w:rPr>
        <w:t>Errabunda</w:t>
      </w:r>
      <w:proofErr w:type="spellEnd"/>
    </w:p>
    <w:p w:rsidR="006A4C74" w:rsidRPr="00E9238C" w:rsidRDefault="006A4C74" w:rsidP="006A4C74">
      <w:pPr>
        <w:pStyle w:val="text"/>
        <w:jc w:val="both"/>
        <w:rPr>
          <w:rFonts w:ascii="Calibri" w:hAnsi="Calibri"/>
          <w:color w:val="auto"/>
          <w:sz w:val="24"/>
          <w:szCs w:val="22"/>
        </w:rPr>
      </w:pPr>
      <w:r w:rsidRPr="00E9238C">
        <w:rPr>
          <w:rFonts w:ascii="Calibri" w:hAnsi="Calibri"/>
          <w:sz w:val="24"/>
          <w:szCs w:val="22"/>
        </w:rPr>
        <w:t xml:space="preserve">            </w:t>
      </w:r>
      <w:r w:rsidRPr="00E9238C">
        <w:rPr>
          <w:rFonts w:ascii="Calibri" w:hAnsi="Calibri"/>
          <w:color w:val="auto"/>
          <w:sz w:val="24"/>
          <w:szCs w:val="22"/>
        </w:rPr>
        <w:t xml:space="preserve">Henry </w:t>
      </w:r>
      <w:proofErr w:type="spellStart"/>
      <w:r w:rsidRPr="00E9238C">
        <w:rPr>
          <w:rFonts w:ascii="Calibri" w:hAnsi="Calibri"/>
          <w:color w:val="auto"/>
          <w:sz w:val="24"/>
          <w:szCs w:val="22"/>
        </w:rPr>
        <w:t>Laborit</w:t>
      </w:r>
      <w:proofErr w:type="spellEnd"/>
      <w:r w:rsidRPr="00E9238C">
        <w:rPr>
          <w:rFonts w:ascii="Calibri" w:hAnsi="Calibri"/>
          <w:color w:val="auto"/>
          <w:sz w:val="24"/>
          <w:szCs w:val="22"/>
        </w:rPr>
        <w:t xml:space="preserve">, biologo francese, nel suo </w:t>
      </w:r>
      <w:r w:rsidRPr="00E9238C">
        <w:rPr>
          <w:rFonts w:ascii="Calibri" w:hAnsi="Calibri"/>
          <w:b/>
          <w:i/>
          <w:iCs/>
          <w:color w:val="auto"/>
          <w:sz w:val="24"/>
          <w:szCs w:val="22"/>
        </w:rPr>
        <w:t>Elogio della fuga</w:t>
      </w:r>
      <w:r w:rsidRPr="00E9238C">
        <w:rPr>
          <w:rFonts w:ascii="Calibri" w:hAnsi="Calibri"/>
          <w:i/>
          <w:iCs/>
          <w:color w:val="auto"/>
          <w:sz w:val="24"/>
          <w:szCs w:val="22"/>
        </w:rPr>
        <w:t>,</w:t>
      </w:r>
      <w:r w:rsidRPr="00E9238C">
        <w:rPr>
          <w:rFonts w:ascii="Calibri" w:hAnsi="Calibri"/>
          <w:color w:val="auto"/>
          <w:sz w:val="24"/>
          <w:szCs w:val="22"/>
        </w:rPr>
        <w:t xml:space="preserve"> disserta sul bisogno inestinguibile dell’uomo di afferrare la libertà, ma, per svincolarsi dai condizionamenti sociali, dalle </w:t>
      </w:r>
      <w:r w:rsidRPr="00E9238C">
        <w:rPr>
          <w:rFonts w:ascii="Calibri" w:hAnsi="Calibri"/>
          <w:color w:val="auto"/>
          <w:sz w:val="24"/>
          <w:szCs w:val="22"/>
        </w:rPr>
        <w:lastRenderedPageBreak/>
        <w:t xml:space="preserve">costrizioni mentali, non conviene la ribellione solitaria, fonte di emarginazione:« (…) </w:t>
      </w:r>
      <w:r w:rsidRPr="00E9238C">
        <w:rPr>
          <w:rFonts w:ascii="Calibri" w:hAnsi="Calibri"/>
          <w:b/>
          <w:color w:val="auto"/>
          <w:sz w:val="24"/>
          <w:szCs w:val="22"/>
        </w:rPr>
        <w:t>non rimane che la fuga. Ci sono diversi</w:t>
      </w:r>
      <w:r w:rsidRPr="00E9238C">
        <w:rPr>
          <w:rFonts w:ascii="Calibri" w:hAnsi="Calibri"/>
          <w:color w:val="auto"/>
          <w:sz w:val="24"/>
          <w:szCs w:val="22"/>
        </w:rPr>
        <w:t xml:space="preserve"> </w:t>
      </w:r>
      <w:r w:rsidRPr="00E9238C">
        <w:rPr>
          <w:rFonts w:ascii="Calibri" w:hAnsi="Calibri"/>
          <w:b/>
          <w:color w:val="auto"/>
          <w:sz w:val="24"/>
          <w:szCs w:val="22"/>
        </w:rPr>
        <w:t>modi di fuggire</w:t>
      </w:r>
      <w:r w:rsidRPr="00E9238C">
        <w:rPr>
          <w:rFonts w:ascii="Calibri" w:hAnsi="Calibri"/>
          <w:color w:val="auto"/>
          <w:sz w:val="24"/>
          <w:szCs w:val="22"/>
        </w:rPr>
        <w:t xml:space="preserve">. Alcuni si servono di droghe dette «psicogene». Altri della psicosi. Altri del suicidio. Altri della navigazione solitaria. Forse c’è un altro modo ancora: fuggire in un mondo che non è di questo mondo, </w:t>
      </w:r>
      <w:r w:rsidRPr="00E9238C">
        <w:rPr>
          <w:rFonts w:ascii="Calibri" w:hAnsi="Calibri"/>
          <w:b/>
          <w:color w:val="auto"/>
          <w:sz w:val="24"/>
          <w:szCs w:val="22"/>
        </w:rPr>
        <w:t>il mondo dell’immaginazione</w:t>
      </w:r>
      <w:r w:rsidRPr="00E9238C">
        <w:rPr>
          <w:rFonts w:ascii="Calibri" w:hAnsi="Calibri"/>
          <w:color w:val="auto"/>
          <w:sz w:val="24"/>
          <w:szCs w:val="22"/>
        </w:rPr>
        <w:t>. Qui il rischio di essere inseguiti è minimo.» Le riflessioni del biologo francese  sembrano scritte per introdurre la poesia di Baudelaire( in un certo senso anche il brano dei Beatles) in quanto proiettano il lettore verso una diversa sensibilità dove l’ idea di fuga dalla realtà, rispetto al sonetto di Dante,diventa ricerca spasmodica di una dimensione ideale che respinga una società degradata.</w:t>
      </w:r>
    </w:p>
    <w:p w:rsidR="006A4C74" w:rsidRPr="00E9238C" w:rsidRDefault="006A4C74" w:rsidP="006A4C74">
      <w:pPr>
        <w:ind w:firstLine="708"/>
        <w:rPr>
          <w:rFonts w:cs="Arial"/>
          <w:sz w:val="24"/>
          <w:szCs w:val="18"/>
        </w:rPr>
      </w:pPr>
    </w:p>
    <w:p w:rsidR="006A4C74" w:rsidRPr="00E9238C" w:rsidRDefault="006A4C74" w:rsidP="006A4C74">
      <w:pPr>
        <w:ind w:firstLine="708"/>
        <w:rPr>
          <w:rFonts w:cs="Arial"/>
          <w:sz w:val="24"/>
          <w:szCs w:val="18"/>
        </w:rPr>
      </w:pPr>
    </w:p>
    <w:p w:rsidR="006A4C74" w:rsidRPr="00E9238C" w:rsidRDefault="006A4C74" w:rsidP="006A4C74">
      <w:pPr>
        <w:ind w:firstLine="708"/>
        <w:rPr>
          <w:rFonts w:cs="Arial"/>
          <w:sz w:val="24"/>
          <w:szCs w:val="18"/>
        </w:rPr>
      </w:pPr>
    </w:p>
    <w:tbl>
      <w:tblPr>
        <w:tblW w:w="4900" w:type="pct"/>
        <w:jc w:val="center"/>
        <w:tblCellSpacing w:w="15" w:type="dxa"/>
        <w:tblLook w:val="04A0"/>
      </w:tblPr>
      <w:tblGrid>
        <w:gridCol w:w="5066"/>
        <w:gridCol w:w="4467"/>
      </w:tblGrid>
      <w:tr w:rsidR="006A4C74" w:rsidRPr="00E9238C" w:rsidTr="0032218B">
        <w:trPr>
          <w:trHeight w:val="9036"/>
          <w:tblCellSpacing w:w="15" w:type="dxa"/>
          <w:jc w:val="center"/>
        </w:trPr>
        <w:tc>
          <w:tcPr>
            <w:tcW w:w="0" w:type="auto"/>
            <w:tcMar>
              <w:top w:w="15" w:type="dxa"/>
              <w:left w:w="15" w:type="dxa"/>
              <w:bottom w:w="15" w:type="dxa"/>
              <w:right w:w="15" w:type="dxa"/>
            </w:tcMar>
          </w:tcPr>
          <w:p w:rsidR="006A4C74" w:rsidRPr="00E9238C" w:rsidRDefault="006A4C74" w:rsidP="0032218B">
            <w:pPr>
              <w:spacing w:before="100" w:beforeAutospacing="1" w:after="100" w:afterAutospacing="1" w:line="240" w:lineRule="auto"/>
              <w:jc w:val="center"/>
              <w:rPr>
                <w:rFonts w:eastAsia="Times New Roman"/>
                <w:sz w:val="24"/>
                <w:szCs w:val="20"/>
                <w:lang w:val="fr-FR" w:eastAsia="it-IT"/>
              </w:rPr>
            </w:pPr>
            <w:r w:rsidRPr="00E9238C">
              <w:rPr>
                <w:rFonts w:eastAsia="Times New Roman"/>
                <w:sz w:val="24"/>
                <w:szCs w:val="20"/>
                <w:lang w:val="fr-FR" w:eastAsia="it-IT"/>
              </w:rPr>
              <w:t xml:space="preserve">MOESTA ET ERRABUNDA, </w:t>
            </w:r>
            <w:r w:rsidRPr="00E9238C">
              <w:rPr>
                <w:rFonts w:eastAsia="Times New Roman"/>
                <w:sz w:val="24"/>
                <w:szCs w:val="20"/>
                <w:lang w:val="fr-FR" w:eastAsia="it-IT"/>
              </w:rPr>
              <w:br/>
            </w:r>
          </w:p>
          <w:p w:rsidR="006A4C74" w:rsidRPr="00E9238C" w:rsidRDefault="006A4C74" w:rsidP="0032218B">
            <w:pPr>
              <w:spacing w:before="100" w:beforeAutospacing="1" w:after="100" w:afterAutospacing="1" w:line="240" w:lineRule="auto"/>
              <w:jc w:val="center"/>
              <w:rPr>
                <w:rFonts w:eastAsia="Times New Roman"/>
                <w:sz w:val="24"/>
                <w:szCs w:val="24"/>
                <w:lang w:eastAsia="it-IT"/>
              </w:rPr>
            </w:pPr>
            <w:r w:rsidRPr="00E9238C">
              <w:rPr>
                <w:rFonts w:eastAsia="Times New Roman"/>
                <w:sz w:val="24"/>
                <w:szCs w:val="20"/>
                <w:lang w:val="fr-FR" w:eastAsia="it-IT"/>
              </w:rPr>
              <w:br/>
              <w:t xml:space="preserve">Dis-moi, ton </w:t>
            </w:r>
            <w:proofErr w:type="spellStart"/>
            <w:r w:rsidRPr="00E9238C">
              <w:rPr>
                <w:rFonts w:eastAsia="Times New Roman"/>
                <w:sz w:val="24"/>
                <w:szCs w:val="20"/>
                <w:lang w:val="fr-FR" w:eastAsia="it-IT"/>
              </w:rPr>
              <w:t>coeur</w:t>
            </w:r>
            <w:proofErr w:type="spellEnd"/>
            <w:r w:rsidRPr="00E9238C">
              <w:rPr>
                <w:rFonts w:eastAsia="Times New Roman"/>
                <w:sz w:val="24"/>
                <w:szCs w:val="20"/>
                <w:lang w:val="fr-FR" w:eastAsia="it-IT"/>
              </w:rPr>
              <w:t xml:space="preserve"> parfois s'envole-t-il, Agathe,</w:t>
            </w:r>
            <w:r w:rsidRPr="00E9238C">
              <w:rPr>
                <w:rFonts w:eastAsia="Times New Roman"/>
                <w:sz w:val="24"/>
                <w:szCs w:val="20"/>
                <w:lang w:val="fr-FR" w:eastAsia="it-IT"/>
              </w:rPr>
              <w:br/>
              <w:t>Loin du noir océan de l'immonde cité,</w:t>
            </w:r>
            <w:r w:rsidRPr="00E9238C">
              <w:rPr>
                <w:rFonts w:eastAsia="Times New Roman"/>
                <w:sz w:val="24"/>
                <w:szCs w:val="20"/>
                <w:lang w:val="fr-FR" w:eastAsia="it-IT"/>
              </w:rPr>
              <w:br/>
              <w:t>Vers un autre océan où la splendeur éclate,</w:t>
            </w:r>
            <w:r w:rsidRPr="00E9238C">
              <w:rPr>
                <w:rFonts w:eastAsia="Times New Roman"/>
                <w:sz w:val="24"/>
                <w:szCs w:val="20"/>
                <w:lang w:val="fr-FR" w:eastAsia="it-IT"/>
              </w:rPr>
              <w:br/>
              <w:t>Bleu, clair, profond, ainsi que la virginité ?</w:t>
            </w:r>
            <w:r w:rsidRPr="00E9238C">
              <w:rPr>
                <w:rFonts w:eastAsia="Times New Roman"/>
                <w:sz w:val="24"/>
                <w:szCs w:val="20"/>
                <w:lang w:val="fr-FR" w:eastAsia="it-IT"/>
              </w:rPr>
              <w:br/>
            </w:r>
            <w:proofErr w:type="spellStart"/>
            <w:r w:rsidRPr="00E9238C">
              <w:rPr>
                <w:rFonts w:eastAsia="Times New Roman"/>
                <w:sz w:val="24"/>
                <w:szCs w:val="20"/>
                <w:lang w:eastAsia="it-IT"/>
              </w:rPr>
              <w:t>Dis-moi</w:t>
            </w:r>
            <w:proofErr w:type="spellEnd"/>
            <w:r w:rsidRPr="00E9238C">
              <w:rPr>
                <w:rFonts w:eastAsia="Times New Roman"/>
                <w:sz w:val="24"/>
                <w:szCs w:val="20"/>
                <w:lang w:eastAsia="it-IT"/>
              </w:rPr>
              <w:t xml:space="preserve">, ton </w:t>
            </w:r>
            <w:proofErr w:type="spellStart"/>
            <w:r w:rsidRPr="00E9238C">
              <w:rPr>
                <w:rFonts w:eastAsia="Times New Roman"/>
                <w:sz w:val="24"/>
                <w:szCs w:val="20"/>
                <w:lang w:eastAsia="it-IT"/>
              </w:rPr>
              <w:t>coeur</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parfois</w:t>
            </w:r>
            <w:proofErr w:type="spellEnd"/>
            <w:r w:rsidRPr="00E9238C">
              <w:rPr>
                <w:rFonts w:eastAsia="Times New Roman"/>
                <w:sz w:val="24"/>
                <w:szCs w:val="20"/>
                <w:lang w:eastAsia="it-IT"/>
              </w:rPr>
              <w:t xml:space="preserve"> s'</w:t>
            </w:r>
            <w:proofErr w:type="spellStart"/>
            <w:r w:rsidRPr="00E9238C">
              <w:rPr>
                <w:rFonts w:eastAsia="Times New Roman"/>
                <w:sz w:val="24"/>
                <w:szCs w:val="20"/>
                <w:lang w:eastAsia="it-IT"/>
              </w:rPr>
              <w:t>envole-t-il</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Agathe</w:t>
            </w:r>
            <w:proofErr w:type="spellEnd"/>
            <w:r w:rsidRPr="00E9238C">
              <w:rPr>
                <w:rFonts w:eastAsia="Times New Roman"/>
                <w:sz w:val="24"/>
                <w:szCs w:val="20"/>
                <w:lang w:eastAsia="it-IT"/>
              </w:rPr>
              <w:t xml:space="preserve">! </w:t>
            </w:r>
          </w:p>
          <w:p w:rsidR="006A4C74" w:rsidRPr="00E9238C" w:rsidRDefault="006A4C74" w:rsidP="0032218B">
            <w:pPr>
              <w:spacing w:before="100" w:beforeAutospacing="1" w:after="100" w:afterAutospacing="1" w:line="240" w:lineRule="auto"/>
              <w:jc w:val="center"/>
              <w:rPr>
                <w:rFonts w:eastAsia="Times New Roman"/>
                <w:sz w:val="24"/>
                <w:szCs w:val="24"/>
                <w:lang w:eastAsia="it-IT"/>
              </w:rPr>
            </w:pPr>
            <w:r w:rsidRPr="00E9238C">
              <w:rPr>
                <w:rFonts w:eastAsia="Times New Roman"/>
                <w:sz w:val="24"/>
                <w:szCs w:val="20"/>
                <w:lang w:eastAsia="it-IT"/>
              </w:rPr>
              <w:t xml:space="preserve">La </w:t>
            </w:r>
            <w:r w:rsidRPr="00E9238C">
              <w:rPr>
                <w:rFonts w:eastAsia="Times New Roman"/>
                <w:sz w:val="24"/>
                <w:szCs w:val="20"/>
                <w:lang w:val="fr-FR" w:eastAsia="it-IT"/>
              </w:rPr>
              <w:t>mer</w:t>
            </w:r>
            <w:r w:rsidRPr="00E9238C">
              <w:rPr>
                <w:rFonts w:eastAsia="Times New Roman"/>
                <w:sz w:val="24"/>
                <w:szCs w:val="20"/>
                <w:lang w:eastAsia="it-IT"/>
              </w:rPr>
              <w:t xml:space="preserve">, la vaste </w:t>
            </w:r>
            <w:r w:rsidRPr="00E9238C">
              <w:rPr>
                <w:rFonts w:eastAsia="Times New Roman"/>
                <w:sz w:val="24"/>
                <w:szCs w:val="20"/>
                <w:lang w:val="fr-FR" w:eastAsia="it-IT"/>
              </w:rPr>
              <w:t>mer</w:t>
            </w:r>
            <w:r w:rsidRPr="00E9238C">
              <w:rPr>
                <w:rFonts w:eastAsia="Times New Roman"/>
                <w:sz w:val="24"/>
                <w:szCs w:val="20"/>
                <w:lang w:eastAsia="it-IT"/>
              </w:rPr>
              <w:t xml:space="preserve">, console </w:t>
            </w:r>
            <w:proofErr w:type="spellStart"/>
            <w:r w:rsidRPr="00E9238C">
              <w:rPr>
                <w:rFonts w:eastAsia="Times New Roman"/>
                <w:sz w:val="24"/>
                <w:szCs w:val="20"/>
                <w:lang w:eastAsia="it-IT"/>
              </w:rPr>
              <w:t>nos</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labeurs</w:t>
            </w:r>
            <w:proofErr w:type="spellEnd"/>
            <w:r w:rsidRPr="00E9238C">
              <w:rPr>
                <w:rFonts w:eastAsia="Times New Roman"/>
                <w:sz w:val="24"/>
                <w:szCs w:val="20"/>
                <w:lang w:eastAsia="it-IT"/>
              </w:rPr>
              <w:t>!</w:t>
            </w:r>
            <w:r w:rsidRPr="00E9238C">
              <w:rPr>
                <w:rFonts w:eastAsia="Times New Roman"/>
                <w:sz w:val="24"/>
                <w:szCs w:val="20"/>
                <w:lang w:eastAsia="it-IT"/>
              </w:rPr>
              <w:br/>
              <w:t xml:space="preserve">Quel </w:t>
            </w:r>
            <w:r w:rsidRPr="00E9238C">
              <w:rPr>
                <w:rFonts w:eastAsia="Times New Roman"/>
                <w:sz w:val="24"/>
                <w:szCs w:val="20"/>
                <w:lang w:val="fr-FR" w:eastAsia="it-IT"/>
              </w:rPr>
              <w:t>démon</w:t>
            </w:r>
            <w:r w:rsidRPr="00E9238C">
              <w:rPr>
                <w:rFonts w:eastAsia="Times New Roman"/>
                <w:sz w:val="24"/>
                <w:szCs w:val="20"/>
                <w:lang w:eastAsia="it-IT"/>
              </w:rPr>
              <w:t xml:space="preserve"> a </w:t>
            </w:r>
            <w:r w:rsidRPr="00E9238C">
              <w:rPr>
                <w:rFonts w:eastAsia="Times New Roman"/>
                <w:sz w:val="24"/>
                <w:szCs w:val="20"/>
                <w:lang w:val="fr-FR" w:eastAsia="it-IT"/>
              </w:rPr>
              <w:t>doté</w:t>
            </w:r>
            <w:r w:rsidRPr="00E9238C">
              <w:rPr>
                <w:rFonts w:eastAsia="Times New Roman"/>
                <w:sz w:val="24"/>
                <w:szCs w:val="20"/>
                <w:lang w:eastAsia="it-IT"/>
              </w:rPr>
              <w:t xml:space="preserve"> la </w:t>
            </w:r>
            <w:r w:rsidRPr="00E9238C">
              <w:rPr>
                <w:rFonts w:eastAsia="Times New Roman"/>
                <w:sz w:val="24"/>
                <w:szCs w:val="20"/>
                <w:lang w:val="fr-FR" w:eastAsia="it-IT"/>
              </w:rPr>
              <w:t>mer</w:t>
            </w:r>
            <w:r w:rsidRPr="00E9238C">
              <w:rPr>
                <w:rFonts w:eastAsia="Times New Roman"/>
                <w:sz w:val="24"/>
                <w:szCs w:val="20"/>
                <w:lang w:eastAsia="it-IT"/>
              </w:rPr>
              <w:t xml:space="preserve">, </w:t>
            </w:r>
            <w:r w:rsidRPr="00E9238C">
              <w:rPr>
                <w:rFonts w:eastAsia="Times New Roman"/>
                <w:sz w:val="24"/>
                <w:szCs w:val="20"/>
                <w:lang w:val="fr-FR" w:eastAsia="it-IT"/>
              </w:rPr>
              <w:t>rauque</w:t>
            </w:r>
            <w:r w:rsidRPr="00E9238C">
              <w:rPr>
                <w:rFonts w:eastAsia="Times New Roman"/>
                <w:sz w:val="24"/>
                <w:szCs w:val="20"/>
                <w:lang w:eastAsia="it-IT"/>
              </w:rPr>
              <w:t xml:space="preserve"> chanteuse</w:t>
            </w:r>
            <w:r w:rsidRPr="00E9238C">
              <w:rPr>
                <w:rFonts w:eastAsia="Times New Roman"/>
                <w:sz w:val="24"/>
                <w:szCs w:val="20"/>
                <w:lang w:eastAsia="it-IT"/>
              </w:rPr>
              <w:br/>
            </w:r>
            <w:proofErr w:type="spellStart"/>
            <w:r w:rsidRPr="00E9238C">
              <w:rPr>
                <w:rFonts w:eastAsia="Times New Roman"/>
                <w:sz w:val="24"/>
                <w:szCs w:val="20"/>
                <w:lang w:val="fr-FR" w:eastAsia="it-IT"/>
              </w:rPr>
              <w:t>Qu</w:t>
            </w:r>
            <w:proofErr w:type="spellEnd"/>
            <w:r w:rsidRPr="00E9238C">
              <w:rPr>
                <w:rFonts w:eastAsia="Times New Roman"/>
                <w:sz w:val="24"/>
                <w:szCs w:val="20"/>
                <w:lang w:eastAsia="it-IT"/>
              </w:rPr>
              <w:t>'</w:t>
            </w:r>
            <w:r w:rsidRPr="00E9238C">
              <w:rPr>
                <w:rFonts w:eastAsia="Times New Roman"/>
                <w:sz w:val="24"/>
                <w:szCs w:val="20"/>
                <w:lang w:val="fr-FR" w:eastAsia="it-IT"/>
              </w:rPr>
              <w:t>accompagne</w:t>
            </w:r>
            <w:r w:rsidRPr="00E9238C">
              <w:rPr>
                <w:rFonts w:eastAsia="Times New Roman"/>
                <w:sz w:val="24"/>
                <w:szCs w:val="20"/>
                <w:lang w:eastAsia="it-IT"/>
              </w:rPr>
              <w:t xml:space="preserve"> l'immense </w:t>
            </w:r>
            <w:r w:rsidRPr="00E9238C">
              <w:rPr>
                <w:rFonts w:eastAsia="Times New Roman"/>
                <w:sz w:val="24"/>
                <w:szCs w:val="20"/>
                <w:lang w:val="fr-FR" w:eastAsia="it-IT"/>
              </w:rPr>
              <w:t>orgue</w:t>
            </w:r>
            <w:r w:rsidRPr="00E9238C">
              <w:rPr>
                <w:rFonts w:eastAsia="Times New Roman"/>
                <w:sz w:val="24"/>
                <w:szCs w:val="20"/>
                <w:lang w:eastAsia="it-IT"/>
              </w:rPr>
              <w:t xml:space="preserve"> </w:t>
            </w:r>
            <w:proofErr w:type="spellStart"/>
            <w:r w:rsidRPr="00E9238C">
              <w:rPr>
                <w:rFonts w:eastAsia="Times New Roman"/>
                <w:sz w:val="24"/>
                <w:szCs w:val="20"/>
                <w:lang w:eastAsia="it-IT"/>
              </w:rPr>
              <w:t>des</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vents</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grondeurs</w:t>
            </w:r>
            <w:proofErr w:type="spellEnd"/>
            <w:r w:rsidRPr="00E9238C">
              <w:rPr>
                <w:rFonts w:eastAsia="Times New Roman"/>
                <w:sz w:val="24"/>
                <w:szCs w:val="20"/>
                <w:lang w:eastAsia="it-IT"/>
              </w:rPr>
              <w:t>,</w:t>
            </w:r>
            <w:r w:rsidRPr="00E9238C">
              <w:rPr>
                <w:rFonts w:eastAsia="Times New Roman"/>
                <w:sz w:val="24"/>
                <w:szCs w:val="20"/>
                <w:lang w:eastAsia="it-IT"/>
              </w:rPr>
              <w:br/>
              <w:t xml:space="preserve">De </w:t>
            </w:r>
            <w:proofErr w:type="spellStart"/>
            <w:r w:rsidRPr="00E9238C">
              <w:rPr>
                <w:rFonts w:eastAsia="Times New Roman"/>
                <w:sz w:val="24"/>
                <w:szCs w:val="20"/>
                <w:lang w:eastAsia="it-IT"/>
              </w:rPr>
              <w:t>cette</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fonction</w:t>
            </w:r>
            <w:proofErr w:type="spellEnd"/>
            <w:r w:rsidRPr="00E9238C">
              <w:rPr>
                <w:rFonts w:eastAsia="Times New Roman"/>
                <w:sz w:val="24"/>
                <w:szCs w:val="20"/>
                <w:lang w:eastAsia="it-IT"/>
              </w:rPr>
              <w:t xml:space="preserve"> sublime de berceuse?</w:t>
            </w:r>
            <w:r w:rsidRPr="00E9238C">
              <w:rPr>
                <w:rFonts w:eastAsia="Times New Roman"/>
                <w:sz w:val="24"/>
                <w:szCs w:val="20"/>
                <w:lang w:eastAsia="it-IT"/>
              </w:rPr>
              <w:br/>
              <w:t xml:space="preserve">La </w:t>
            </w:r>
            <w:proofErr w:type="spellStart"/>
            <w:r w:rsidRPr="00E9238C">
              <w:rPr>
                <w:rFonts w:eastAsia="Times New Roman"/>
                <w:sz w:val="24"/>
                <w:szCs w:val="20"/>
                <w:lang w:eastAsia="it-IT"/>
              </w:rPr>
              <w:t>mer</w:t>
            </w:r>
            <w:proofErr w:type="spellEnd"/>
            <w:r w:rsidRPr="00E9238C">
              <w:rPr>
                <w:rFonts w:eastAsia="Times New Roman"/>
                <w:sz w:val="24"/>
                <w:szCs w:val="20"/>
                <w:lang w:eastAsia="it-IT"/>
              </w:rPr>
              <w:t xml:space="preserve">, la vaste </w:t>
            </w:r>
            <w:proofErr w:type="spellStart"/>
            <w:r w:rsidRPr="00E9238C">
              <w:rPr>
                <w:rFonts w:eastAsia="Times New Roman"/>
                <w:sz w:val="24"/>
                <w:szCs w:val="20"/>
                <w:lang w:eastAsia="it-IT"/>
              </w:rPr>
              <w:t>mer</w:t>
            </w:r>
            <w:proofErr w:type="spellEnd"/>
            <w:r w:rsidRPr="00E9238C">
              <w:rPr>
                <w:rFonts w:eastAsia="Times New Roman"/>
                <w:sz w:val="24"/>
                <w:szCs w:val="20"/>
                <w:lang w:eastAsia="it-IT"/>
              </w:rPr>
              <w:t xml:space="preserve">, console </w:t>
            </w:r>
            <w:proofErr w:type="spellStart"/>
            <w:r w:rsidRPr="00E9238C">
              <w:rPr>
                <w:rFonts w:eastAsia="Times New Roman"/>
                <w:sz w:val="24"/>
                <w:szCs w:val="20"/>
                <w:lang w:eastAsia="it-IT"/>
              </w:rPr>
              <w:t>nos</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labeurs</w:t>
            </w:r>
            <w:proofErr w:type="spellEnd"/>
            <w:r w:rsidRPr="00E9238C">
              <w:rPr>
                <w:rFonts w:eastAsia="Times New Roman"/>
                <w:sz w:val="24"/>
                <w:szCs w:val="20"/>
                <w:lang w:eastAsia="it-IT"/>
              </w:rPr>
              <w:t xml:space="preserve">! </w:t>
            </w:r>
          </w:p>
          <w:p w:rsidR="006A4C74" w:rsidRPr="00E9238C" w:rsidRDefault="006A4C74" w:rsidP="0032218B">
            <w:pPr>
              <w:spacing w:before="100" w:beforeAutospacing="1" w:after="100" w:afterAutospacing="1" w:line="240" w:lineRule="auto"/>
              <w:jc w:val="center"/>
              <w:rPr>
                <w:rFonts w:eastAsia="Times New Roman"/>
                <w:sz w:val="24"/>
                <w:szCs w:val="24"/>
                <w:lang w:eastAsia="it-IT"/>
              </w:rPr>
            </w:pPr>
            <w:proofErr w:type="spellStart"/>
            <w:r w:rsidRPr="00E9238C">
              <w:rPr>
                <w:rFonts w:eastAsia="Times New Roman"/>
                <w:sz w:val="24"/>
                <w:szCs w:val="20"/>
                <w:lang w:eastAsia="it-IT"/>
              </w:rPr>
              <w:t>Emporte-moi</w:t>
            </w:r>
            <w:proofErr w:type="spellEnd"/>
            <w:r w:rsidRPr="00E9238C">
              <w:rPr>
                <w:rFonts w:eastAsia="Times New Roman"/>
                <w:sz w:val="24"/>
                <w:szCs w:val="20"/>
                <w:lang w:eastAsia="it-IT"/>
              </w:rPr>
              <w:t xml:space="preserve">, wagon! </w:t>
            </w:r>
            <w:proofErr w:type="spellStart"/>
            <w:r w:rsidRPr="00E9238C">
              <w:rPr>
                <w:rFonts w:eastAsia="Times New Roman"/>
                <w:sz w:val="24"/>
                <w:szCs w:val="20"/>
                <w:lang w:eastAsia="it-IT"/>
              </w:rPr>
              <w:t>enlève-moi</w:t>
            </w:r>
            <w:proofErr w:type="spellEnd"/>
            <w:r w:rsidRPr="00E9238C">
              <w:rPr>
                <w:rFonts w:eastAsia="Times New Roman"/>
                <w:sz w:val="24"/>
                <w:szCs w:val="20"/>
                <w:lang w:eastAsia="it-IT"/>
              </w:rPr>
              <w:t>, frégate!</w:t>
            </w:r>
            <w:r w:rsidRPr="00E9238C">
              <w:rPr>
                <w:rFonts w:eastAsia="Times New Roman"/>
                <w:sz w:val="24"/>
                <w:szCs w:val="20"/>
                <w:lang w:eastAsia="it-IT"/>
              </w:rPr>
              <w:br/>
            </w:r>
            <w:proofErr w:type="spellStart"/>
            <w:r w:rsidRPr="00E9238C">
              <w:rPr>
                <w:rFonts w:eastAsia="Times New Roman"/>
                <w:sz w:val="24"/>
                <w:szCs w:val="20"/>
                <w:lang w:eastAsia="it-IT"/>
              </w:rPr>
              <w:t>Loin</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loin</w:t>
            </w:r>
            <w:proofErr w:type="spellEnd"/>
            <w:r w:rsidRPr="00E9238C">
              <w:rPr>
                <w:rFonts w:eastAsia="Times New Roman"/>
                <w:sz w:val="24"/>
                <w:szCs w:val="20"/>
                <w:lang w:eastAsia="it-IT"/>
              </w:rPr>
              <w:t xml:space="preserve">! ici la </w:t>
            </w:r>
            <w:proofErr w:type="spellStart"/>
            <w:r w:rsidRPr="00E9238C">
              <w:rPr>
                <w:rFonts w:eastAsia="Times New Roman"/>
                <w:sz w:val="24"/>
                <w:szCs w:val="20"/>
                <w:lang w:eastAsia="it-IT"/>
              </w:rPr>
              <w:t>boue</w:t>
            </w:r>
            <w:proofErr w:type="spellEnd"/>
            <w:r w:rsidRPr="00E9238C">
              <w:rPr>
                <w:rFonts w:eastAsia="Times New Roman"/>
                <w:sz w:val="24"/>
                <w:szCs w:val="20"/>
                <w:lang w:eastAsia="it-IT"/>
              </w:rPr>
              <w:t xml:space="preserve"> est </w:t>
            </w:r>
            <w:proofErr w:type="spellStart"/>
            <w:r w:rsidRPr="00E9238C">
              <w:rPr>
                <w:rFonts w:eastAsia="Times New Roman"/>
                <w:sz w:val="24"/>
                <w:szCs w:val="20"/>
                <w:lang w:eastAsia="it-IT"/>
              </w:rPr>
              <w:t>faite</w:t>
            </w:r>
            <w:proofErr w:type="spellEnd"/>
            <w:r w:rsidRPr="00E9238C">
              <w:rPr>
                <w:rFonts w:eastAsia="Times New Roman"/>
                <w:sz w:val="24"/>
                <w:szCs w:val="20"/>
                <w:lang w:eastAsia="it-IT"/>
              </w:rPr>
              <w:t xml:space="preserve"> de </w:t>
            </w:r>
            <w:proofErr w:type="spellStart"/>
            <w:r w:rsidRPr="00E9238C">
              <w:rPr>
                <w:rFonts w:eastAsia="Times New Roman"/>
                <w:sz w:val="24"/>
                <w:szCs w:val="20"/>
                <w:lang w:eastAsia="it-IT"/>
              </w:rPr>
              <w:t>nos</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pleurs</w:t>
            </w:r>
            <w:proofErr w:type="spellEnd"/>
            <w:r w:rsidRPr="00E9238C">
              <w:rPr>
                <w:rFonts w:eastAsia="Times New Roman"/>
                <w:sz w:val="24"/>
                <w:szCs w:val="20"/>
                <w:lang w:eastAsia="it-IT"/>
              </w:rPr>
              <w:t>!</w:t>
            </w:r>
            <w:r w:rsidRPr="00E9238C">
              <w:rPr>
                <w:rFonts w:eastAsia="Times New Roman"/>
                <w:sz w:val="24"/>
                <w:szCs w:val="20"/>
                <w:lang w:eastAsia="it-IT"/>
              </w:rPr>
              <w:br/>
              <w:t xml:space="preserve">- </w:t>
            </w:r>
            <w:proofErr w:type="spellStart"/>
            <w:r w:rsidRPr="00E9238C">
              <w:rPr>
                <w:rFonts w:eastAsia="Times New Roman"/>
                <w:sz w:val="24"/>
                <w:szCs w:val="20"/>
                <w:lang w:eastAsia="it-IT"/>
              </w:rPr>
              <w:t>Est-il</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vrai</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que</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parfois</w:t>
            </w:r>
            <w:proofErr w:type="spellEnd"/>
            <w:r w:rsidRPr="00E9238C">
              <w:rPr>
                <w:rFonts w:eastAsia="Times New Roman"/>
                <w:sz w:val="24"/>
                <w:szCs w:val="20"/>
                <w:lang w:eastAsia="it-IT"/>
              </w:rPr>
              <w:t xml:space="preserve"> le triste </w:t>
            </w:r>
            <w:proofErr w:type="spellStart"/>
            <w:r w:rsidRPr="00E9238C">
              <w:rPr>
                <w:rFonts w:eastAsia="Times New Roman"/>
                <w:sz w:val="24"/>
                <w:szCs w:val="20"/>
                <w:lang w:eastAsia="it-IT"/>
              </w:rPr>
              <w:t>coeur</w:t>
            </w:r>
            <w:proofErr w:type="spellEnd"/>
            <w:r w:rsidRPr="00E9238C">
              <w:rPr>
                <w:rFonts w:eastAsia="Times New Roman"/>
                <w:sz w:val="24"/>
                <w:szCs w:val="20"/>
                <w:lang w:eastAsia="it-IT"/>
              </w:rPr>
              <w:t xml:space="preserve"> d'</w:t>
            </w:r>
            <w:proofErr w:type="spellStart"/>
            <w:r w:rsidRPr="00E9238C">
              <w:rPr>
                <w:rFonts w:eastAsia="Times New Roman"/>
                <w:sz w:val="24"/>
                <w:szCs w:val="20"/>
                <w:lang w:eastAsia="it-IT"/>
              </w:rPr>
              <w:t>Agathe</w:t>
            </w:r>
            <w:proofErr w:type="spellEnd"/>
            <w:r w:rsidRPr="00E9238C">
              <w:rPr>
                <w:rFonts w:eastAsia="Times New Roman"/>
                <w:sz w:val="24"/>
                <w:szCs w:val="20"/>
                <w:lang w:eastAsia="it-IT"/>
              </w:rPr>
              <w:br/>
            </w:r>
            <w:proofErr w:type="spellStart"/>
            <w:r w:rsidRPr="00E9238C">
              <w:rPr>
                <w:rFonts w:eastAsia="Times New Roman"/>
                <w:sz w:val="24"/>
                <w:szCs w:val="20"/>
                <w:lang w:eastAsia="it-IT"/>
              </w:rPr>
              <w:t>Dise</w:t>
            </w:r>
            <w:proofErr w:type="spellEnd"/>
            <w:r w:rsidRPr="00E9238C">
              <w:rPr>
                <w:rFonts w:eastAsia="Times New Roman"/>
                <w:sz w:val="24"/>
                <w:szCs w:val="20"/>
                <w:lang w:eastAsia="it-IT"/>
              </w:rPr>
              <w:t xml:space="preserve"> : </w:t>
            </w:r>
            <w:proofErr w:type="spellStart"/>
            <w:r w:rsidRPr="00E9238C">
              <w:rPr>
                <w:rFonts w:eastAsia="Times New Roman"/>
                <w:sz w:val="24"/>
                <w:szCs w:val="20"/>
                <w:lang w:eastAsia="it-IT"/>
              </w:rPr>
              <w:t>Loin</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des</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remords</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des</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crimes</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des</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douleurs</w:t>
            </w:r>
            <w:proofErr w:type="spellEnd"/>
            <w:r w:rsidRPr="00E9238C">
              <w:rPr>
                <w:rFonts w:eastAsia="Times New Roman"/>
                <w:sz w:val="24"/>
                <w:szCs w:val="20"/>
                <w:lang w:eastAsia="it-IT"/>
              </w:rPr>
              <w:t>,</w:t>
            </w:r>
            <w:r w:rsidRPr="00E9238C">
              <w:rPr>
                <w:rFonts w:eastAsia="Times New Roman"/>
                <w:sz w:val="24"/>
                <w:szCs w:val="20"/>
                <w:lang w:eastAsia="it-IT"/>
              </w:rPr>
              <w:br/>
            </w:r>
            <w:proofErr w:type="spellStart"/>
            <w:r w:rsidRPr="00E9238C">
              <w:rPr>
                <w:rFonts w:eastAsia="Times New Roman"/>
                <w:sz w:val="24"/>
                <w:szCs w:val="20"/>
                <w:lang w:eastAsia="it-IT"/>
              </w:rPr>
              <w:t>Emporte-moi</w:t>
            </w:r>
            <w:proofErr w:type="spellEnd"/>
            <w:r w:rsidRPr="00E9238C">
              <w:rPr>
                <w:rFonts w:eastAsia="Times New Roman"/>
                <w:sz w:val="24"/>
                <w:szCs w:val="20"/>
                <w:lang w:eastAsia="it-IT"/>
              </w:rPr>
              <w:t xml:space="preserve">, wagon, </w:t>
            </w:r>
            <w:proofErr w:type="spellStart"/>
            <w:r w:rsidRPr="00E9238C">
              <w:rPr>
                <w:rFonts w:eastAsia="Times New Roman"/>
                <w:sz w:val="24"/>
                <w:szCs w:val="20"/>
                <w:lang w:eastAsia="it-IT"/>
              </w:rPr>
              <w:t>enlève-moi</w:t>
            </w:r>
            <w:proofErr w:type="spellEnd"/>
            <w:r w:rsidRPr="00E9238C">
              <w:rPr>
                <w:rFonts w:eastAsia="Times New Roman"/>
                <w:sz w:val="24"/>
                <w:szCs w:val="20"/>
                <w:lang w:eastAsia="it-IT"/>
              </w:rPr>
              <w:t xml:space="preserve">, frégate? </w:t>
            </w:r>
          </w:p>
          <w:p w:rsidR="006A4C74" w:rsidRPr="00E9238C" w:rsidRDefault="006A4C74" w:rsidP="0032218B">
            <w:pPr>
              <w:spacing w:before="100" w:beforeAutospacing="1" w:after="100" w:afterAutospacing="1" w:line="240" w:lineRule="auto"/>
              <w:jc w:val="center"/>
              <w:rPr>
                <w:rFonts w:eastAsia="Times New Roman"/>
                <w:sz w:val="24"/>
                <w:szCs w:val="24"/>
                <w:lang w:val="en-US" w:eastAsia="it-IT"/>
              </w:rPr>
            </w:pPr>
            <w:proofErr w:type="spellStart"/>
            <w:r w:rsidRPr="00E9238C">
              <w:rPr>
                <w:rFonts w:eastAsia="Times New Roman"/>
                <w:sz w:val="24"/>
                <w:szCs w:val="20"/>
                <w:lang w:eastAsia="it-IT"/>
              </w:rPr>
              <w:t>Comme</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vous</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êtes</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loin</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paradis</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parfumé</w:t>
            </w:r>
            <w:proofErr w:type="spellEnd"/>
            <w:r w:rsidRPr="00E9238C">
              <w:rPr>
                <w:rFonts w:eastAsia="Times New Roman"/>
                <w:sz w:val="24"/>
                <w:szCs w:val="20"/>
                <w:lang w:eastAsia="it-IT"/>
              </w:rPr>
              <w:t>,</w:t>
            </w:r>
            <w:r w:rsidRPr="00E9238C">
              <w:rPr>
                <w:rFonts w:eastAsia="Times New Roman"/>
                <w:sz w:val="24"/>
                <w:szCs w:val="20"/>
                <w:lang w:eastAsia="it-IT"/>
              </w:rPr>
              <w:br/>
            </w:r>
            <w:proofErr w:type="spellStart"/>
            <w:r w:rsidRPr="00E9238C">
              <w:rPr>
                <w:rFonts w:eastAsia="Times New Roman"/>
                <w:sz w:val="24"/>
                <w:szCs w:val="20"/>
                <w:lang w:eastAsia="it-IT"/>
              </w:rPr>
              <w:t>Où</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sous</w:t>
            </w:r>
            <w:proofErr w:type="spellEnd"/>
            <w:r w:rsidRPr="00E9238C">
              <w:rPr>
                <w:rFonts w:eastAsia="Times New Roman"/>
                <w:sz w:val="24"/>
                <w:szCs w:val="20"/>
                <w:lang w:eastAsia="it-IT"/>
              </w:rPr>
              <w:t xml:space="preserve"> un </w:t>
            </w:r>
            <w:proofErr w:type="spellStart"/>
            <w:r w:rsidRPr="00E9238C">
              <w:rPr>
                <w:rFonts w:eastAsia="Times New Roman"/>
                <w:sz w:val="24"/>
                <w:szCs w:val="20"/>
                <w:lang w:eastAsia="it-IT"/>
              </w:rPr>
              <w:t>clair</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azur</w:t>
            </w:r>
            <w:proofErr w:type="spellEnd"/>
            <w:r w:rsidRPr="00E9238C">
              <w:rPr>
                <w:rFonts w:eastAsia="Times New Roman"/>
                <w:sz w:val="24"/>
                <w:szCs w:val="20"/>
                <w:lang w:eastAsia="it-IT"/>
              </w:rPr>
              <w:t xml:space="preserve"> tout n'est </w:t>
            </w:r>
            <w:proofErr w:type="spellStart"/>
            <w:r w:rsidRPr="00E9238C">
              <w:rPr>
                <w:rFonts w:eastAsia="Times New Roman"/>
                <w:sz w:val="24"/>
                <w:szCs w:val="20"/>
                <w:lang w:eastAsia="it-IT"/>
              </w:rPr>
              <w:t>qu</w:t>
            </w:r>
            <w:proofErr w:type="spellEnd"/>
            <w:r w:rsidRPr="00E9238C">
              <w:rPr>
                <w:rFonts w:eastAsia="Times New Roman"/>
                <w:sz w:val="24"/>
                <w:szCs w:val="20"/>
                <w:lang w:eastAsia="it-IT"/>
              </w:rPr>
              <w:t>'</w:t>
            </w:r>
            <w:proofErr w:type="spellStart"/>
            <w:r w:rsidRPr="00E9238C">
              <w:rPr>
                <w:rFonts w:eastAsia="Times New Roman"/>
                <w:sz w:val="24"/>
                <w:szCs w:val="20"/>
                <w:lang w:eastAsia="it-IT"/>
              </w:rPr>
              <w:t>amour</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et</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joie</w:t>
            </w:r>
            <w:proofErr w:type="spellEnd"/>
            <w:r w:rsidRPr="00E9238C">
              <w:rPr>
                <w:rFonts w:eastAsia="Times New Roman"/>
                <w:sz w:val="24"/>
                <w:szCs w:val="20"/>
                <w:lang w:eastAsia="it-IT"/>
              </w:rPr>
              <w:t>,</w:t>
            </w:r>
            <w:r w:rsidRPr="00E9238C">
              <w:rPr>
                <w:rFonts w:eastAsia="Times New Roman"/>
                <w:sz w:val="24"/>
                <w:szCs w:val="20"/>
                <w:lang w:eastAsia="it-IT"/>
              </w:rPr>
              <w:br/>
            </w:r>
            <w:proofErr w:type="spellStart"/>
            <w:r w:rsidRPr="00E9238C">
              <w:rPr>
                <w:rFonts w:eastAsia="Times New Roman"/>
                <w:sz w:val="24"/>
                <w:szCs w:val="20"/>
                <w:lang w:eastAsia="it-IT"/>
              </w:rPr>
              <w:t>Où</w:t>
            </w:r>
            <w:proofErr w:type="spellEnd"/>
            <w:r w:rsidRPr="00E9238C">
              <w:rPr>
                <w:rFonts w:eastAsia="Times New Roman"/>
                <w:sz w:val="24"/>
                <w:szCs w:val="20"/>
                <w:lang w:eastAsia="it-IT"/>
              </w:rPr>
              <w:t xml:space="preserve"> tout ce </w:t>
            </w:r>
            <w:proofErr w:type="spellStart"/>
            <w:r w:rsidRPr="00E9238C">
              <w:rPr>
                <w:rFonts w:eastAsia="Times New Roman"/>
                <w:sz w:val="24"/>
                <w:szCs w:val="20"/>
                <w:lang w:eastAsia="it-IT"/>
              </w:rPr>
              <w:t>que</w:t>
            </w:r>
            <w:proofErr w:type="spellEnd"/>
            <w:r w:rsidRPr="00E9238C">
              <w:rPr>
                <w:rFonts w:eastAsia="Times New Roman"/>
                <w:sz w:val="24"/>
                <w:szCs w:val="20"/>
                <w:lang w:eastAsia="it-IT"/>
              </w:rPr>
              <w:t xml:space="preserve"> l'on </w:t>
            </w:r>
            <w:proofErr w:type="spellStart"/>
            <w:r w:rsidRPr="00E9238C">
              <w:rPr>
                <w:rFonts w:eastAsia="Times New Roman"/>
                <w:sz w:val="24"/>
                <w:szCs w:val="20"/>
                <w:lang w:eastAsia="it-IT"/>
              </w:rPr>
              <w:t>aime</w:t>
            </w:r>
            <w:proofErr w:type="spellEnd"/>
            <w:r w:rsidRPr="00E9238C">
              <w:rPr>
                <w:rFonts w:eastAsia="Times New Roman"/>
                <w:sz w:val="24"/>
                <w:szCs w:val="20"/>
                <w:lang w:eastAsia="it-IT"/>
              </w:rPr>
              <w:t xml:space="preserve"> est </w:t>
            </w:r>
            <w:proofErr w:type="spellStart"/>
            <w:r w:rsidRPr="00E9238C">
              <w:rPr>
                <w:rFonts w:eastAsia="Times New Roman"/>
                <w:sz w:val="24"/>
                <w:szCs w:val="20"/>
                <w:lang w:eastAsia="it-IT"/>
              </w:rPr>
              <w:t>digne</w:t>
            </w:r>
            <w:proofErr w:type="spellEnd"/>
            <w:r w:rsidRPr="00E9238C">
              <w:rPr>
                <w:rFonts w:eastAsia="Times New Roman"/>
                <w:sz w:val="24"/>
                <w:szCs w:val="20"/>
                <w:lang w:eastAsia="it-IT"/>
              </w:rPr>
              <w:t xml:space="preserve"> d'</w:t>
            </w:r>
            <w:proofErr w:type="spellStart"/>
            <w:r w:rsidRPr="00E9238C">
              <w:rPr>
                <w:rFonts w:eastAsia="Times New Roman"/>
                <w:sz w:val="24"/>
                <w:szCs w:val="20"/>
                <w:lang w:eastAsia="it-IT"/>
              </w:rPr>
              <w:t>être</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aimé</w:t>
            </w:r>
            <w:proofErr w:type="spellEnd"/>
            <w:r w:rsidRPr="00E9238C">
              <w:rPr>
                <w:rFonts w:eastAsia="Times New Roman"/>
                <w:sz w:val="24"/>
                <w:szCs w:val="20"/>
                <w:lang w:eastAsia="it-IT"/>
              </w:rPr>
              <w:t>,</w:t>
            </w:r>
            <w:r w:rsidRPr="00E9238C">
              <w:rPr>
                <w:rFonts w:eastAsia="Times New Roman"/>
                <w:sz w:val="24"/>
                <w:szCs w:val="20"/>
                <w:lang w:eastAsia="it-IT"/>
              </w:rPr>
              <w:br/>
            </w:r>
            <w:proofErr w:type="spellStart"/>
            <w:r w:rsidRPr="00E9238C">
              <w:rPr>
                <w:rFonts w:eastAsia="Times New Roman"/>
                <w:sz w:val="24"/>
                <w:szCs w:val="20"/>
                <w:lang w:eastAsia="it-IT"/>
              </w:rPr>
              <w:t>Où</w:t>
            </w:r>
            <w:proofErr w:type="spellEnd"/>
            <w:r w:rsidRPr="00E9238C">
              <w:rPr>
                <w:rFonts w:eastAsia="Times New Roman"/>
                <w:sz w:val="24"/>
                <w:szCs w:val="20"/>
                <w:lang w:eastAsia="it-IT"/>
              </w:rPr>
              <w:t xml:space="preserve"> </w:t>
            </w:r>
            <w:proofErr w:type="spellStart"/>
            <w:r w:rsidRPr="00E9238C">
              <w:rPr>
                <w:rFonts w:eastAsia="Times New Roman"/>
                <w:sz w:val="24"/>
                <w:szCs w:val="20"/>
                <w:lang w:eastAsia="it-IT"/>
              </w:rPr>
              <w:t>dans</w:t>
            </w:r>
            <w:proofErr w:type="spellEnd"/>
            <w:r w:rsidRPr="00E9238C">
              <w:rPr>
                <w:rFonts w:eastAsia="Times New Roman"/>
                <w:sz w:val="24"/>
                <w:szCs w:val="20"/>
                <w:lang w:eastAsia="it-IT"/>
              </w:rPr>
              <w:t xml:space="preserve"> la </w:t>
            </w:r>
            <w:proofErr w:type="spellStart"/>
            <w:r w:rsidRPr="00E9238C">
              <w:rPr>
                <w:rFonts w:eastAsia="Times New Roman"/>
                <w:sz w:val="24"/>
                <w:szCs w:val="20"/>
                <w:lang w:eastAsia="it-IT"/>
              </w:rPr>
              <w:t>volupté</w:t>
            </w:r>
            <w:proofErr w:type="spellEnd"/>
            <w:r w:rsidRPr="00E9238C">
              <w:rPr>
                <w:rFonts w:eastAsia="Times New Roman"/>
                <w:sz w:val="24"/>
                <w:szCs w:val="20"/>
                <w:lang w:eastAsia="it-IT"/>
              </w:rPr>
              <w:t xml:space="preserve"> pure le </w:t>
            </w:r>
            <w:proofErr w:type="spellStart"/>
            <w:r w:rsidRPr="00E9238C">
              <w:rPr>
                <w:rFonts w:eastAsia="Times New Roman"/>
                <w:sz w:val="24"/>
                <w:szCs w:val="20"/>
                <w:lang w:eastAsia="it-IT"/>
              </w:rPr>
              <w:t>coeur</w:t>
            </w:r>
            <w:proofErr w:type="spellEnd"/>
            <w:r w:rsidRPr="00E9238C">
              <w:rPr>
                <w:rFonts w:eastAsia="Times New Roman"/>
                <w:sz w:val="24"/>
                <w:szCs w:val="20"/>
                <w:lang w:eastAsia="it-IT"/>
              </w:rPr>
              <w:t xml:space="preserve"> se noie!</w:t>
            </w:r>
            <w:r w:rsidRPr="00E9238C">
              <w:rPr>
                <w:rFonts w:eastAsia="Times New Roman"/>
                <w:sz w:val="24"/>
                <w:szCs w:val="20"/>
                <w:lang w:eastAsia="it-IT"/>
              </w:rPr>
              <w:br/>
            </w:r>
            <w:proofErr w:type="spellStart"/>
            <w:r w:rsidRPr="00E9238C">
              <w:rPr>
                <w:rFonts w:eastAsia="Times New Roman"/>
                <w:sz w:val="24"/>
                <w:szCs w:val="20"/>
                <w:lang w:val="en-US" w:eastAsia="it-IT"/>
              </w:rPr>
              <w:t>Comme</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vous</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êtes</w:t>
            </w:r>
            <w:proofErr w:type="spellEnd"/>
            <w:r w:rsidRPr="00E9238C">
              <w:rPr>
                <w:rFonts w:eastAsia="Times New Roman"/>
                <w:sz w:val="24"/>
                <w:szCs w:val="20"/>
                <w:lang w:val="en-US" w:eastAsia="it-IT"/>
              </w:rPr>
              <w:t xml:space="preserve"> loin, </w:t>
            </w:r>
            <w:proofErr w:type="spellStart"/>
            <w:r w:rsidRPr="00E9238C">
              <w:rPr>
                <w:rFonts w:eastAsia="Times New Roman"/>
                <w:sz w:val="24"/>
                <w:szCs w:val="20"/>
                <w:lang w:val="en-US" w:eastAsia="it-IT"/>
              </w:rPr>
              <w:t>paradis</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parfumé</w:t>
            </w:r>
            <w:proofErr w:type="spellEnd"/>
            <w:r w:rsidRPr="00E9238C">
              <w:rPr>
                <w:rFonts w:eastAsia="Times New Roman"/>
                <w:sz w:val="24"/>
                <w:szCs w:val="20"/>
                <w:lang w:val="en-US" w:eastAsia="it-IT"/>
              </w:rPr>
              <w:t xml:space="preserve">! </w:t>
            </w:r>
          </w:p>
          <w:p w:rsidR="006A4C74" w:rsidRPr="00E9238C" w:rsidRDefault="006A4C74" w:rsidP="0032218B">
            <w:pPr>
              <w:spacing w:before="100" w:beforeAutospacing="1" w:after="100" w:afterAutospacing="1" w:line="240" w:lineRule="auto"/>
              <w:jc w:val="center"/>
              <w:rPr>
                <w:rFonts w:eastAsia="Times New Roman"/>
                <w:sz w:val="24"/>
                <w:szCs w:val="24"/>
                <w:lang w:val="en-US" w:eastAsia="it-IT"/>
              </w:rPr>
            </w:pPr>
            <w:proofErr w:type="spellStart"/>
            <w:r w:rsidRPr="00E9238C">
              <w:rPr>
                <w:rFonts w:eastAsia="Times New Roman"/>
                <w:sz w:val="24"/>
                <w:szCs w:val="20"/>
                <w:lang w:val="en-US" w:eastAsia="it-IT"/>
              </w:rPr>
              <w:t>Mais</w:t>
            </w:r>
            <w:proofErr w:type="spellEnd"/>
            <w:r w:rsidRPr="00E9238C">
              <w:rPr>
                <w:rFonts w:eastAsia="Times New Roman"/>
                <w:sz w:val="24"/>
                <w:szCs w:val="20"/>
                <w:lang w:val="en-US" w:eastAsia="it-IT"/>
              </w:rPr>
              <w:t xml:space="preserve"> le </w:t>
            </w:r>
            <w:proofErr w:type="spellStart"/>
            <w:r w:rsidRPr="00E9238C">
              <w:rPr>
                <w:rFonts w:eastAsia="Times New Roman"/>
                <w:sz w:val="24"/>
                <w:szCs w:val="20"/>
                <w:lang w:val="en-US" w:eastAsia="it-IT"/>
              </w:rPr>
              <w:t>vert</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paradis</w:t>
            </w:r>
            <w:proofErr w:type="spellEnd"/>
            <w:r w:rsidRPr="00E9238C">
              <w:rPr>
                <w:rFonts w:eastAsia="Times New Roman"/>
                <w:sz w:val="24"/>
                <w:szCs w:val="20"/>
                <w:lang w:val="en-US" w:eastAsia="it-IT"/>
              </w:rPr>
              <w:t xml:space="preserve"> des amours </w:t>
            </w:r>
            <w:proofErr w:type="spellStart"/>
            <w:r w:rsidRPr="00E9238C">
              <w:rPr>
                <w:rFonts w:eastAsia="Times New Roman"/>
                <w:sz w:val="24"/>
                <w:szCs w:val="20"/>
                <w:lang w:val="en-US" w:eastAsia="it-IT"/>
              </w:rPr>
              <w:t>enfantines</w:t>
            </w:r>
            <w:proofErr w:type="spellEnd"/>
            <w:r w:rsidRPr="00E9238C">
              <w:rPr>
                <w:rFonts w:eastAsia="Times New Roman"/>
                <w:sz w:val="24"/>
                <w:szCs w:val="20"/>
                <w:lang w:val="en-US" w:eastAsia="it-IT"/>
              </w:rPr>
              <w:t>,</w:t>
            </w:r>
            <w:r w:rsidRPr="00E9238C">
              <w:rPr>
                <w:rFonts w:eastAsia="Times New Roman"/>
                <w:sz w:val="24"/>
                <w:szCs w:val="20"/>
                <w:lang w:val="en-US" w:eastAsia="it-IT"/>
              </w:rPr>
              <w:br/>
              <w:t xml:space="preserve">Les courses, les chansons, les </w:t>
            </w:r>
            <w:proofErr w:type="spellStart"/>
            <w:r w:rsidRPr="00E9238C">
              <w:rPr>
                <w:rFonts w:eastAsia="Times New Roman"/>
                <w:sz w:val="24"/>
                <w:szCs w:val="20"/>
                <w:lang w:val="en-US" w:eastAsia="it-IT"/>
              </w:rPr>
              <w:t>baisers</w:t>
            </w:r>
            <w:proofErr w:type="spellEnd"/>
            <w:r w:rsidRPr="00E9238C">
              <w:rPr>
                <w:rFonts w:eastAsia="Times New Roman"/>
                <w:sz w:val="24"/>
                <w:szCs w:val="20"/>
                <w:lang w:val="en-US" w:eastAsia="it-IT"/>
              </w:rPr>
              <w:t xml:space="preserve">, les </w:t>
            </w:r>
            <w:r w:rsidRPr="00E9238C">
              <w:rPr>
                <w:rFonts w:eastAsia="Times New Roman"/>
                <w:sz w:val="24"/>
                <w:szCs w:val="20"/>
                <w:lang w:val="en-US" w:eastAsia="it-IT"/>
              </w:rPr>
              <w:lastRenderedPageBreak/>
              <w:t>bouquets,</w:t>
            </w:r>
            <w:r w:rsidRPr="00E9238C">
              <w:rPr>
                <w:rFonts w:eastAsia="Times New Roman"/>
                <w:sz w:val="24"/>
                <w:szCs w:val="20"/>
                <w:lang w:val="en-US" w:eastAsia="it-IT"/>
              </w:rPr>
              <w:br/>
              <w:t xml:space="preserve">Les </w:t>
            </w:r>
            <w:proofErr w:type="spellStart"/>
            <w:r w:rsidRPr="00E9238C">
              <w:rPr>
                <w:rFonts w:eastAsia="Times New Roman"/>
                <w:sz w:val="24"/>
                <w:szCs w:val="20"/>
                <w:lang w:val="en-US" w:eastAsia="it-IT"/>
              </w:rPr>
              <w:t>violons</w:t>
            </w:r>
            <w:proofErr w:type="spellEnd"/>
            <w:r w:rsidRPr="00E9238C">
              <w:rPr>
                <w:rFonts w:eastAsia="Times New Roman"/>
                <w:sz w:val="24"/>
                <w:szCs w:val="20"/>
                <w:lang w:val="en-US" w:eastAsia="it-IT"/>
              </w:rPr>
              <w:t xml:space="preserve"> vibrant, derrière les </w:t>
            </w:r>
            <w:proofErr w:type="spellStart"/>
            <w:r w:rsidRPr="00E9238C">
              <w:rPr>
                <w:rFonts w:eastAsia="Times New Roman"/>
                <w:sz w:val="24"/>
                <w:szCs w:val="20"/>
                <w:lang w:val="en-US" w:eastAsia="it-IT"/>
              </w:rPr>
              <w:t>collines</w:t>
            </w:r>
            <w:proofErr w:type="spellEnd"/>
            <w:r w:rsidRPr="00E9238C">
              <w:rPr>
                <w:rFonts w:eastAsia="Times New Roman"/>
                <w:sz w:val="24"/>
                <w:szCs w:val="20"/>
                <w:lang w:val="en-US" w:eastAsia="it-IT"/>
              </w:rPr>
              <w:t>,</w:t>
            </w:r>
            <w:r w:rsidRPr="00E9238C">
              <w:rPr>
                <w:rFonts w:eastAsia="Times New Roman"/>
                <w:sz w:val="24"/>
                <w:szCs w:val="20"/>
                <w:lang w:val="en-US" w:eastAsia="it-IT"/>
              </w:rPr>
              <w:br/>
              <w:t xml:space="preserve">Avec les </w:t>
            </w:r>
            <w:proofErr w:type="spellStart"/>
            <w:r w:rsidRPr="00E9238C">
              <w:rPr>
                <w:rFonts w:eastAsia="Times New Roman"/>
                <w:sz w:val="24"/>
                <w:szCs w:val="20"/>
                <w:lang w:val="en-US" w:eastAsia="it-IT"/>
              </w:rPr>
              <w:t>brocs</w:t>
            </w:r>
            <w:proofErr w:type="spellEnd"/>
            <w:r w:rsidRPr="00E9238C">
              <w:rPr>
                <w:rFonts w:eastAsia="Times New Roman"/>
                <w:sz w:val="24"/>
                <w:szCs w:val="20"/>
                <w:lang w:val="en-US" w:eastAsia="it-IT"/>
              </w:rPr>
              <w:t xml:space="preserve"> (le </w:t>
            </w:r>
            <w:proofErr w:type="spellStart"/>
            <w:r w:rsidRPr="00E9238C">
              <w:rPr>
                <w:rFonts w:eastAsia="Times New Roman"/>
                <w:sz w:val="24"/>
                <w:szCs w:val="20"/>
                <w:lang w:val="en-US" w:eastAsia="it-IT"/>
              </w:rPr>
              <w:t>vins</w:t>
            </w:r>
            <w:proofErr w:type="spellEnd"/>
            <w:r w:rsidRPr="00E9238C">
              <w:rPr>
                <w:rFonts w:eastAsia="Times New Roman"/>
                <w:sz w:val="24"/>
                <w:szCs w:val="20"/>
                <w:lang w:val="en-US" w:eastAsia="it-IT"/>
              </w:rPr>
              <w:t xml:space="preserve">, le </w:t>
            </w:r>
            <w:proofErr w:type="spellStart"/>
            <w:r w:rsidRPr="00E9238C">
              <w:rPr>
                <w:rFonts w:eastAsia="Times New Roman"/>
                <w:sz w:val="24"/>
                <w:szCs w:val="20"/>
                <w:lang w:val="en-US" w:eastAsia="it-IT"/>
              </w:rPr>
              <w:t>soir</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dans</w:t>
            </w:r>
            <w:proofErr w:type="spellEnd"/>
            <w:r w:rsidRPr="00E9238C">
              <w:rPr>
                <w:rFonts w:eastAsia="Times New Roman"/>
                <w:sz w:val="24"/>
                <w:szCs w:val="20"/>
                <w:lang w:val="en-US" w:eastAsia="it-IT"/>
              </w:rPr>
              <w:t xml:space="preserve"> les </w:t>
            </w:r>
            <w:proofErr w:type="spellStart"/>
            <w:r w:rsidRPr="00E9238C">
              <w:rPr>
                <w:rFonts w:eastAsia="Times New Roman"/>
                <w:sz w:val="24"/>
                <w:szCs w:val="20"/>
                <w:lang w:val="en-US" w:eastAsia="it-IT"/>
              </w:rPr>
              <w:t>bosquets</w:t>
            </w:r>
            <w:proofErr w:type="spellEnd"/>
            <w:r w:rsidRPr="00E9238C">
              <w:rPr>
                <w:rFonts w:eastAsia="Times New Roman"/>
                <w:sz w:val="24"/>
                <w:szCs w:val="20"/>
                <w:lang w:val="en-US" w:eastAsia="it-IT"/>
              </w:rPr>
              <w:t>,</w:t>
            </w:r>
            <w:r w:rsidRPr="00E9238C">
              <w:rPr>
                <w:rFonts w:eastAsia="Times New Roman"/>
                <w:sz w:val="24"/>
                <w:szCs w:val="20"/>
                <w:lang w:val="en-US" w:eastAsia="it-IT"/>
              </w:rPr>
              <w:br/>
            </w:r>
            <w:proofErr w:type="spellStart"/>
            <w:r w:rsidRPr="00E9238C">
              <w:rPr>
                <w:rFonts w:eastAsia="Times New Roman"/>
                <w:sz w:val="24"/>
                <w:szCs w:val="20"/>
                <w:lang w:val="en-US" w:eastAsia="it-IT"/>
              </w:rPr>
              <w:t>Mais</w:t>
            </w:r>
            <w:proofErr w:type="spellEnd"/>
            <w:r w:rsidRPr="00E9238C">
              <w:rPr>
                <w:rFonts w:eastAsia="Times New Roman"/>
                <w:sz w:val="24"/>
                <w:szCs w:val="20"/>
                <w:lang w:val="en-US" w:eastAsia="it-IT"/>
              </w:rPr>
              <w:t xml:space="preserve"> le </w:t>
            </w:r>
            <w:proofErr w:type="spellStart"/>
            <w:r w:rsidRPr="00E9238C">
              <w:rPr>
                <w:rFonts w:eastAsia="Times New Roman"/>
                <w:sz w:val="24"/>
                <w:szCs w:val="20"/>
                <w:lang w:val="en-US" w:eastAsia="it-IT"/>
              </w:rPr>
              <w:t>vert</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paradis</w:t>
            </w:r>
            <w:proofErr w:type="spellEnd"/>
            <w:r w:rsidRPr="00E9238C">
              <w:rPr>
                <w:rFonts w:eastAsia="Times New Roman"/>
                <w:sz w:val="24"/>
                <w:szCs w:val="20"/>
                <w:lang w:val="en-US" w:eastAsia="it-IT"/>
              </w:rPr>
              <w:t xml:space="preserve"> des Amours </w:t>
            </w:r>
            <w:proofErr w:type="spellStart"/>
            <w:r w:rsidRPr="00E9238C">
              <w:rPr>
                <w:rFonts w:eastAsia="Times New Roman"/>
                <w:sz w:val="24"/>
                <w:szCs w:val="20"/>
                <w:lang w:val="en-US" w:eastAsia="it-IT"/>
              </w:rPr>
              <w:t>enfantines</w:t>
            </w:r>
            <w:proofErr w:type="spellEnd"/>
            <w:r w:rsidRPr="00E9238C">
              <w:rPr>
                <w:rFonts w:eastAsia="Times New Roman"/>
                <w:sz w:val="24"/>
                <w:szCs w:val="20"/>
                <w:lang w:val="en-US" w:eastAsia="it-IT"/>
              </w:rPr>
              <w:t xml:space="preserve">, </w:t>
            </w:r>
          </w:p>
          <w:p w:rsidR="006A4C74" w:rsidRPr="00E9238C" w:rsidRDefault="006A4C74" w:rsidP="0032218B">
            <w:pPr>
              <w:spacing w:before="100" w:beforeAutospacing="1" w:after="100" w:afterAutospacing="1" w:line="240" w:lineRule="auto"/>
              <w:jc w:val="center"/>
              <w:rPr>
                <w:rFonts w:eastAsia="Times New Roman"/>
                <w:sz w:val="24"/>
                <w:szCs w:val="24"/>
                <w:lang w:val="en-US" w:eastAsia="it-IT"/>
              </w:rPr>
            </w:pPr>
            <w:proofErr w:type="spellStart"/>
            <w:r w:rsidRPr="00E9238C">
              <w:rPr>
                <w:rFonts w:eastAsia="Times New Roman"/>
                <w:sz w:val="24"/>
                <w:szCs w:val="20"/>
                <w:lang w:val="en-US" w:eastAsia="it-IT"/>
              </w:rPr>
              <w:t>L'innocent</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paradis</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plein</w:t>
            </w:r>
            <w:proofErr w:type="spellEnd"/>
            <w:r w:rsidRPr="00E9238C">
              <w:rPr>
                <w:rFonts w:eastAsia="Times New Roman"/>
                <w:sz w:val="24"/>
                <w:szCs w:val="20"/>
                <w:lang w:val="en-US" w:eastAsia="it-IT"/>
              </w:rPr>
              <w:t xml:space="preserve"> de </w:t>
            </w:r>
            <w:proofErr w:type="spellStart"/>
            <w:r w:rsidRPr="00E9238C">
              <w:rPr>
                <w:rFonts w:eastAsia="Times New Roman"/>
                <w:sz w:val="24"/>
                <w:szCs w:val="20"/>
                <w:lang w:val="en-US" w:eastAsia="it-IT"/>
              </w:rPr>
              <w:t>plaisirs</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furtifs</w:t>
            </w:r>
            <w:proofErr w:type="spellEnd"/>
            <w:r w:rsidRPr="00E9238C">
              <w:rPr>
                <w:rFonts w:eastAsia="Times New Roman"/>
                <w:sz w:val="24"/>
                <w:szCs w:val="20"/>
                <w:lang w:val="en-US" w:eastAsia="it-IT"/>
              </w:rPr>
              <w:t>,</w:t>
            </w:r>
            <w:r w:rsidRPr="00E9238C">
              <w:rPr>
                <w:rFonts w:eastAsia="Times New Roman"/>
                <w:sz w:val="24"/>
                <w:szCs w:val="20"/>
                <w:lang w:val="en-US" w:eastAsia="it-IT"/>
              </w:rPr>
              <w:br/>
            </w:r>
            <w:proofErr w:type="spellStart"/>
            <w:r w:rsidRPr="00E9238C">
              <w:rPr>
                <w:rFonts w:eastAsia="Times New Roman"/>
                <w:sz w:val="24"/>
                <w:szCs w:val="20"/>
                <w:lang w:val="en-US" w:eastAsia="it-IT"/>
              </w:rPr>
              <w:t>Est-il</w:t>
            </w:r>
            <w:proofErr w:type="spellEnd"/>
            <w:r w:rsidRPr="00E9238C">
              <w:rPr>
                <w:rFonts w:eastAsia="Times New Roman"/>
                <w:sz w:val="24"/>
                <w:szCs w:val="20"/>
                <w:lang w:val="en-US" w:eastAsia="it-IT"/>
              </w:rPr>
              <w:t xml:space="preserve"> déjà plus loin </w:t>
            </w:r>
            <w:proofErr w:type="spellStart"/>
            <w:r w:rsidRPr="00E9238C">
              <w:rPr>
                <w:rFonts w:eastAsia="Times New Roman"/>
                <w:sz w:val="24"/>
                <w:szCs w:val="20"/>
                <w:lang w:val="en-US" w:eastAsia="it-IT"/>
              </w:rPr>
              <w:t>que</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l'Inde</w:t>
            </w:r>
            <w:proofErr w:type="spellEnd"/>
            <w:r w:rsidRPr="00E9238C">
              <w:rPr>
                <w:rFonts w:eastAsia="Times New Roman"/>
                <w:sz w:val="24"/>
                <w:szCs w:val="20"/>
                <w:lang w:val="en-US" w:eastAsia="it-IT"/>
              </w:rPr>
              <w:t xml:space="preserve"> et </w:t>
            </w:r>
            <w:proofErr w:type="spellStart"/>
            <w:r w:rsidRPr="00E9238C">
              <w:rPr>
                <w:rFonts w:eastAsia="Times New Roman"/>
                <w:sz w:val="24"/>
                <w:szCs w:val="20"/>
                <w:lang w:val="en-US" w:eastAsia="it-IT"/>
              </w:rPr>
              <w:t>que</w:t>
            </w:r>
            <w:proofErr w:type="spellEnd"/>
            <w:r w:rsidRPr="00E9238C">
              <w:rPr>
                <w:rFonts w:eastAsia="Times New Roman"/>
                <w:sz w:val="24"/>
                <w:szCs w:val="20"/>
                <w:lang w:val="en-US" w:eastAsia="it-IT"/>
              </w:rPr>
              <w:t xml:space="preserve"> la Chine?</w:t>
            </w:r>
            <w:r w:rsidRPr="00E9238C">
              <w:rPr>
                <w:rFonts w:eastAsia="Times New Roman"/>
                <w:sz w:val="24"/>
                <w:szCs w:val="20"/>
                <w:lang w:val="en-US" w:eastAsia="it-IT"/>
              </w:rPr>
              <w:br/>
            </w:r>
            <w:proofErr w:type="spellStart"/>
            <w:r w:rsidRPr="00E9238C">
              <w:rPr>
                <w:rFonts w:eastAsia="Times New Roman"/>
                <w:sz w:val="24"/>
                <w:szCs w:val="20"/>
                <w:lang w:val="en-US" w:eastAsia="it-IT"/>
              </w:rPr>
              <w:t>Peut</w:t>
            </w:r>
            <w:proofErr w:type="spellEnd"/>
            <w:r w:rsidRPr="00E9238C">
              <w:rPr>
                <w:rFonts w:eastAsia="Times New Roman"/>
                <w:sz w:val="24"/>
                <w:szCs w:val="20"/>
                <w:lang w:val="en-US" w:eastAsia="it-IT"/>
              </w:rPr>
              <w:t xml:space="preserve">-on le </w:t>
            </w:r>
            <w:proofErr w:type="spellStart"/>
            <w:r w:rsidRPr="00E9238C">
              <w:rPr>
                <w:rFonts w:eastAsia="Times New Roman"/>
                <w:sz w:val="24"/>
                <w:szCs w:val="20"/>
                <w:lang w:val="en-US" w:eastAsia="it-IT"/>
              </w:rPr>
              <w:t>rappeler</w:t>
            </w:r>
            <w:proofErr w:type="spellEnd"/>
            <w:r w:rsidRPr="00E9238C">
              <w:rPr>
                <w:rFonts w:eastAsia="Times New Roman"/>
                <w:sz w:val="24"/>
                <w:szCs w:val="20"/>
                <w:lang w:val="en-US" w:eastAsia="it-IT"/>
              </w:rPr>
              <w:t xml:space="preserve"> avec des </w:t>
            </w:r>
            <w:proofErr w:type="spellStart"/>
            <w:r w:rsidRPr="00E9238C">
              <w:rPr>
                <w:rFonts w:eastAsia="Times New Roman"/>
                <w:sz w:val="24"/>
                <w:szCs w:val="20"/>
                <w:lang w:val="en-US" w:eastAsia="it-IT"/>
              </w:rPr>
              <w:t>cris</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plaintifs</w:t>
            </w:r>
            <w:proofErr w:type="spellEnd"/>
            <w:r w:rsidRPr="00E9238C">
              <w:rPr>
                <w:rFonts w:eastAsia="Times New Roman"/>
                <w:sz w:val="24"/>
                <w:szCs w:val="20"/>
                <w:lang w:val="en-US" w:eastAsia="it-IT"/>
              </w:rPr>
              <w:t>,</w:t>
            </w:r>
            <w:r w:rsidRPr="00E9238C">
              <w:rPr>
                <w:rFonts w:eastAsia="Times New Roman"/>
                <w:sz w:val="24"/>
                <w:szCs w:val="20"/>
                <w:lang w:val="en-US" w:eastAsia="it-IT"/>
              </w:rPr>
              <w:br/>
              <w:t xml:space="preserve">Et </w:t>
            </w:r>
            <w:proofErr w:type="spellStart"/>
            <w:r w:rsidRPr="00E9238C">
              <w:rPr>
                <w:rFonts w:eastAsia="Times New Roman"/>
                <w:sz w:val="24"/>
                <w:szCs w:val="20"/>
                <w:lang w:val="en-US" w:eastAsia="it-IT"/>
              </w:rPr>
              <w:t>l'animer</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encor</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d'une</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voix</w:t>
            </w:r>
            <w:proofErr w:type="spellEnd"/>
            <w:r w:rsidRPr="00E9238C">
              <w:rPr>
                <w:rFonts w:eastAsia="Times New Roman"/>
                <w:sz w:val="24"/>
                <w:szCs w:val="20"/>
                <w:lang w:val="en-US" w:eastAsia="it-IT"/>
              </w:rPr>
              <w:t xml:space="preserve"> argentine,</w:t>
            </w:r>
            <w:r w:rsidRPr="00E9238C">
              <w:rPr>
                <w:rFonts w:eastAsia="Times New Roman"/>
                <w:sz w:val="24"/>
                <w:szCs w:val="20"/>
                <w:lang w:val="en-US" w:eastAsia="it-IT"/>
              </w:rPr>
              <w:br/>
            </w:r>
            <w:proofErr w:type="spellStart"/>
            <w:r w:rsidRPr="00E9238C">
              <w:rPr>
                <w:rFonts w:eastAsia="Times New Roman"/>
                <w:sz w:val="24"/>
                <w:szCs w:val="20"/>
                <w:lang w:val="en-US" w:eastAsia="it-IT"/>
              </w:rPr>
              <w:t>L'innocent</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paradis</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plein</w:t>
            </w:r>
            <w:proofErr w:type="spellEnd"/>
            <w:r w:rsidRPr="00E9238C">
              <w:rPr>
                <w:rFonts w:eastAsia="Times New Roman"/>
                <w:sz w:val="24"/>
                <w:szCs w:val="20"/>
                <w:lang w:val="en-US" w:eastAsia="it-IT"/>
              </w:rPr>
              <w:t xml:space="preserve"> de </w:t>
            </w:r>
            <w:proofErr w:type="spellStart"/>
            <w:r w:rsidRPr="00E9238C">
              <w:rPr>
                <w:rFonts w:eastAsia="Times New Roman"/>
                <w:sz w:val="24"/>
                <w:szCs w:val="20"/>
                <w:lang w:val="en-US" w:eastAsia="it-IT"/>
              </w:rPr>
              <w:t>plaisirs</w:t>
            </w:r>
            <w:proofErr w:type="spellEnd"/>
            <w:r w:rsidRPr="00E9238C">
              <w:rPr>
                <w:rFonts w:eastAsia="Times New Roman"/>
                <w:sz w:val="24"/>
                <w:szCs w:val="20"/>
                <w:lang w:val="en-US" w:eastAsia="it-IT"/>
              </w:rPr>
              <w:t xml:space="preserve"> </w:t>
            </w:r>
            <w:proofErr w:type="spellStart"/>
            <w:r w:rsidRPr="00E9238C">
              <w:rPr>
                <w:rFonts w:eastAsia="Times New Roman"/>
                <w:sz w:val="24"/>
                <w:szCs w:val="20"/>
                <w:lang w:val="en-US" w:eastAsia="it-IT"/>
              </w:rPr>
              <w:t>furtifs</w:t>
            </w:r>
            <w:proofErr w:type="spellEnd"/>
            <w:r w:rsidRPr="00E9238C">
              <w:rPr>
                <w:rFonts w:eastAsia="Times New Roman"/>
                <w:sz w:val="24"/>
                <w:szCs w:val="20"/>
                <w:lang w:val="en-US" w:eastAsia="it-IT"/>
              </w:rPr>
              <w:t>?</w:t>
            </w:r>
            <w:r w:rsidRPr="00E9238C">
              <w:rPr>
                <w:rFonts w:eastAsia="Times New Roman"/>
                <w:sz w:val="24"/>
                <w:szCs w:val="24"/>
                <w:lang w:val="en-US" w:eastAsia="it-IT"/>
              </w:rPr>
              <w:t xml:space="preserve"> </w:t>
            </w:r>
          </w:p>
          <w:p w:rsidR="006A4C74" w:rsidRPr="00E9238C" w:rsidRDefault="006A4C74" w:rsidP="0032218B">
            <w:pPr>
              <w:spacing w:before="100" w:beforeAutospacing="1" w:after="100" w:afterAutospacing="1" w:line="240" w:lineRule="auto"/>
              <w:rPr>
                <w:rFonts w:eastAsia="Times New Roman"/>
                <w:sz w:val="24"/>
                <w:szCs w:val="24"/>
                <w:lang w:val="en-US" w:eastAsia="it-IT"/>
              </w:rPr>
            </w:pPr>
            <w:r w:rsidRPr="00E9238C">
              <w:rPr>
                <w:rFonts w:eastAsia="Times New Roman"/>
                <w:sz w:val="24"/>
                <w:szCs w:val="24"/>
                <w:lang w:val="en-US" w:eastAsia="it-IT"/>
              </w:rPr>
              <w:t xml:space="preserve">     </w:t>
            </w:r>
          </w:p>
          <w:p w:rsidR="006A4C74" w:rsidRPr="00E9238C" w:rsidRDefault="006A4C74" w:rsidP="0032218B">
            <w:pPr>
              <w:spacing w:before="100" w:beforeAutospacing="1" w:after="100" w:afterAutospacing="1" w:line="240" w:lineRule="auto"/>
              <w:rPr>
                <w:rFonts w:eastAsia="Times New Roman"/>
                <w:sz w:val="24"/>
                <w:szCs w:val="24"/>
                <w:lang w:val="en-US" w:eastAsia="it-IT"/>
              </w:rPr>
            </w:pPr>
          </w:p>
          <w:p w:rsidR="006A4C74" w:rsidRPr="00E9238C" w:rsidRDefault="006A4C74" w:rsidP="0032218B">
            <w:pPr>
              <w:spacing w:before="100" w:beforeAutospacing="1" w:after="100" w:afterAutospacing="1" w:line="240" w:lineRule="auto"/>
              <w:rPr>
                <w:rFonts w:eastAsia="Times New Roman"/>
                <w:sz w:val="24"/>
                <w:szCs w:val="24"/>
                <w:lang w:val="en-US" w:eastAsia="it-IT"/>
              </w:rPr>
            </w:pPr>
          </w:p>
          <w:p w:rsidR="006A4C74" w:rsidRPr="00E9238C" w:rsidRDefault="006A4C74" w:rsidP="0032218B">
            <w:pPr>
              <w:spacing w:before="100" w:beforeAutospacing="1" w:after="100" w:afterAutospacing="1" w:line="240" w:lineRule="auto"/>
              <w:rPr>
                <w:rFonts w:eastAsia="Times New Roman"/>
                <w:sz w:val="24"/>
                <w:szCs w:val="24"/>
                <w:lang w:val="en-US" w:eastAsia="it-IT"/>
              </w:rPr>
            </w:pPr>
          </w:p>
          <w:p w:rsidR="006A4C74" w:rsidRPr="00E9238C" w:rsidRDefault="002F57C9" w:rsidP="0032218B">
            <w:pPr>
              <w:pStyle w:val="text"/>
              <w:rPr>
                <w:rFonts w:ascii="Calibri" w:hAnsi="Calibri"/>
                <w:sz w:val="24"/>
                <w:lang w:val="en-US"/>
              </w:rPr>
            </w:pPr>
            <w:r w:rsidRPr="00E9238C">
              <w:rPr>
                <w:rFonts w:ascii="Calibri" w:hAnsi="Calibri"/>
                <w:noProof/>
                <w:sz w:val="24"/>
              </w:rPr>
              <w:pict>
                <v:shapetype id="_x0000_t202" coordsize="21600,21600" o:spt="202" path="m,l,21600r21600,l21600,xe">
                  <v:stroke joinstyle="miter"/>
                  <v:path gradientshapeok="t" o:connecttype="rect"/>
                </v:shapetype>
                <v:shape id="_x0000_s1026" type="#_x0000_t202" style="position:absolute;margin-left:1.45pt;margin-top:300pt;width:193.5pt;height:.05pt;z-index:251663360" wrapcoords="-84 0 -84 21016 21600 21016 21600 0 -84 0" stroked="f">
                  <v:textbox style="mso-fit-shape-to-text:t" inset="0,0,0,0">
                    <w:txbxContent>
                      <w:p w:rsidR="006A4C74" w:rsidRPr="00B86F9B" w:rsidRDefault="006A4C74" w:rsidP="006A4C74">
                        <w:pPr>
                          <w:pStyle w:val="Didascalia"/>
                          <w:rPr>
                            <w:rFonts w:ascii="Verdana" w:eastAsia="Times New Roman" w:hAnsi="Verdana"/>
                            <w:noProof/>
                            <w:color w:val="000000"/>
                            <w:sz w:val="17"/>
                            <w:szCs w:val="17"/>
                          </w:rPr>
                        </w:pPr>
                        <w:r>
                          <w:t xml:space="preserve">Figura </w:t>
                        </w:r>
                        <w:fldSimple w:instr=" SEQ Figura \* ARABIC ">
                          <w:r>
                            <w:rPr>
                              <w:noProof/>
                            </w:rPr>
                            <w:t>1</w:t>
                          </w:r>
                        </w:fldSimple>
                        <w:proofErr w:type="spellStart"/>
                        <w:r>
                          <w:t>Pierre-Cécile</w:t>
                        </w:r>
                        <w:proofErr w:type="spellEnd"/>
                        <w:r>
                          <w:t xml:space="preserve"> </w:t>
                        </w:r>
                        <w:proofErr w:type="spellStart"/>
                        <w:r>
                          <w:t>Puvis</w:t>
                        </w:r>
                        <w:proofErr w:type="spellEnd"/>
                        <w:r>
                          <w:t xml:space="preserve"> de </w:t>
                        </w:r>
                        <w:proofErr w:type="spellStart"/>
                        <w:r>
                          <w:t>Chavannes</w:t>
                        </w:r>
                        <w:proofErr w:type="spellEnd"/>
                        <w:r>
                          <w:t>,</w:t>
                        </w:r>
                        <w:proofErr w:type="spellStart"/>
                        <w:r>
                          <w:t>Jeunes</w:t>
                        </w:r>
                        <w:proofErr w:type="spellEnd"/>
                        <w:r>
                          <w:t xml:space="preserve"> </w:t>
                        </w:r>
                        <w:proofErr w:type="spellStart"/>
                        <w:r>
                          <w:t>filles</w:t>
                        </w:r>
                        <w:proofErr w:type="spellEnd"/>
                        <w:r>
                          <w:t xml:space="preserve"> </w:t>
                        </w:r>
                        <w:proofErr w:type="spellStart"/>
                        <w:r>
                          <w:t>au</w:t>
                        </w:r>
                        <w:proofErr w:type="spellEnd"/>
                        <w:r>
                          <w:t xml:space="preserve"> </w:t>
                        </w:r>
                        <w:proofErr w:type="spellStart"/>
                        <w:r>
                          <w:t>bord</w:t>
                        </w:r>
                        <w:proofErr w:type="spellEnd"/>
                        <w:r>
                          <w:t xml:space="preserve"> de la </w:t>
                        </w:r>
                        <w:proofErr w:type="spellStart"/>
                        <w:r>
                          <w:t>mer</w:t>
                        </w:r>
                        <w:proofErr w:type="spellEnd"/>
                      </w:p>
                    </w:txbxContent>
                  </v:textbox>
                  <w10:wrap type="through"/>
                </v:shape>
              </w:pict>
            </w:r>
            <w:r w:rsidR="006A4C74" w:rsidRPr="00E9238C">
              <w:rPr>
                <w:rFonts w:ascii="Calibri" w:hAnsi="Calibri"/>
                <w:noProof/>
                <w:sz w:val="24"/>
              </w:rPr>
              <w:drawing>
                <wp:anchor distT="0" distB="0" distL="114300" distR="114300" simplePos="0" relativeHeight="251662336" behindDoc="0" locked="0" layoutInCell="1" allowOverlap="1">
                  <wp:simplePos x="0" y="0"/>
                  <wp:positionH relativeFrom="column">
                    <wp:posOffset>18415</wp:posOffset>
                  </wp:positionH>
                  <wp:positionV relativeFrom="paragraph">
                    <wp:posOffset>-4445</wp:posOffset>
                  </wp:positionV>
                  <wp:extent cx="2457450" cy="3752850"/>
                  <wp:effectExtent l="19050" t="0" r="0" b="0"/>
                  <wp:wrapThrough wrapText="bothSides">
                    <wp:wrapPolygon edited="0">
                      <wp:start x="-167" y="0"/>
                      <wp:lineTo x="-167" y="21490"/>
                      <wp:lineTo x="21600" y="21490"/>
                      <wp:lineTo x="21600" y="0"/>
                      <wp:lineTo x="-167" y="0"/>
                    </wp:wrapPolygon>
                  </wp:wrapThrough>
                  <wp:docPr id="2" name="Immagine 2" descr="http://upload.wikimedia.org/wikipedia/commons/8/8d/On_the_Edge_of_the_S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8/8d/On_the_Edge_of_the_Sea.png"/>
                          <pic:cNvPicPr>
                            <a:picLocks noChangeAspect="1" noChangeArrowheads="1"/>
                          </pic:cNvPicPr>
                        </pic:nvPicPr>
                        <pic:blipFill>
                          <a:blip r:embed="rId67" r:link="rId68" cstate="print"/>
                          <a:srcRect/>
                          <a:stretch>
                            <a:fillRect/>
                          </a:stretch>
                        </pic:blipFill>
                        <pic:spPr bwMode="auto">
                          <a:xfrm>
                            <a:off x="0" y="0"/>
                            <a:ext cx="2457450" cy="3752850"/>
                          </a:xfrm>
                          <a:prstGeom prst="rect">
                            <a:avLst/>
                          </a:prstGeom>
                          <a:noFill/>
                          <a:ln w="9525">
                            <a:noFill/>
                            <a:miter lim="800000"/>
                            <a:headEnd/>
                            <a:tailEnd/>
                          </a:ln>
                        </pic:spPr>
                      </pic:pic>
                    </a:graphicData>
                  </a:graphic>
                </wp:anchor>
              </w:drawing>
            </w:r>
          </w:p>
          <w:p w:rsidR="006A4C74" w:rsidRPr="00E9238C" w:rsidRDefault="006A4C74" w:rsidP="0032218B">
            <w:pPr>
              <w:pStyle w:val="text"/>
              <w:rPr>
                <w:rFonts w:ascii="Calibri" w:hAnsi="Calibri"/>
                <w:sz w:val="24"/>
                <w:szCs w:val="24"/>
                <w:lang w:val="en-US"/>
              </w:rPr>
            </w:pPr>
          </w:p>
        </w:tc>
        <w:tc>
          <w:tcPr>
            <w:tcW w:w="0" w:type="auto"/>
            <w:tcMar>
              <w:top w:w="15" w:type="dxa"/>
              <w:left w:w="15" w:type="dxa"/>
              <w:bottom w:w="15" w:type="dxa"/>
              <w:right w:w="15" w:type="dxa"/>
            </w:tcMar>
            <w:hideMark/>
          </w:tcPr>
          <w:p w:rsidR="006A4C74" w:rsidRPr="00E9238C" w:rsidRDefault="006A4C74" w:rsidP="0032218B">
            <w:pPr>
              <w:spacing w:before="100" w:beforeAutospacing="1" w:after="100" w:afterAutospacing="1" w:line="240" w:lineRule="auto"/>
              <w:jc w:val="center"/>
              <w:rPr>
                <w:rFonts w:eastAsia="Times New Roman"/>
                <w:sz w:val="24"/>
                <w:szCs w:val="20"/>
                <w:lang w:eastAsia="it-IT"/>
              </w:rPr>
            </w:pPr>
            <w:r w:rsidRPr="00E9238C">
              <w:rPr>
                <w:rFonts w:eastAsia="Times New Roman"/>
                <w:sz w:val="24"/>
                <w:szCs w:val="20"/>
                <w:lang w:eastAsia="it-IT"/>
              </w:rPr>
              <w:lastRenderedPageBreak/>
              <w:t xml:space="preserve">MOESTA ET ERRABUNDA, </w:t>
            </w:r>
            <w:r w:rsidRPr="00E9238C">
              <w:rPr>
                <w:rFonts w:eastAsia="Times New Roman"/>
                <w:sz w:val="24"/>
                <w:szCs w:val="20"/>
                <w:lang w:eastAsia="it-IT"/>
              </w:rPr>
              <w:br/>
            </w:r>
          </w:p>
          <w:p w:rsidR="006A4C74" w:rsidRPr="00E9238C" w:rsidRDefault="006A4C74" w:rsidP="0032218B">
            <w:pPr>
              <w:spacing w:before="100" w:beforeAutospacing="1" w:after="100" w:afterAutospacing="1" w:line="240" w:lineRule="auto"/>
              <w:jc w:val="center"/>
              <w:rPr>
                <w:rFonts w:eastAsia="Times New Roman"/>
                <w:sz w:val="24"/>
                <w:szCs w:val="24"/>
                <w:lang w:eastAsia="it-IT"/>
              </w:rPr>
            </w:pPr>
            <w:r w:rsidRPr="00E9238C">
              <w:rPr>
                <w:rFonts w:eastAsia="Times New Roman"/>
                <w:sz w:val="24"/>
                <w:szCs w:val="20"/>
                <w:lang w:eastAsia="it-IT"/>
              </w:rPr>
              <w:br/>
              <w:t>Dimmi, il tuo cuore a volte, Agata, prende il volo</w:t>
            </w:r>
            <w:r w:rsidRPr="00E9238C">
              <w:rPr>
                <w:rFonts w:eastAsia="Times New Roman"/>
                <w:sz w:val="24"/>
                <w:szCs w:val="20"/>
                <w:lang w:eastAsia="it-IT"/>
              </w:rPr>
              <w:br/>
              <w:t>lontano dal nero oceano dell'immonda città,</w:t>
            </w:r>
            <w:r w:rsidRPr="00E9238C">
              <w:rPr>
                <w:rFonts w:eastAsia="Times New Roman"/>
                <w:sz w:val="24"/>
                <w:szCs w:val="20"/>
                <w:lang w:eastAsia="it-IT"/>
              </w:rPr>
              <w:br/>
              <w:t>là, verso un'altro oceano dove la luce esplode,</w:t>
            </w:r>
            <w:r w:rsidRPr="00E9238C">
              <w:rPr>
                <w:rFonts w:eastAsia="Times New Roman"/>
                <w:sz w:val="24"/>
                <w:szCs w:val="20"/>
                <w:lang w:eastAsia="it-IT"/>
              </w:rPr>
              <w:br/>
              <w:t>chiaro, azzurro, profondo, come la verginità?</w:t>
            </w:r>
            <w:r w:rsidRPr="00E9238C">
              <w:rPr>
                <w:rFonts w:eastAsia="Times New Roman"/>
                <w:sz w:val="24"/>
                <w:szCs w:val="20"/>
                <w:lang w:eastAsia="it-IT"/>
              </w:rPr>
              <w:br/>
              <w:t>Dimmi, il tuo cuore a volte, Agata, prende il volo?</w:t>
            </w:r>
          </w:p>
          <w:p w:rsidR="006A4C74" w:rsidRPr="00E9238C" w:rsidRDefault="006A4C74" w:rsidP="0032218B">
            <w:pPr>
              <w:spacing w:before="100" w:beforeAutospacing="1" w:after="100" w:afterAutospacing="1" w:line="240" w:lineRule="auto"/>
              <w:jc w:val="center"/>
              <w:rPr>
                <w:rFonts w:eastAsia="Times New Roman"/>
                <w:sz w:val="24"/>
                <w:szCs w:val="24"/>
                <w:lang w:eastAsia="it-IT"/>
              </w:rPr>
            </w:pPr>
            <w:r w:rsidRPr="00E9238C">
              <w:rPr>
                <w:rFonts w:eastAsia="Times New Roman"/>
                <w:sz w:val="24"/>
                <w:szCs w:val="20"/>
                <w:lang w:eastAsia="it-IT"/>
              </w:rPr>
              <w:t>Il mare, il vasto mare, consola i nostri affanni!</w:t>
            </w:r>
            <w:r w:rsidRPr="00E9238C">
              <w:rPr>
                <w:rFonts w:eastAsia="Times New Roman"/>
                <w:sz w:val="24"/>
                <w:szCs w:val="20"/>
                <w:lang w:eastAsia="it-IT"/>
              </w:rPr>
              <w:br/>
              <w:t>Quale démone ha dato al mare, rauca cantante</w:t>
            </w:r>
            <w:r w:rsidRPr="00E9238C">
              <w:rPr>
                <w:rFonts w:eastAsia="Times New Roman"/>
                <w:sz w:val="24"/>
                <w:szCs w:val="20"/>
                <w:lang w:eastAsia="it-IT"/>
              </w:rPr>
              <w:br/>
              <w:t>che l'organo immenso dei venti rombanti accompagna,</w:t>
            </w:r>
            <w:r w:rsidRPr="00E9238C">
              <w:rPr>
                <w:rFonts w:eastAsia="Times New Roman"/>
                <w:sz w:val="24"/>
                <w:szCs w:val="20"/>
                <w:lang w:eastAsia="it-IT"/>
              </w:rPr>
              <w:br/>
              <w:t>questa sublime funzione di ninnananna?</w:t>
            </w:r>
            <w:r w:rsidRPr="00E9238C">
              <w:rPr>
                <w:rFonts w:eastAsia="Times New Roman"/>
                <w:sz w:val="24"/>
                <w:szCs w:val="20"/>
                <w:lang w:eastAsia="it-IT"/>
              </w:rPr>
              <w:br/>
              <w:t>Il mare, il vasto mare, consola i nostri affanni!</w:t>
            </w:r>
          </w:p>
          <w:p w:rsidR="006A4C74" w:rsidRPr="00E9238C" w:rsidRDefault="006A4C74" w:rsidP="0032218B">
            <w:pPr>
              <w:spacing w:before="100" w:beforeAutospacing="1" w:after="100" w:afterAutospacing="1" w:line="240" w:lineRule="auto"/>
              <w:jc w:val="center"/>
              <w:rPr>
                <w:rFonts w:eastAsia="Times New Roman"/>
                <w:sz w:val="24"/>
                <w:szCs w:val="24"/>
                <w:lang w:eastAsia="it-IT"/>
              </w:rPr>
            </w:pPr>
            <w:r w:rsidRPr="00E9238C">
              <w:rPr>
                <w:rFonts w:eastAsia="Times New Roman"/>
                <w:sz w:val="24"/>
                <w:szCs w:val="20"/>
                <w:lang w:eastAsia="it-IT"/>
              </w:rPr>
              <w:t>Rapiscimi, vagone! Portami con te, nave!</w:t>
            </w:r>
            <w:r w:rsidRPr="00E9238C">
              <w:rPr>
                <w:rFonts w:eastAsia="Times New Roman"/>
                <w:sz w:val="24"/>
                <w:szCs w:val="20"/>
                <w:lang w:eastAsia="it-IT"/>
              </w:rPr>
              <w:br/>
              <w:t>Lontano! lontano! qui il fango è fatto dei nostri pianti!</w:t>
            </w:r>
            <w:r w:rsidRPr="00E9238C">
              <w:rPr>
                <w:rFonts w:eastAsia="Times New Roman"/>
                <w:sz w:val="24"/>
                <w:szCs w:val="20"/>
                <w:lang w:eastAsia="it-IT"/>
              </w:rPr>
              <w:br/>
              <w:t>- È vero che a volte il triste cuore d'Agata</w:t>
            </w:r>
            <w:r w:rsidRPr="00E9238C">
              <w:rPr>
                <w:rFonts w:eastAsia="Times New Roman"/>
                <w:sz w:val="24"/>
                <w:szCs w:val="20"/>
                <w:lang w:eastAsia="it-IT"/>
              </w:rPr>
              <w:br/>
              <w:t>dice: Lontano dai rimorsi, dai crimini, dai dolori,</w:t>
            </w:r>
            <w:r w:rsidRPr="00E9238C">
              <w:rPr>
                <w:rFonts w:eastAsia="Times New Roman"/>
                <w:sz w:val="24"/>
                <w:szCs w:val="20"/>
                <w:lang w:eastAsia="it-IT"/>
              </w:rPr>
              <w:br/>
              <w:t>rapiscimi, vagone! portami con te, nave!</w:t>
            </w:r>
          </w:p>
          <w:p w:rsidR="006A4C74" w:rsidRPr="00E9238C" w:rsidRDefault="006A4C74" w:rsidP="0032218B">
            <w:pPr>
              <w:spacing w:before="100" w:beforeAutospacing="1" w:after="100" w:afterAutospacing="1" w:line="240" w:lineRule="auto"/>
              <w:jc w:val="center"/>
              <w:rPr>
                <w:rFonts w:eastAsia="Times New Roman"/>
                <w:sz w:val="24"/>
                <w:szCs w:val="24"/>
                <w:lang w:eastAsia="it-IT"/>
              </w:rPr>
            </w:pPr>
            <w:r w:rsidRPr="00E9238C">
              <w:rPr>
                <w:rFonts w:eastAsia="Times New Roman"/>
                <w:sz w:val="24"/>
                <w:szCs w:val="20"/>
                <w:lang w:eastAsia="it-IT"/>
              </w:rPr>
              <w:lastRenderedPageBreak/>
              <w:t>Come sei lontano, paradiso profumato,</w:t>
            </w:r>
            <w:r w:rsidRPr="00E9238C">
              <w:rPr>
                <w:rFonts w:eastAsia="Times New Roman"/>
                <w:sz w:val="24"/>
                <w:szCs w:val="20"/>
                <w:lang w:eastAsia="it-IT"/>
              </w:rPr>
              <w:br/>
              <w:t>dove sotto un cielo azzurro tutto è solo amore e gioia,</w:t>
            </w:r>
            <w:r w:rsidRPr="00E9238C">
              <w:rPr>
                <w:rFonts w:eastAsia="Times New Roman"/>
                <w:sz w:val="24"/>
                <w:szCs w:val="20"/>
                <w:lang w:eastAsia="it-IT"/>
              </w:rPr>
              <w:br/>
              <w:t>dove tutto ciò che si ama à degno d'essere amato,</w:t>
            </w:r>
            <w:r w:rsidRPr="00E9238C">
              <w:rPr>
                <w:rFonts w:eastAsia="Times New Roman"/>
                <w:sz w:val="24"/>
                <w:szCs w:val="20"/>
                <w:lang w:eastAsia="it-IT"/>
              </w:rPr>
              <w:br/>
              <w:t>dove nella voluttà pura il cuore annega!</w:t>
            </w:r>
            <w:r w:rsidRPr="00E9238C">
              <w:rPr>
                <w:rFonts w:eastAsia="Times New Roman"/>
                <w:sz w:val="24"/>
                <w:szCs w:val="20"/>
                <w:lang w:eastAsia="it-IT"/>
              </w:rPr>
              <w:br/>
              <w:t>Come sei lontano paradiso profumato!</w:t>
            </w:r>
          </w:p>
          <w:p w:rsidR="006A4C74" w:rsidRPr="00E9238C" w:rsidRDefault="006A4C74" w:rsidP="0032218B">
            <w:pPr>
              <w:spacing w:before="100" w:beforeAutospacing="1" w:after="100" w:afterAutospacing="1" w:line="240" w:lineRule="auto"/>
              <w:jc w:val="center"/>
              <w:rPr>
                <w:rFonts w:eastAsia="Times New Roman"/>
                <w:sz w:val="24"/>
                <w:szCs w:val="24"/>
                <w:lang w:eastAsia="it-IT"/>
              </w:rPr>
            </w:pPr>
            <w:r w:rsidRPr="00E9238C">
              <w:rPr>
                <w:rFonts w:eastAsia="Times New Roman"/>
                <w:sz w:val="24"/>
                <w:szCs w:val="20"/>
                <w:lang w:eastAsia="it-IT"/>
              </w:rPr>
              <w:t>Ma il verde paradiso degli amori infantili,</w:t>
            </w:r>
            <w:r w:rsidRPr="00E9238C">
              <w:rPr>
                <w:rFonts w:eastAsia="Times New Roman"/>
                <w:sz w:val="24"/>
                <w:szCs w:val="20"/>
                <w:lang w:eastAsia="it-IT"/>
              </w:rPr>
              <w:br/>
              <w:t>le corse, le canzoni, i baci, i mazzi di fiori,</w:t>
            </w:r>
            <w:r w:rsidRPr="00E9238C">
              <w:rPr>
                <w:rFonts w:eastAsia="Times New Roman"/>
                <w:sz w:val="24"/>
                <w:szCs w:val="20"/>
                <w:lang w:eastAsia="it-IT"/>
              </w:rPr>
              <w:br/>
              <w:t>i violini che vibrano dietro le colline,</w:t>
            </w:r>
            <w:r w:rsidRPr="00E9238C">
              <w:rPr>
                <w:rFonts w:eastAsia="Times New Roman"/>
                <w:sz w:val="24"/>
                <w:szCs w:val="20"/>
                <w:lang w:eastAsia="it-IT"/>
              </w:rPr>
              <w:br/>
              <w:t>con le brocche di vino, di sera, nei boschetti,</w:t>
            </w:r>
            <w:r w:rsidRPr="00E9238C">
              <w:rPr>
                <w:rFonts w:eastAsia="Times New Roman"/>
                <w:sz w:val="24"/>
                <w:szCs w:val="20"/>
                <w:lang w:eastAsia="it-IT"/>
              </w:rPr>
              <w:br/>
              <w:t>-ma il verde paradiso degli amori infantili,</w:t>
            </w:r>
          </w:p>
          <w:p w:rsidR="006A4C74" w:rsidRPr="00E9238C" w:rsidRDefault="006A4C74" w:rsidP="0032218B">
            <w:pPr>
              <w:spacing w:before="100" w:beforeAutospacing="1" w:after="100" w:afterAutospacing="1" w:line="240" w:lineRule="auto"/>
              <w:jc w:val="center"/>
              <w:rPr>
                <w:rFonts w:eastAsia="Times New Roman"/>
                <w:sz w:val="24"/>
                <w:szCs w:val="20"/>
                <w:lang w:eastAsia="it-IT"/>
              </w:rPr>
            </w:pPr>
            <w:r w:rsidRPr="00E9238C">
              <w:rPr>
                <w:rFonts w:eastAsia="Times New Roman"/>
                <w:sz w:val="24"/>
                <w:szCs w:val="20"/>
                <w:lang w:eastAsia="it-IT"/>
              </w:rPr>
              <w:t>l'innocente paradiso dei piaceri furtivi</w:t>
            </w:r>
            <w:r w:rsidRPr="00E9238C">
              <w:rPr>
                <w:rFonts w:eastAsia="Times New Roman"/>
                <w:sz w:val="24"/>
                <w:szCs w:val="20"/>
                <w:lang w:eastAsia="it-IT"/>
              </w:rPr>
              <w:br/>
              <w:t>ormai è più lontano dell'India e della Cina?</w:t>
            </w:r>
            <w:r w:rsidRPr="00E9238C">
              <w:rPr>
                <w:rFonts w:eastAsia="Times New Roman"/>
                <w:sz w:val="24"/>
                <w:szCs w:val="20"/>
                <w:lang w:eastAsia="it-IT"/>
              </w:rPr>
              <w:br/>
              <w:t>Possiamo richiamarlo con grida lamentose,</w:t>
            </w:r>
            <w:r w:rsidRPr="00E9238C">
              <w:rPr>
                <w:rFonts w:eastAsia="Times New Roman"/>
                <w:sz w:val="24"/>
                <w:szCs w:val="20"/>
                <w:lang w:eastAsia="it-IT"/>
              </w:rPr>
              <w:br/>
              <w:t>e animarlo ancora d'una voce argentina,</w:t>
            </w:r>
            <w:r w:rsidRPr="00E9238C">
              <w:rPr>
                <w:rFonts w:eastAsia="Times New Roman"/>
                <w:sz w:val="24"/>
                <w:szCs w:val="20"/>
                <w:lang w:eastAsia="it-IT"/>
              </w:rPr>
              <w:br/>
              <w:t>l'innocente paradiso dei piaceri furtivi.</w:t>
            </w:r>
          </w:p>
          <w:p w:rsidR="006A4C74" w:rsidRPr="00E9238C" w:rsidRDefault="006A4C74" w:rsidP="0032218B">
            <w:pPr>
              <w:spacing w:before="100" w:beforeAutospacing="1" w:after="100" w:afterAutospacing="1" w:line="240" w:lineRule="auto"/>
              <w:jc w:val="center"/>
              <w:rPr>
                <w:rFonts w:eastAsia="Times New Roman"/>
                <w:sz w:val="24"/>
                <w:szCs w:val="20"/>
                <w:lang w:eastAsia="it-IT"/>
              </w:rPr>
            </w:pPr>
            <w:proofErr w:type="spellStart"/>
            <w:r w:rsidRPr="00E9238C">
              <w:rPr>
                <w:rFonts w:eastAsia="Times New Roman"/>
                <w:sz w:val="24"/>
                <w:szCs w:val="24"/>
                <w:lang w:eastAsia="it-IT"/>
              </w:rPr>
              <w:t>C.BAUDELAIRE</w:t>
            </w:r>
            <w:proofErr w:type="spellEnd"/>
          </w:p>
        </w:tc>
      </w:tr>
    </w:tbl>
    <w:p w:rsidR="006A4C74" w:rsidRPr="00E9238C" w:rsidRDefault="006A4C74" w:rsidP="006A4C74">
      <w:pPr>
        <w:rPr>
          <w:rFonts w:cs="Arial"/>
          <w:b/>
          <w:sz w:val="24"/>
        </w:rPr>
      </w:pPr>
    </w:p>
    <w:p w:rsidR="006A4C74" w:rsidRPr="00E9238C" w:rsidRDefault="006A4C74" w:rsidP="006A4C74">
      <w:pPr>
        <w:rPr>
          <w:rFonts w:cs="Arial"/>
          <w:b/>
          <w:sz w:val="24"/>
        </w:rPr>
      </w:pPr>
    </w:p>
    <w:p w:rsidR="00CB6012" w:rsidRDefault="00CB6012" w:rsidP="006A4C74">
      <w:pPr>
        <w:pStyle w:val="text"/>
        <w:jc w:val="both"/>
        <w:rPr>
          <w:rFonts w:ascii="Calibri" w:hAnsi="Calibri"/>
          <w:b/>
          <w:color w:val="auto"/>
          <w:sz w:val="24"/>
          <w:szCs w:val="22"/>
        </w:rPr>
      </w:pPr>
    </w:p>
    <w:p w:rsidR="006A4C74" w:rsidRPr="00CB6012" w:rsidRDefault="006A4C74" w:rsidP="006A4C74">
      <w:pPr>
        <w:pStyle w:val="text"/>
        <w:jc w:val="both"/>
        <w:rPr>
          <w:rFonts w:ascii="Calibri" w:hAnsi="Calibri"/>
          <w:color w:val="4F81BD" w:themeColor="accent1"/>
          <w:sz w:val="24"/>
          <w:szCs w:val="22"/>
        </w:rPr>
      </w:pPr>
      <w:r w:rsidRPr="00CB6012">
        <w:rPr>
          <w:rFonts w:ascii="Calibri" w:hAnsi="Calibri"/>
          <w:b/>
          <w:color w:val="4F81BD" w:themeColor="accent1"/>
          <w:sz w:val="24"/>
          <w:szCs w:val="22"/>
        </w:rPr>
        <w:lastRenderedPageBreak/>
        <w:t>Contestualizzazione della poesia</w:t>
      </w:r>
    </w:p>
    <w:p w:rsidR="006A4C74" w:rsidRPr="00E9238C" w:rsidRDefault="006A4C74" w:rsidP="006A4C74">
      <w:pPr>
        <w:pStyle w:val="text"/>
        <w:tabs>
          <w:tab w:val="left" w:pos="4116"/>
        </w:tabs>
        <w:jc w:val="both"/>
        <w:rPr>
          <w:rFonts w:ascii="Calibri" w:hAnsi="Calibri"/>
          <w:b/>
          <w:bCs/>
          <w:i/>
          <w:iCs/>
          <w:sz w:val="24"/>
          <w:szCs w:val="22"/>
        </w:rPr>
      </w:pPr>
      <w:r w:rsidRPr="00E9238C">
        <w:rPr>
          <w:rFonts w:ascii="Calibri" w:hAnsi="Calibri"/>
          <w:color w:val="auto"/>
          <w:sz w:val="24"/>
          <w:szCs w:val="22"/>
        </w:rPr>
        <w:t xml:space="preserve"> Nella seconda metà dell’ ottocento, mentre si afferma l’ industrializzazione e molti sono i progressi della scienza e della tecnica, gli intellettuali colgono </w:t>
      </w:r>
      <w:r w:rsidRPr="00E9238C">
        <w:rPr>
          <w:rFonts w:ascii="Calibri" w:hAnsi="Calibri"/>
          <w:b/>
          <w:color w:val="auto"/>
          <w:sz w:val="24"/>
          <w:szCs w:val="22"/>
        </w:rPr>
        <w:t>gli aspetti negativi di una società materialista e spietata</w:t>
      </w:r>
      <w:r w:rsidRPr="00E9238C">
        <w:rPr>
          <w:rFonts w:ascii="Calibri" w:hAnsi="Calibri"/>
          <w:color w:val="auto"/>
          <w:sz w:val="24"/>
          <w:szCs w:val="22"/>
        </w:rPr>
        <w:t xml:space="preserve"> ed </w:t>
      </w:r>
      <w:r w:rsidR="00CB6012">
        <w:rPr>
          <w:rFonts w:ascii="Calibri" w:hAnsi="Calibri"/>
          <w:color w:val="auto"/>
          <w:sz w:val="24"/>
          <w:szCs w:val="22"/>
        </w:rPr>
        <w:t xml:space="preserve">esprimono il senso di angoscia, </w:t>
      </w:r>
      <w:r w:rsidRPr="00E9238C">
        <w:rPr>
          <w:rFonts w:ascii="Calibri" w:hAnsi="Calibri"/>
          <w:color w:val="auto"/>
          <w:sz w:val="24"/>
          <w:szCs w:val="22"/>
        </w:rPr>
        <w:t>alienazione ed oppressione che provano. Il dissidio tra l’ io e il mondo, che è una caratteristica della cultura romantica,</w:t>
      </w:r>
      <w:r w:rsidR="00CB6012">
        <w:rPr>
          <w:rFonts w:ascii="Calibri" w:hAnsi="Calibri"/>
          <w:color w:val="auto"/>
          <w:sz w:val="24"/>
          <w:szCs w:val="22"/>
        </w:rPr>
        <w:t xml:space="preserve"> </w:t>
      </w:r>
      <w:r w:rsidRPr="00E9238C">
        <w:rPr>
          <w:rFonts w:ascii="Calibri" w:hAnsi="Calibri"/>
          <w:color w:val="auto"/>
          <w:sz w:val="24"/>
          <w:szCs w:val="22"/>
        </w:rPr>
        <w:t xml:space="preserve">induce il desiderio di evadere dalla realtà verso un mondo di sogno.(vedi la </w:t>
      </w:r>
      <w:r w:rsidRPr="00E9238C">
        <w:rPr>
          <w:rFonts w:ascii="Calibri" w:hAnsi="Calibri"/>
          <w:b/>
          <w:color w:val="auto"/>
          <w:sz w:val="24"/>
          <w:szCs w:val="22"/>
        </w:rPr>
        <w:t>poesia  Mignon di Goethe</w:t>
      </w:r>
      <w:r w:rsidRPr="00E9238C">
        <w:rPr>
          <w:rFonts w:ascii="Calibri" w:hAnsi="Calibri"/>
          <w:color w:val="auto"/>
          <w:sz w:val="24"/>
          <w:szCs w:val="22"/>
        </w:rPr>
        <w:t xml:space="preserve"> e anche </w:t>
      </w:r>
      <w:r w:rsidRPr="00E9238C">
        <w:rPr>
          <w:rFonts w:ascii="Calibri" w:hAnsi="Calibri"/>
          <w:b/>
          <w:color w:val="auto"/>
          <w:sz w:val="24"/>
          <w:szCs w:val="22"/>
        </w:rPr>
        <w:t xml:space="preserve">Sulle ali del canto di </w:t>
      </w:r>
      <w:proofErr w:type="spellStart"/>
      <w:r w:rsidRPr="00E9238C">
        <w:rPr>
          <w:rFonts w:ascii="Calibri" w:hAnsi="Calibri"/>
          <w:b/>
          <w:color w:val="auto"/>
          <w:sz w:val="24"/>
          <w:szCs w:val="22"/>
        </w:rPr>
        <w:t>H.Heine</w:t>
      </w:r>
      <w:proofErr w:type="spellEnd"/>
      <w:r w:rsidRPr="00E9238C">
        <w:rPr>
          <w:rFonts w:ascii="Calibri" w:hAnsi="Calibri"/>
          <w:color w:val="auto"/>
          <w:sz w:val="24"/>
          <w:szCs w:val="22"/>
        </w:rPr>
        <w:t xml:space="preserve">) Il tema del viaggio, pertanto, è frequente nelle poesie dei simbolisti e rappresenta il desiderio della fuga da una realtà ostile e insopportabile per trovare rifugio in un mondo di piena libertà ed autenticità e alla </w:t>
      </w:r>
      <w:r w:rsidRPr="00E9238C">
        <w:rPr>
          <w:rFonts w:ascii="Calibri" w:hAnsi="Calibri"/>
          <w:bCs/>
          <w:iCs/>
          <w:sz w:val="24"/>
          <w:szCs w:val="22"/>
        </w:rPr>
        <w:t>parola è affidata, ancora una volta, la funzione di trasporto e di evasione con soluzioni formali decisamente innovative</w:t>
      </w:r>
      <w:r w:rsidR="00CB6012">
        <w:rPr>
          <w:rFonts w:ascii="Calibri" w:hAnsi="Calibri"/>
          <w:bCs/>
          <w:iCs/>
          <w:sz w:val="24"/>
          <w:szCs w:val="22"/>
        </w:rPr>
        <w:t>.</w:t>
      </w:r>
      <w:r w:rsidRPr="00E9238C">
        <w:rPr>
          <w:rFonts w:ascii="Calibri" w:hAnsi="Calibri"/>
          <w:b/>
          <w:color w:val="auto"/>
          <w:sz w:val="24"/>
          <w:szCs w:val="22"/>
        </w:rPr>
        <w:t xml:space="preserve"> Nelle poesie di Baudelaire appare spesso il tema del viaggio( L’Albatros, le </w:t>
      </w:r>
      <w:proofErr w:type="spellStart"/>
      <w:r w:rsidRPr="00E9238C">
        <w:rPr>
          <w:rFonts w:ascii="Calibri" w:hAnsi="Calibri"/>
          <w:b/>
          <w:color w:val="auto"/>
          <w:sz w:val="24"/>
          <w:szCs w:val="22"/>
        </w:rPr>
        <w:t>voyage</w:t>
      </w:r>
      <w:proofErr w:type="spellEnd"/>
      <w:r w:rsidRPr="00E9238C">
        <w:rPr>
          <w:rFonts w:ascii="Calibri" w:hAnsi="Calibri"/>
          <w:b/>
          <w:color w:val="auto"/>
          <w:sz w:val="24"/>
          <w:szCs w:val="22"/>
        </w:rPr>
        <w:t xml:space="preserve">, l’ </w:t>
      </w:r>
      <w:proofErr w:type="spellStart"/>
      <w:r w:rsidRPr="00E9238C">
        <w:rPr>
          <w:rFonts w:ascii="Calibri" w:hAnsi="Calibri"/>
          <w:b/>
          <w:color w:val="auto"/>
          <w:sz w:val="24"/>
          <w:szCs w:val="22"/>
        </w:rPr>
        <w:t>invitation</w:t>
      </w:r>
      <w:proofErr w:type="spellEnd"/>
      <w:r w:rsidRPr="00E9238C">
        <w:rPr>
          <w:rFonts w:ascii="Calibri" w:hAnsi="Calibri"/>
          <w:b/>
          <w:color w:val="auto"/>
          <w:sz w:val="24"/>
          <w:szCs w:val="22"/>
        </w:rPr>
        <w:t xml:space="preserve"> </w:t>
      </w:r>
      <w:proofErr w:type="spellStart"/>
      <w:r w:rsidRPr="00E9238C">
        <w:rPr>
          <w:rFonts w:ascii="Calibri" w:hAnsi="Calibri"/>
          <w:b/>
          <w:color w:val="auto"/>
          <w:sz w:val="24"/>
          <w:szCs w:val="22"/>
        </w:rPr>
        <w:t>au</w:t>
      </w:r>
      <w:proofErr w:type="spellEnd"/>
      <w:r w:rsidRPr="00E9238C">
        <w:rPr>
          <w:rFonts w:ascii="Calibri" w:hAnsi="Calibri"/>
          <w:b/>
          <w:color w:val="auto"/>
          <w:sz w:val="24"/>
          <w:szCs w:val="22"/>
        </w:rPr>
        <w:t xml:space="preserve"> </w:t>
      </w:r>
      <w:proofErr w:type="spellStart"/>
      <w:r w:rsidRPr="00E9238C">
        <w:rPr>
          <w:rFonts w:ascii="Calibri" w:hAnsi="Calibri"/>
          <w:b/>
          <w:color w:val="auto"/>
          <w:sz w:val="24"/>
          <w:szCs w:val="22"/>
        </w:rPr>
        <w:t>voyage</w:t>
      </w:r>
      <w:proofErr w:type="spellEnd"/>
      <w:r w:rsidRPr="00E9238C">
        <w:rPr>
          <w:rFonts w:ascii="Calibri" w:hAnsi="Calibri"/>
          <w:b/>
          <w:color w:val="auto"/>
          <w:sz w:val="24"/>
          <w:szCs w:val="22"/>
        </w:rPr>
        <w:t>)) verso mari tropicali e foreste</w:t>
      </w:r>
      <w:r w:rsidRPr="00E9238C">
        <w:rPr>
          <w:rFonts w:ascii="Calibri" w:hAnsi="Calibri"/>
          <w:color w:val="auto"/>
          <w:sz w:val="24"/>
          <w:szCs w:val="22"/>
        </w:rPr>
        <w:t xml:space="preserve"> </w:t>
      </w:r>
      <w:r w:rsidRPr="00E9238C">
        <w:rPr>
          <w:rFonts w:ascii="Calibri" w:hAnsi="Calibri"/>
          <w:b/>
          <w:color w:val="auto"/>
          <w:sz w:val="24"/>
          <w:szCs w:val="22"/>
        </w:rPr>
        <w:t>esotiche</w:t>
      </w:r>
      <w:r w:rsidRPr="00E9238C">
        <w:rPr>
          <w:rFonts w:ascii="Calibri" w:hAnsi="Calibri"/>
          <w:color w:val="auto"/>
          <w:sz w:val="24"/>
          <w:szCs w:val="22"/>
        </w:rPr>
        <w:t xml:space="preserve"> dove potersi a</w:t>
      </w:r>
      <w:r w:rsidR="00CB6012">
        <w:rPr>
          <w:rFonts w:ascii="Calibri" w:hAnsi="Calibri"/>
          <w:color w:val="auto"/>
          <w:sz w:val="24"/>
          <w:szCs w:val="22"/>
        </w:rPr>
        <w:t xml:space="preserve">bbandonare al sogno, </w:t>
      </w:r>
      <w:r w:rsidRPr="00E9238C">
        <w:rPr>
          <w:rFonts w:ascii="Calibri" w:hAnsi="Calibri"/>
          <w:color w:val="auto"/>
          <w:sz w:val="24"/>
          <w:szCs w:val="22"/>
        </w:rPr>
        <w:t xml:space="preserve"> cosa impossibile nelle fredde e corrotte città i</w:t>
      </w:r>
      <w:r w:rsidR="00CB6012">
        <w:rPr>
          <w:rFonts w:ascii="Calibri" w:hAnsi="Calibri"/>
          <w:color w:val="auto"/>
          <w:sz w:val="24"/>
          <w:szCs w:val="22"/>
        </w:rPr>
        <w:t>ndustriali dove domina la noia,</w:t>
      </w:r>
      <w:r w:rsidRPr="00E9238C">
        <w:rPr>
          <w:rFonts w:ascii="Calibri" w:hAnsi="Calibri"/>
          <w:color w:val="auto"/>
          <w:sz w:val="24"/>
          <w:szCs w:val="22"/>
        </w:rPr>
        <w:t xml:space="preserve"> lo spleen “</w:t>
      </w:r>
      <w:r w:rsidRPr="00E9238C">
        <w:rPr>
          <w:rFonts w:ascii="Calibri" w:hAnsi="Calibri"/>
          <w:b/>
          <w:bCs/>
          <w:i/>
          <w:iCs/>
          <w:sz w:val="24"/>
          <w:szCs w:val="22"/>
        </w:rPr>
        <w:t xml:space="preserve"> il cielo basso e greve pesa come un coperchio/ sullo spirito che geme in preda a lunghi affanni”</w:t>
      </w:r>
      <w:r w:rsidR="00CB6012">
        <w:rPr>
          <w:rFonts w:ascii="Calibri" w:hAnsi="Calibri"/>
          <w:b/>
          <w:bCs/>
          <w:i/>
          <w:iCs/>
          <w:sz w:val="24"/>
          <w:szCs w:val="22"/>
        </w:rPr>
        <w:t>.</w:t>
      </w:r>
    </w:p>
    <w:p w:rsidR="006A4C74" w:rsidRPr="00E9238C" w:rsidRDefault="006A4C74" w:rsidP="006A4C74">
      <w:pPr>
        <w:pStyle w:val="text"/>
        <w:tabs>
          <w:tab w:val="left" w:pos="4116"/>
        </w:tabs>
        <w:jc w:val="both"/>
        <w:rPr>
          <w:rFonts w:ascii="Calibri" w:hAnsi="Calibri"/>
          <w:sz w:val="24"/>
          <w:szCs w:val="22"/>
        </w:rPr>
      </w:pPr>
      <w:r w:rsidRPr="00E9238C">
        <w:rPr>
          <w:rFonts w:ascii="Calibri" w:hAnsi="Calibri"/>
          <w:bCs/>
          <w:iCs/>
          <w:noProof/>
          <w:sz w:val="24"/>
          <w:szCs w:val="22"/>
        </w:rPr>
        <w:drawing>
          <wp:anchor distT="0" distB="0" distL="114300" distR="114300" simplePos="0" relativeHeight="251664384" behindDoc="0" locked="0" layoutInCell="1" allowOverlap="1">
            <wp:simplePos x="0" y="0"/>
            <wp:positionH relativeFrom="margin">
              <wp:posOffset>-386715</wp:posOffset>
            </wp:positionH>
            <wp:positionV relativeFrom="paragraph">
              <wp:posOffset>3371850</wp:posOffset>
            </wp:positionV>
            <wp:extent cx="2800350" cy="2200275"/>
            <wp:effectExtent l="19050" t="0" r="0" b="0"/>
            <wp:wrapSquare wrapText="bothSides"/>
            <wp:docPr id="3" name="Immagine 3" descr="Mostra immagine a dimensione intera">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stra immagine a dimensione intera"/>
                    <pic:cNvPicPr>
                      <a:picLocks noChangeAspect="1" noChangeArrowheads="1"/>
                    </pic:cNvPicPr>
                  </pic:nvPicPr>
                  <pic:blipFill>
                    <a:blip r:embed="rId70" r:link="rId71" cstate="print"/>
                    <a:stretch>
                      <a:fillRect/>
                    </a:stretch>
                  </pic:blipFill>
                  <pic:spPr bwMode="auto">
                    <a:xfrm>
                      <a:off x="0" y="0"/>
                      <a:ext cx="2800350" cy="2200275"/>
                    </a:xfrm>
                    <a:prstGeom prst="rect">
                      <a:avLst/>
                    </a:prstGeom>
                    <a:noFill/>
                    <a:ln>
                      <a:noFill/>
                    </a:ln>
                  </pic:spPr>
                </pic:pic>
              </a:graphicData>
            </a:graphic>
          </wp:anchor>
        </w:drawing>
      </w:r>
      <w:r w:rsidRPr="00E9238C">
        <w:rPr>
          <w:rFonts w:ascii="Calibri" w:hAnsi="Calibri"/>
          <w:bCs/>
          <w:iCs/>
          <w:sz w:val="24"/>
          <w:szCs w:val="22"/>
        </w:rPr>
        <w:t xml:space="preserve">.La poesia </w:t>
      </w:r>
      <w:proofErr w:type="spellStart"/>
      <w:r w:rsidRPr="00E9238C">
        <w:rPr>
          <w:rFonts w:ascii="Calibri" w:hAnsi="Calibri"/>
          <w:b/>
          <w:bCs/>
          <w:iCs/>
          <w:sz w:val="24"/>
          <w:szCs w:val="22"/>
        </w:rPr>
        <w:t>moesta</w:t>
      </w:r>
      <w:proofErr w:type="spellEnd"/>
      <w:r w:rsidRPr="00E9238C">
        <w:rPr>
          <w:rFonts w:ascii="Calibri" w:hAnsi="Calibri"/>
          <w:b/>
          <w:bCs/>
          <w:iCs/>
          <w:sz w:val="24"/>
          <w:szCs w:val="22"/>
        </w:rPr>
        <w:t xml:space="preserve"> </w:t>
      </w:r>
      <w:proofErr w:type="spellStart"/>
      <w:r w:rsidRPr="00E9238C">
        <w:rPr>
          <w:rFonts w:ascii="Calibri" w:hAnsi="Calibri"/>
          <w:b/>
          <w:bCs/>
          <w:iCs/>
          <w:sz w:val="24"/>
          <w:szCs w:val="22"/>
        </w:rPr>
        <w:t>et</w:t>
      </w:r>
      <w:proofErr w:type="spellEnd"/>
      <w:r w:rsidRPr="00E9238C">
        <w:rPr>
          <w:rFonts w:ascii="Calibri" w:hAnsi="Calibri"/>
          <w:b/>
          <w:bCs/>
          <w:iCs/>
          <w:sz w:val="24"/>
          <w:szCs w:val="22"/>
        </w:rPr>
        <w:t xml:space="preserve"> </w:t>
      </w:r>
      <w:proofErr w:type="spellStart"/>
      <w:r w:rsidRPr="00E9238C">
        <w:rPr>
          <w:rFonts w:ascii="Calibri" w:hAnsi="Calibri"/>
          <w:b/>
          <w:bCs/>
          <w:iCs/>
          <w:sz w:val="24"/>
          <w:szCs w:val="22"/>
        </w:rPr>
        <w:t>errabunda</w:t>
      </w:r>
      <w:proofErr w:type="spellEnd"/>
      <w:r w:rsidRPr="00E9238C">
        <w:rPr>
          <w:rFonts w:ascii="Calibri" w:hAnsi="Calibri"/>
          <w:bCs/>
          <w:iCs/>
          <w:sz w:val="24"/>
          <w:szCs w:val="22"/>
        </w:rPr>
        <w:t xml:space="preserve"> si incentra su questa fondamentale opposizione : il </w:t>
      </w:r>
      <w:r w:rsidRPr="00E9238C">
        <w:rPr>
          <w:rFonts w:ascii="Calibri" w:hAnsi="Calibri"/>
          <w:b/>
          <w:bCs/>
          <w:iCs/>
          <w:sz w:val="24"/>
          <w:szCs w:val="22"/>
        </w:rPr>
        <w:t>“nero dell’ oceano</w:t>
      </w:r>
      <w:r w:rsidRPr="00E9238C">
        <w:rPr>
          <w:rFonts w:ascii="Calibri" w:hAnsi="Calibri"/>
          <w:bCs/>
          <w:iCs/>
          <w:sz w:val="24"/>
          <w:szCs w:val="22"/>
        </w:rPr>
        <w:t xml:space="preserve">” dell’ immonda città  contro lo splendore dei mari tropicali e l’ azzurro limpido dei cieli. La città appare come il luogo della colpa e del </w:t>
      </w:r>
      <w:r w:rsidR="00CB6012">
        <w:rPr>
          <w:rFonts w:ascii="Calibri" w:hAnsi="Calibri"/>
          <w:bCs/>
          <w:iCs/>
          <w:sz w:val="24"/>
          <w:szCs w:val="22"/>
        </w:rPr>
        <w:t>vizio e del disgusto di vivere.</w:t>
      </w:r>
      <w:r w:rsidRPr="00E9238C">
        <w:rPr>
          <w:rFonts w:ascii="Calibri" w:hAnsi="Calibri"/>
          <w:bCs/>
          <w:iCs/>
          <w:sz w:val="24"/>
          <w:szCs w:val="22"/>
        </w:rPr>
        <w:t xml:space="preserve"> Il sogno del poeta è proiettato in un altrove diverso, nel disperato bisogno di gioia vitale. Anche la presenza dei colori è simbolica: il colore nero,</w:t>
      </w:r>
      <w:r w:rsidR="00CB6012">
        <w:rPr>
          <w:rFonts w:ascii="Calibri" w:hAnsi="Calibri"/>
          <w:bCs/>
          <w:iCs/>
          <w:sz w:val="24"/>
          <w:szCs w:val="22"/>
        </w:rPr>
        <w:t xml:space="preserve"> </w:t>
      </w:r>
      <w:r w:rsidRPr="00E9238C">
        <w:rPr>
          <w:rFonts w:ascii="Calibri" w:hAnsi="Calibri"/>
          <w:bCs/>
          <w:iCs/>
          <w:sz w:val="24"/>
          <w:szCs w:val="22"/>
        </w:rPr>
        <w:t xml:space="preserve">che è il colore del male, è attribuito all’ oceano cittadino; il verde, al paradiso degli amori infantili. La meta di questa evasione sono i profumati paradisi tropicali, assunti come simboli di gioia innocente a cui si associa la nostalgia dell’ Eden infantile e dei suoi amori ingenui, una nostalgia struggente perché il recupero dell’ innocenza è impossibile, come indicano le domande presenti nella stessa poesia. Tuttavia </w:t>
      </w:r>
      <w:r w:rsidRPr="00E9238C">
        <w:rPr>
          <w:rFonts w:ascii="Calibri" w:hAnsi="Calibri"/>
          <w:sz w:val="24"/>
          <w:szCs w:val="22"/>
        </w:rPr>
        <w:t>la fuga, l’andar lontano non porta il poeta al raggiungimento della felicità e della pace interiore</w:t>
      </w:r>
      <w:r w:rsidRPr="00E9238C">
        <w:rPr>
          <w:rFonts w:ascii="Calibri" w:hAnsi="Calibri"/>
          <w:bCs/>
          <w:iCs/>
          <w:sz w:val="24"/>
          <w:szCs w:val="22"/>
        </w:rPr>
        <w:t xml:space="preserve"> Bisogna</w:t>
      </w:r>
      <w:r w:rsidRPr="00E9238C">
        <w:rPr>
          <w:rFonts w:ascii="Calibri" w:hAnsi="Calibri"/>
          <w:sz w:val="24"/>
          <w:szCs w:val="22"/>
        </w:rPr>
        <w:t xml:space="preserve"> osservare che </w:t>
      </w:r>
      <w:r w:rsidRPr="00E9238C">
        <w:rPr>
          <w:rFonts w:ascii="Calibri" w:hAnsi="Calibri"/>
          <w:b/>
          <w:sz w:val="24"/>
          <w:szCs w:val="22"/>
        </w:rPr>
        <w:t>l’ altrove</w:t>
      </w:r>
      <w:r w:rsidRPr="00E9238C">
        <w:rPr>
          <w:rFonts w:ascii="Calibri" w:hAnsi="Calibri"/>
          <w:sz w:val="24"/>
          <w:szCs w:val="22"/>
        </w:rPr>
        <w:t xml:space="preserve"> in Baudelaire si configura innanzitutto come </w:t>
      </w:r>
      <w:r w:rsidRPr="00E9238C">
        <w:rPr>
          <w:rFonts w:ascii="Calibri" w:hAnsi="Calibri"/>
          <w:b/>
          <w:sz w:val="24"/>
          <w:szCs w:val="22"/>
        </w:rPr>
        <w:t>lo spazio aperto del mare</w:t>
      </w:r>
      <w:r w:rsidRPr="00E9238C">
        <w:rPr>
          <w:rFonts w:ascii="Calibri" w:hAnsi="Calibri"/>
          <w:sz w:val="24"/>
          <w:szCs w:val="22"/>
        </w:rPr>
        <w:t xml:space="preserve"> che spesso in m</w:t>
      </w:r>
      <w:r w:rsidR="00CB6012">
        <w:rPr>
          <w:rFonts w:ascii="Calibri" w:hAnsi="Calibri"/>
          <w:sz w:val="24"/>
          <w:szCs w:val="22"/>
        </w:rPr>
        <w:t>olte sue poesie è simbolo dell’esplorazione dell’anima,</w:t>
      </w:r>
      <w:r w:rsidRPr="00E9238C">
        <w:rPr>
          <w:rFonts w:ascii="Calibri" w:hAnsi="Calibri"/>
          <w:sz w:val="24"/>
          <w:szCs w:val="22"/>
        </w:rPr>
        <w:t>metafora della libertà,immagine materna</w:t>
      </w:r>
      <w:r w:rsidRPr="00E9238C">
        <w:rPr>
          <w:rFonts w:ascii="Calibri" w:hAnsi="Calibri"/>
          <w:b/>
          <w:sz w:val="24"/>
          <w:szCs w:val="22"/>
        </w:rPr>
        <w:t>,”….questa</w:t>
      </w:r>
      <w:r w:rsidRPr="00E9238C">
        <w:rPr>
          <w:rFonts w:ascii="Calibri" w:hAnsi="Calibri"/>
          <w:sz w:val="24"/>
          <w:szCs w:val="22"/>
        </w:rPr>
        <w:t xml:space="preserve"> </w:t>
      </w:r>
      <w:r w:rsidRPr="00E9238C">
        <w:rPr>
          <w:rFonts w:ascii="Calibri" w:hAnsi="Calibri"/>
          <w:b/>
          <w:sz w:val="24"/>
          <w:szCs w:val="22"/>
        </w:rPr>
        <w:t>sublime funzione di ninnananna</w:t>
      </w:r>
      <w:r w:rsidRPr="00E9238C">
        <w:rPr>
          <w:rFonts w:ascii="Calibri" w:hAnsi="Calibri"/>
          <w:sz w:val="24"/>
          <w:szCs w:val="22"/>
        </w:rPr>
        <w:t xml:space="preserve">”, ma anche referente inquietante dell’ animo turbato “abisso non meno amaro”, spesso  è lamento “indomabile e selvaggio” in cui si riflettono i turbamenti inconsci dell’ io e delle dinamiche interiori dell’ anima. (vedi anche  la </w:t>
      </w:r>
      <w:r w:rsidRPr="00E9238C">
        <w:rPr>
          <w:rFonts w:ascii="Calibri" w:hAnsi="Calibri"/>
          <w:b/>
          <w:sz w:val="24"/>
          <w:szCs w:val="22"/>
        </w:rPr>
        <w:t xml:space="preserve">“ballata del vecchio marinaio”di </w:t>
      </w:r>
      <w:proofErr w:type="spellStart"/>
      <w:r w:rsidRPr="00E9238C">
        <w:rPr>
          <w:rFonts w:ascii="Calibri" w:hAnsi="Calibri"/>
          <w:b/>
          <w:sz w:val="24"/>
          <w:szCs w:val="22"/>
        </w:rPr>
        <w:t>S.T.</w:t>
      </w:r>
      <w:proofErr w:type="spellEnd"/>
      <w:r w:rsidRPr="00E9238C">
        <w:rPr>
          <w:rFonts w:ascii="Calibri" w:hAnsi="Calibri"/>
          <w:b/>
          <w:sz w:val="24"/>
          <w:szCs w:val="22"/>
        </w:rPr>
        <w:t xml:space="preserve"> </w:t>
      </w:r>
      <w:proofErr w:type="spellStart"/>
      <w:r w:rsidRPr="00E9238C">
        <w:rPr>
          <w:rFonts w:ascii="Calibri" w:hAnsi="Calibri"/>
          <w:b/>
          <w:sz w:val="24"/>
          <w:szCs w:val="22"/>
        </w:rPr>
        <w:t>Coleridge</w:t>
      </w:r>
      <w:proofErr w:type="spellEnd"/>
      <w:r w:rsidRPr="00E9238C">
        <w:rPr>
          <w:rFonts w:ascii="Calibri" w:hAnsi="Calibri"/>
          <w:sz w:val="24"/>
          <w:szCs w:val="22"/>
        </w:rPr>
        <w:t>). Al viaggio di ritorno e di approdo alle isole felici del mondo classico si contrappone in età romantica un viaggio senza meta e senza fine verso luoghi privi di forma(</w:t>
      </w:r>
      <w:r w:rsidR="00CB6012">
        <w:rPr>
          <w:rFonts w:ascii="Calibri" w:hAnsi="Calibri"/>
          <w:b/>
          <w:sz w:val="24"/>
          <w:szCs w:val="22"/>
        </w:rPr>
        <w:t>vedi le</w:t>
      </w:r>
      <w:r w:rsidRPr="00E9238C">
        <w:rPr>
          <w:rFonts w:ascii="Calibri" w:hAnsi="Calibri"/>
          <w:b/>
          <w:sz w:val="24"/>
          <w:szCs w:val="22"/>
        </w:rPr>
        <w:t xml:space="preserve"> </w:t>
      </w:r>
      <w:proofErr w:type="spellStart"/>
      <w:r w:rsidRPr="00E9238C">
        <w:rPr>
          <w:rFonts w:ascii="Calibri" w:hAnsi="Calibri"/>
          <w:b/>
          <w:sz w:val="24"/>
          <w:szCs w:val="22"/>
        </w:rPr>
        <w:t>Bateau</w:t>
      </w:r>
      <w:proofErr w:type="spellEnd"/>
      <w:r w:rsidRPr="00E9238C">
        <w:rPr>
          <w:rFonts w:ascii="Calibri" w:hAnsi="Calibri"/>
          <w:b/>
          <w:sz w:val="24"/>
          <w:szCs w:val="22"/>
        </w:rPr>
        <w:t xml:space="preserve"> </w:t>
      </w:r>
      <w:proofErr w:type="spellStart"/>
      <w:r w:rsidRPr="00E9238C">
        <w:rPr>
          <w:rFonts w:ascii="Calibri" w:hAnsi="Calibri"/>
          <w:b/>
          <w:sz w:val="24"/>
          <w:szCs w:val="22"/>
        </w:rPr>
        <w:t>ivre</w:t>
      </w:r>
      <w:proofErr w:type="spellEnd"/>
      <w:r w:rsidRPr="00E9238C">
        <w:rPr>
          <w:rFonts w:ascii="Calibri" w:hAnsi="Calibri"/>
          <w:b/>
          <w:sz w:val="24"/>
          <w:szCs w:val="22"/>
        </w:rPr>
        <w:t xml:space="preserve"> di Rimbaud).</w:t>
      </w:r>
      <w:r w:rsidRPr="00E9238C">
        <w:rPr>
          <w:rFonts w:ascii="Calibri" w:hAnsi="Calibri"/>
          <w:sz w:val="24"/>
          <w:szCs w:val="22"/>
        </w:rPr>
        <w:t xml:space="preserve"> </w:t>
      </w:r>
    </w:p>
    <w:p w:rsidR="006A4C74" w:rsidRPr="00E9238C" w:rsidRDefault="006A4C74" w:rsidP="006A4C74">
      <w:pPr>
        <w:pStyle w:val="text"/>
        <w:tabs>
          <w:tab w:val="left" w:pos="4116"/>
        </w:tabs>
        <w:jc w:val="both"/>
        <w:rPr>
          <w:rFonts w:ascii="Calibri" w:hAnsi="Calibri"/>
          <w:sz w:val="24"/>
          <w:szCs w:val="22"/>
        </w:rPr>
      </w:pPr>
      <w:r w:rsidRPr="00E9238C">
        <w:rPr>
          <w:rFonts w:ascii="Calibri" w:hAnsi="Calibri"/>
          <w:sz w:val="24"/>
          <w:szCs w:val="22"/>
        </w:rPr>
        <w:lastRenderedPageBreak/>
        <w:t>Al vascello del mago Merlino che leggero e magico scivola sulle onde del mare verso un sogno fatto di amore ed amicizia fa da contrasto la leggenda inquietante del “</w:t>
      </w:r>
      <w:r w:rsidRPr="00E9238C">
        <w:rPr>
          <w:rFonts w:ascii="Calibri" w:hAnsi="Calibri"/>
          <w:b/>
          <w:sz w:val="24"/>
          <w:szCs w:val="22"/>
        </w:rPr>
        <w:t xml:space="preserve">vascello fantasma” dell’ olandese volante </w:t>
      </w:r>
      <w:r w:rsidRPr="00E9238C">
        <w:rPr>
          <w:rFonts w:ascii="Calibri" w:hAnsi="Calibri"/>
          <w:sz w:val="24"/>
          <w:szCs w:val="22"/>
        </w:rPr>
        <w:t xml:space="preserve">a cui la letteratura romantica si è variamente ispirata per esprimere una peregrinazione che non conosce approdi </w:t>
      </w:r>
      <w:r w:rsidRPr="00E9238C">
        <w:rPr>
          <w:rFonts w:ascii="Calibri" w:hAnsi="Calibri"/>
          <w:b/>
          <w:sz w:val="24"/>
          <w:szCs w:val="22"/>
        </w:rPr>
        <w:t xml:space="preserve"> </w:t>
      </w:r>
      <w:r w:rsidRPr="00E9238C">
        <w:rPr>
          <w:rFonts w:ascii="Calibri" w:hAnsi="Calibri"/>
          <w:sz w:val="24"/>
          <w:szCs w:val="22"/>
        </w:rPr>
        <w:t>e talvolta si conclude in un viaggio-naufragio.</w:t>
      </w:r>
    </w:p>
    <w:p w:rsidR="006A4C74" w:rsidRDefault="006A4C74" w:rsidP="006A4C74">
      <w:pPr>
        <w:pStyle w:val="text"/>
        <w:jc w:val="both"/>
        <w:rPr>
          <w:sz w:val="22"/>
          <w:szCs w:val="22"/>
        </w:rPr>
      </w:pPr>
    </w:p>
    <w:p w:rsidR="006A4C74" w:rsidRDefault="006A4C74" w:rsidP="006A4C74">
      <w:pPr>
        <w:rPr>
          <w:rFonts w:ascii="Verdana" w:hAnsi="Verdana"/>
          <w:color w:val="000000"/>
          <w:sz w:val="18"/>
          <w:szCs w:val="18"/>
        </w:rPr>
      </w:pPr>
    </w:p>
    <w:p w:rsidR="00955D7A" w:rsidRDefault="00955D7A"/>
    <w:sectPr w:rsidR="00955D7A" w:rsidSect="002F36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F76EF"/>
    <w:multiLevelType w:val="multilevel"/>
    <w:tmpl w:val="B1C6A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4D1153A"/>
    <w:multiLevelType w:val="multilevel"/>
    <w:tmpl w:val="1818B5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2DF17DE"/>
    <w:multiLevelType w:val="multilevel"/>
    <w:tmpl w:val="C89EE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A4C74"/>
    <w:rsid w:val="000057E9"/>
    <w:rsid w:val="000115CB"/>
    <w:rsid w:val="00023BBA"/>
    <w:rsid w:val="00027046"/>
    <w:rsid w:val="0003246C"/>
    <w:rsid w:val="0005045E"/>
    <w:rsid w:val="00051C57"/>
    <w:rsid w:val="0005365B"/>
    <w:rsid w:val="00055020"/>
    <w:rsid w:val="00056374"/>
    <w:rsid w:val="00057AE4"/>
    <w:rsid w:val="0006008D"/>
    <w:rsid w:val="00060A91"/>
    <w:rsid w:val="00060AE5"/>
    <w:rsid w:val="0006286F"/>
    <w:rsid w:val="000659AA"/>
    <w:rsid w:val="0006696F"/>
    <w:rsid w:val="0006754E"/>
    <w:rsid w:val="00070060"/>
    <w:rsid w:val="00081CD1"/>
    <w:rsid w:val="000833A8"/>
    <w:rsid w:val="0008495C"/>
    <w:rsid w:val="00085B00"/>
    <w:rsid w:val="00087601"/>
    <w:rsid w:val="00090320"/>
    <w:rsid w:val="00094910"/>
    <w:rsid w:val="000A4795"/>
    <w:rsid w:val="000A6B8B"/>
    <w:rsid w:val="000B22E5"/>
    <w:rsid w:val="000B78A8"/>
    <w:rsid w:val="000C5328"/>
    <w:rsid w:val="000D0860"/>
    <w:rsid w:val="000D20F4"/>
    <w:rsid w:val="000E2656"/>
    <w:rsid w:val="000F4643"/>
    <w:rsid w:val="00102FB0"/>
    <w:rsid w:val="001056AA"/>
    <w:rsid w:val="00110544"/>
    <w:rsid w:val="00113268"/>
    <w:rsid w:val="001145E0"/>
    <w:rsid w:val="001152D3"/>
    <w:rsid w:val="00116997"/>
    <w:rsid w:val="00122721"/>
    <w:rsid w:val="00127E81"/>
    <w:rsid w:val="001303A9"/>
    <w:rsid w:val="00133A4D"/>
    <w:rsid w:val="00134751"/>
    <w:rsid w:val="001365E5"/>
    <w:rsid w:val="001400A4"/>
    <w:rsid w:val="00140A59"/>
    <w:rsid w:val="0015442E"/>
    <w:rsid w:val="00155CE0"/>
    <w:rsid w:val="00157317"/>
    <w:rsid w:val="00157FBD"/>
    <w:rsid w:val="00163CB8"/>
    <w:rsid w:val="001655FA"/>
    <w:rsid w:val="001776C2"/>
    <w:rsid w:val="00180661"/>
    <w:rsid w:val="0018103B"/>
    <w:rsid w:val="001874DF"/>
    <w:rsid w:val="00194001"/>
    <w:rsid w:val="00195808"/>
    <w:rsid w:val="001A37EC"/>
    <w:rsid w:val="001A47CF"/>
    <w:rsid w:val="001A4CAD"/>
    <w:rsid w:val="001B00CA"/>
    <w:rsid w:val="001B3E08"/>
    <w:rsid w:val="001B44F9"/>
    <w:rsid w:val="001B5FAE"/>
    <w:rsid w:val="001B6160"/>
    <w:rsid w:val="001C230F"/>
    <w:rsid w:val="001C3103"/>
    <w:rsid w:val="001D1E00"/>
    <w:rsid w:val="001D4E06"/>
    <w:rsid w:val="001D6718"/>
    <w:rsid w:val="001E0DA4"/>
    <w:rsid w:val="001E5D51"/>
    <w:rsid w:val="001F07A4"/>
    <w:rsid w:val="001F1949"/>
    <w:rsid w:val="001F6FB0"/>
    <w:rsid w:val="002051CB"/>
    <w:rsid w:val="00206782"/>
    <w:rsid w:val="00210F85"/>
    <w:rsid w:val="0021180E"/>
    <w:rsid w:val="002159E4"/>
    <w:rsid w:val="00220E6A"/>
    <w:rsid w:val="002246FC"/>
    <w:rsid w:val="00224BDC"/>
    <w:rsid w:val="002254D3"/>
    <w:rsid w:val="00226B33"/>
    <w:rsid w:val="00230F9F"/>
    <w:rsid w:val="00234FA1"/>
    <w:rsid w:val="00246A77"/>
    <w:rsid w:val="00251D03"/>
    <w:rsid w:val="00252C30"/>
    <w:rsid w:val="00255E4D"/>
    <w:rsid w:val="002623F9"/>
    <w:rsid w:val="0027311E"/>
    <w:rsid w:val="00275B70"/>
    <w:rsid w:val="0028161F"/>
    <w:rsid w:val="00283670"/>
    <w:rsid w:val="002842D0"/>
    <w:rsid w:val="00286E65"/>
    <w:rsid w:val="0029271E"/>
    <w:rsid w:val="00294323"/>
    <w:rsid w:val="002A0B86"/>
    <w:rsid w:val="002A6F68"/>
    <w:rsid w:val="002A79DC"/>
    <w:rsid w:val="002B1117"/>
    <w:rsid w:val="002C09B3"/>
    <w:rsid w:val="002C4E52"/>
    <w:rsid w:val="002C68F1"/>
    <w:rsid w:val="002D1085"/>
    <w:rsid w:val="002D318F"/>
    <w:rsid w:val="002D363F"/>
    <w:rsid w:val="002E0028"/>
    <w:rsid w:val="002E30E7"/>
    <w:rsid w:val="002E3157"/>
    <w:rsid w:val="002E36BF"/>
    <w:rsid w:val="002E51E9"/>
    <w:rsid w:val="002E6062"/>
    <w:rsid w:val="002E6725"/>
    <w:rsid w:val="002F306F"/>
    <w:rsid w:val="002F3665"/>
    <w:rsid w:val="002F57C9"/>
    <w:rsid w:val="002F6186"/>
    <w:rsid w:val="002F75E4"/>
    <w:rsid w:val="003026A5"/>
    <w:rsid w:val="00307050"/>
    <w:rsid w:val="003169AC"/>
    <w:rsid w:val="003173EB"/>
    <w:rsid w:val="003329BE"/>
    <w:rsid w:val="003372B1"/>
    <w:rsid w:val="00340949"/>
    <w:rsid w:val="00347782"/>
    <w:rsid w:val="00356FC6"/>
    <w:rsid w:val="00360066"/>
    <w:rsid w:val="003634CC"/>
    <w:rsid w:val="00374910"/>
    <w:rsid w:val="003836B1"/>
    <w:rsid w:val="00386FA6"/>
    <w:rsid w:val="00387655"/>
    <w:rsid w:val="00390463"/>
    <w:rsid w:val="00390622"/>
    <w:rsid w:val="00391154"/>
    <w:rsid w:val="00395126"/>
    <w:rsid w:val="003A5A25"/>
    <w:rsid w:val="003A5ED4"/>
    <w:rsid w:val="003B60A3"/>
    <w:rsid w:val="003B66A1"/>
    <w:rsid w:val="003B7C4D"/>
    <w:rsid w:val="003C2866"/>
    <w:rsid w:val="003C2CC2"/>
    <w:rsid w:val="003C7564"/>
    <w:rsid w:val="003D0006"/>
    <w:rsid w:val="003D0B19"/>
    <w:rsid w:val="003D1297"/>
    <w:rsid w:val="003D26BA"/>
    <w:rsid w:val="003D5E54"/>
    <w:rsid w:val="003D74F8"/>
    <w:rsid w:val="003E10E9"/>
    <w:rsid w:val="003E2CE3"/>
    <w:rsid w:val="003E3EA2"/>
    <w:rsid w:val="003E68CF"/>
    <w:rsid w:val="003F095F"/>
    <w:rsid w:val="003F1016"/>
    <w:rsid w:val="003F4A84"/>
    <w:rsid w:val="004004A6"/>
    <w:rsid w:val="00401471"/>
    <w:rsid w:val="004119C7"/>
    <w:rsid w:val="00415CA4"/>
    <w:rsid w:val="004160D5"/>
    <w:rsid w:val="00420491"/>
    <w:rsid w:val="00421749"/>
    <w:rsid w:val="004219BA"/>
    <w:rsid w:val="0043086F"/>
    <w:rsid w:val="0043204A"/>
    <w:rsid w:val="00437219"/>
    <w:rsid w:val="00441BEC"/>
    <w:rsid w:val="00443AC2"/>
    <w:rsid w:val="00451412"/>
    <w:rsid w:val="00460990"/>
    <w:rsid w:val="00460EBD"/>
    <w:rsid w:val="00467D84"/>
    <w:rsid w:val="00474E0E"/>
    <w:rsid w:val="00485D8A"/>
    <w:rsid w:val="00486599"/>
    <w:rsid w:val="0049094D"/>
    <w:rsid w:val="004963D3"/>
    <w:rsid w:val="00496D68"/>
    <w:rsid w:val="004A263C"/>
    <w:rsid w:val="004A4730"/>
    <w:rsid w:val="004B5302"/>
    <w:rsid w:val="004D1794"/>
    <w:rsid w:val="004D1B07"/>
    <w:rsid w:val="004D379C"/>
    <w:rsid w:val="004D5AC9"/>
    <w:rsid w:val="004D5C95"/>
    <w:rsid w:val="004E303E"/>
    <w:rsid w:val="004E3709"/>
    <w:rsid w:val="004E5CA1"/>
    <w:rsid w:val="004F1E44"/>
    <w:rsid w:val="004F3964"/>
    <w:rsid w:val="004F501C"/>
    <w:rsid w:val="0050138B"/>
    <w:rsid w:val="00503C03"/>
    <w:rsid w:val="00510279"/>
    <w:rsid w:val="0051168D"/>
    <w:rsid w:val="0051549D"/>
    <w:rsid w:val="00515B38"/>
    <w:rsid w:val="00515FE0"/>
    <w:rsid w:val="00516569"/>
    <w:rsid w:val="00516F58"/>
    <w:rsid w:val="00520417"/>
    <w:rsid w:val="005225DE"/>
    <w:rsid w:val="005308F9"/>
    <w:rsid w:val="00532958"/>
    <w:rsid w:val="00532F2D"/>
    <w:rsid w:val="00533C83"/>
    <w:rsid w:val="005445A0"/>
    <w:rsid w:val="005518D7"/>
    <w:rsid w:val="00561D4A"/>
    <w:rsid w:val="00565A16"/>
    <w:rsid w:val="0056624A"/>
    <w:rsid w:val="0056638B"/>
    <w:rsid w:val="00575B3B"/>
    <w:rsid w:val="00581FCE"/>
    <w:rsid w:val="0058528A"/>
    <w:rsid w:val="00585FD3"/>
    <w:rsid w:val="00586306"/>
    <w:rsid w:val="00590172"/>
    <w:rsid w:val="00591149"/>
    <w:rsid w:val="00592694"/>
    <w:rsid w:val="005926EE"/>
    <w:rsid w:val="0059498F"/>
    <w:rsid w:val="00597176"/>
    <w:rsid w:val="005B0BE2"/>
    <w:rsid w:val="005B12E7"/>
    <w:rsid w:val="005B1E87"/>
    <w:rsid w:val="005B5F99"/>
    <w:rsid w:val="005D5902"/>
    <w:rsid w:val="005E14DF"/>
    <w:rsid w:val="005E45FF"/>
    <w:rsid w:val="005E50DD"/>
    <w:rsid w:val="005F2D37"/>
    <w:rsid w:val="005F34F7"/>
    <w:rsid w:val="005F58E6"/>
    <w:rsid w:val="006066DE"/>
    <w:rsid w:val="006100BB"/>
    <w:rsid w:val="0061690C"/>
    <w:rsid w:val="00616E65"/>
    <w:rsid w:val="0062559D"/>
    <w:rsid w:val="006323CE"/>
    <w:rsid w:val="00633353"/>
    <w:rsid w:val="00635B2B"/>
    <w:rsid w:val="00640E96"/>
    <w:rsid w:val="00652D70"/>
    <w:rsid w:val="0065558B"/>
    <w:rsid w:val="00656E5A"/>
    <w:rsid w:val="006571CF"/>
    <w:rsid w:val="0066304C"/>
    <w:rsid w:val="00664D5A"/>
    <w:rsid w:val="00665095"/>
    <w:rsid w:val="006660AD"/>
    <w:rsid w:val="00666A04"/>
    <w:rsid w:val="00666F5A"/>
    <w:rsid w:val="00671FEF"/>
    <w:rsid w:val="00673E56"/>
    <w:rsid w:val="00682348"/>
    <w:rsid w:val="00682AF8"/>
    <w:rsid w:val="006846F0"/>
    <w:rsid w:val="00684D64"/>
    <w:rsid w:val="00687263"/>
    <w:rsid w:val="00691B8A"/>
    <w:rsid w:val="00693FD7"/>
    <w:rsid w:val="006A22A0"/>
    <w:rsid w:val="006A242F"/>
    <w:rsid w:val="006A32D9"/>
    <w:rsid w:val="006A4C74"/>
    <w:rsid w:val="006A62BF"/>
    <w:rsid w:val="006B5157"/>
    <w:rsid w:val="006C082C"/>
    <w:rsid w:val="006C0871"/>
    <w:rsid w:val="006C0F02"/>
    <w:rsid w:val="006D0471"/>
    <w:rsid w:val="006D1E17"/>
    <w:rsid w:val="006D2252"/>
    <w:rsid w:val="006D5716"/>
    <w:rsid w:val="006D7F8E"/>
    <w:rsid w:val="006E1575"/>
    <w:rsid w:val="006E334E"/>
    <w:rsid w:val="006E43DD"/>
    <w:rsid w:val="006E54E8"/>
    <w:rsid w:val="006F1BA4"/>
    <w:rsid w:val="006F3B71"/>
    <w:rsid w:val="006F5163"/>
    <w:rsid w:val="007013D8"/>
    <w:rsid w:val="007026C8"/>
    <w:rsid w:val="007055E5"/>
    <w:rsid w:val="00705948"/>
    <w:rsid w:val="007070A8"/>
    <w:rsid w:val="00707B84"/>
    <w:rsid w:val="00720886"/>
    <w:rsid w:val="00721DA8"/>
    <w:rsid w:val="00721E13"/>
    <w:rsid w:val="00723751"/>
    <w:rsid w:val="00723E2F"/>
    <w:rsid w:val="00727571"/>
    <w:rsid w:val="00730291"/>
    <w:rsid w:val="007311A0"/>
    <w:rsid w:val="007443C4"/>
    <w:rsid w:val="0074551E"/>
    <w:rsid w:val="00745B37"/>
    <w:rsid w:val="0075041B"/>
    <w:rsid w:val="00750C38"/>
    <w:rsid w:val="00751ABE"/>
    <w:rsid w:val="007548B8"/>
    <w:rsid w:val="00755FB3"/>
    <w:rsid w:val="0075716F"/>
    <w:rsid w:val="00757FBC"/>
    <w:rsid w:val="00763145"/>
    <w:rsid w:val="0076734E"/>
    <w:rsid w:val="0077326F"/>
    <w:rsid w:val="007773EF"/>
    <w:rsid w:val="00781D16"/>
    <w:rsid w:val="0078356E"/>
    <w:rsid w:val="007877EC"/>
    <w:rsid w:val="007912F9"/>
    <w:rsid w:val="007A67F7"/>
    <w:rsid w:val="007B1B8D"/>
    <w:rsid w:val="007B6451"/>
    <w:rsid w:val="007C22E1"/>
    <w:rsid w:val="007C3929"/>
    <w:rsid w:val="007C4AFB"/>
    <w:rsid w:val="007C5B10"/>
    <w:rsid w:val="007C7C17"/>
    <w:rsid w:val="007E4004"/>
    <w:rsid w:val="007E7C3C"/>
    <w:rsid w:val="007F4199"/>
    <w:rsid w:val="007F47E4"/>
    <w:rsid w:val="00801202"/>
    <w:rsid w:val="008033D5"/>
    <w:rsid w:val="00805868"/>
    <w:rsid w:val="00806177"/>
    <w:rsid w:val="00807665"/>
    <w:rsid w:val="00810BB6"/>
    <w:rsid w:val="00817485"/>
    <w:rsid w:val="008210E1"/>
    <w:rsid w:val="00824199"/>
    <w:rsid w:val="00826D3B"/>
    <w:rsid w:val="00831628"/>
    <w:rsid w:val="00841223"/>
    <w:rsid w:val="00842AE7"/>
    <w:rsid w:val="00847306"/>
    <w:rsid w:val="00847461"/>
    <w:rsid w:val="00855B19"/>
    <w:rsid w:val="00865691"/>
    <w:rsid w:val="00874CFC"/>
    <w:rsid w:val="00881138"/>
    <w:rsid w:val="00882554"/>
    <w:rsid w:val="0088325B"/>
    <w:rsid w:val="00887E71"/>
    <w:rsid w:val="008926B3"/>
    <w:rsid w:val="008933E3"/>
    <w:rsid w:val="0089713B"/>
    <w:rsid w:val="0089763F"/>
    <w:rsid w:val="00897CD9"/>
    <w:rsid w:val="008A3175"/>
    <w:rsid w:val="008B0DDD"/>
    <w:rsid w:val="008C17A4"/>
    <w:rsid w:val="008D01BF"/>
    <w:rsid w:val="008D3D5B"/>
    <w:rsid w:val="008D3F3F"/>
    <w:rsid w:val="008D5D36"/>
    <w:rsid w:val="008E2300"/>
    <w:rsid w:val="008E351E"/>
    <w:rsid w:val="008E501D"/>
    <w:rsid w:val="008E5CFD"/>
    <w:rsid w:val="0090241A"/>
    <w:rsid w:val="00904C9A"/>
    <w:rsid w:val="0090622D"/>
    <w:rsid w:val="0091317F"/>
    <w:rsid w:val="00923786"/>
    <w:rsid w:val="009241CE"/>
    <w:rsid w:val="00935169"/>
    <w:rsid w:val="00935541"/>
    <w:rsid w:val="00937E73"/>
    <w:rsid w:val="00947BC8"/>
    <w:rsid w:val="00952493"/>
    <w:rsid w:val="00955D7A"/>
    <w:rsid w:val="00960138"/>
    <w:rsid w:val="00963D6D"/>
    <w:rsid w:val="009678C5"/>
    <w:rsid w:val="00973F93"/>
    <w:rsid w:val="00975210"/>
    <w:rsid w:val="0097576A"/>
    <w:rsid w:val="00977537"/>
    <w:rsid w:val="0098226A"/>
    <w:rsid w:val="0098252E"/>
    <w:rsid w:val="0098360E"/>
    <w:rsid w:val="00990698"/>
    <w:rsid w:val="0099155F"/>
    <w:rsid w:val="00994261"/>
    <w:rsid w:val="009A4480"/>
    <w:rsid w:val="009B75DF"/>
    <w:rsid w:val="009B7A1D"/>
    <w:rsid w:val="009D0499"/>
    <w:rsid w:val="009D63D2"/>
    <w:rsid w:val="009D6449"/>
    <w:rsid w:val="009E32F2"/>
    <w:rsid w:val="009E3879"/>
    <w:rsid w:val="009E5B81"/>
    <w:rsid w:val="009E6411"/>
    <w:rsid w:val="009F42D3"/>
    <w:rsid w:val="009F7A86"/>
    <w:rsid w:val="00A26B76"/>
    <w:rsid w:val="00A3203E"/>
    <w:rsid w:val="00A335A0"/>
    <w:rsid w:val="00A34DB5"/>
    <w:rsid w:val="00A37F34"/>
    <w:rsid w:val="00A40BEF"/>
    <w:rsid w:val="00A41780"/>
    <w:rsid w:val="00A4419E"/>
    <w:rsid w:val="00A46091"/>
    <w:rsid w:val="00A46769"/>
    <w:rsid w:val="00A4744C"/>
    <w:rsid w:val="00A47E6E"/>
    <w:rsid w:val="00A52F86"/>
    <w:rsid w:val="00A53CFE"/>
    <w:rsid w:val="00A61620"/>
    <w:rsid w:val="00A63BCB"/>
    <w:rsid w:val="00A82F1A"/>
    <w:rsid w:val="00A830E3"/>
    <w:rsid w:val="00A90623"/>
    <w:rsid w:val="00A97949"/>
    <w:rsid w:val="00AA0AC3"/>
    <w:rsid w:val="00AA2328"/>
    <w:rsid w:val="00AA325A"/>
    <w:rsid w:val="00AA36E3"/>
    <w:rsid w:val="00AA3E69"/>
    <w:rsid w:val="00AC009F"/>
    <w:rsid w:val="00AC1213"/>
    <w:rsid w:val="00AC1BB8"/>
    <w:rsid w:val="00AC4315"/>
    <w:rsid w:val="00AC4523"/>
    <w:rsid w:val="00AC5F43"/>
    <w:rsid w:val="00AD4662"/>
    <w:rsid w:val="00AE2EB0"/>
    <w:rsid w:val="00AE56F2"/>
    <w:rsid w:val="00AF22AA"/>
    <w:rsid w:val="00AF233A"/>
    <w:rsid w:val="00AF575E"/>
    <w:rsid w:val="00AF7604"/>
    <w:rsid w:val="00B01AA0"/>
    <w:rsid w:val="00B13005"/>
    <w:rsid w:val="00B15A6D"/>
    <w:rsid w:val="00B24441"/>
    <w:rsid w:val="00B3239F"/>
    <w:rsid w:val="00B36350"/>
    <w:rsid w:val="00B36AE7"/>
    <w:rsid w:val="00B41D7E"/>
    <w:rsid w:val="00B42F41"/>
    <w:rsid w:val="00B43B9F"/>
    <w:rsid w:val="00B46A4B"/>
    <w:rsid w:val="00B53E84"/>
    <w:rsid w:val="00B54857"/>
    <w:rsid w:val="00B6154E"/>
    <w:rsid w:val="00B67433"/>
    <w:rsid w:val="00B71CE3"/>
    <w:rsid w:val="00B71E77"/>
    <w:rsid w:val="00B75961"/>
    <w:rsid w:val="00B8297E"/>
    <w:rsid w:val="00B82A91"/>
    <w:rsid w:val="00B86F13"/>
    <w:rsid w:val="00B90546"/>
    <w:rsid w:val="00B96288"/>
    <w:rsid w:val="00BA40A8"/>
    <w:rsid w:val="00BB48B3"/>
    <w:rsid w:val="00BB72C2"/>
    <w:rsid w:val="00BC15A1"/>
    <w:rsid w:val="00BC72D9"/>
    <w:rsid w:val="00BD218C"/>
    <w:rsid w:val="00BD522C"/>
    <w:rsid w:val="00BD57FF"/>
    <w:rsid w:val="00BE1181"/>
    <w:rsid w:val="00BE2F30"/>
    <w:rsid w:val="00BE30E5"/>
    <w:rsid w:val="00BE351D"/>
    <w:rsid w:val="00BE4870"/>
    <w:rsid w:val="00BE6E63"/>
    <w:rsid w:val="00BF4E3E"/>
    <w:rsid w:val="00BF5D74"/>
    <w:rsid w:val="00BF5E34"/>
    <w:rsid w:val="00C0651C"/>
    <w:rsid w:val="00C113CC"/>
    <w:rsid w:val="00C13D52"/>
    <w:rsid w:val="00C167D1"/>
    <w:rsid w:val="00C16BA9"/>
    <w:rsid w:val="00C1780C"/>
    <w:rsid w:val="00C24BB7"/>
    <w:rsid w:val="00C27496"/>
    <w:rsid w:val="00C300FD"/>
    <w:rsid w:val="00C32522"/>
    <w:rsid w:val="00C36B8E"/>
    <w:rsid w:val="00C50B1A"/>
    <w:rsid w:val="00C53F2C"/>
    <w:rsid w:val="00C56DA5"/>
    <w:rsid w:val="00C617E6"/>
    <w:rsid w:val="00C6259B"/>
    <w:rsid w:val="00C723A8"/>
    <w:rsid w:val="00C7246C"/>
    <w:rsid w:val="00C73BAA"/>
    <w:rsid w:val="00C74904"/>
    <w:rsid w:val="00C84AA6"/>
    <w:rsid w:val="00C860C0"/>
    <w:rsid w:val="00C9156C"/>
    <w:rsid w:val="00C93F77"/>
    <w:rsid w:val="00C96492"/>
    <w:rsid w:val="00C97336"/>
    <w:rsid w:val="00CA513B"/>
    <w:rsid w:val="00CB1D57"/>
    <w:rsid w:val="00CB455A"/>
    <w:rsid w:val="00CB6012"/>
    <w:rsid w:val="00CC6C98"/>
    <w:rsid w:val="00CD6515"/>
    <w:rsid w:val="00CE0492"/>
    <w:rsid w:val="00CE290B"/>
    <w:rsid w:val="00CE6E4C"/>
    <w:rsid w:val="00CE7DEC"/>
    <w:rsid w:val="00CF1306"/>
    <w:rsid w:val="00CF7719"/>
    <w:rsid w:val="00D20A48"/>
    <w:rsid w:val="00D26FCA"/>
    <w:rsid w:val="00D3017F"/>
    <w:rsid w:val="00D32B2D"/>
    <w:rsid w:val="00D43A3E"/>
    <w:rsid w:val="00D43E78"/>
    <w:rsid w:val="00D506D1"/>
    <w:rsid w:val="00D53F19"/>
    <w:rsid w:val="00D54EEB"/>
    <w:rsid w:val="00D56733"/>
    <w:rsid w:val="00D632A4"/>
    <w:rsid w:val="00D64E5F"/>
    <w:rsid w:val="00D74992"/>
    <w:rsid w:val="00D74FD6"/>
    <w:rsid w:val="00D80924"/>
    <w:rsid w:val="00D90E88"/>
    <w:rsid w:val="00D91684"/>
    <w:rsid w:val="00D979A8"/>
    <w:rsid w:val="00DA041F"/>
    <w:rsid w:val="00DA2E55"/>
    <w:rsid w:val="00DA6144"/>
    <w:rsid w:val="00DB227D"/>
    <w:rsid w:val="00DC3A9C"/>
    <w:rsid w:val="00DC4662"/>
    <w:rsid w:val="00DC4BBD"/>
    <w:rsid w:val="00DD0189"/>
    <w:rsid w:val="00DD2E2B"/>
    <w:rsid w:val="00DD3C22"/>
    <w:rsid w:val="00DD3F5A"/>
    <w:rsid w:val="00DD4491"/>
    <w:rsid w:val="00DD7AF5"/>
    <w:rsid w:val="00DD7C26"/>
    <w:rsid w:val="00DF1E23"/>
    <w:rsid w:val="00DF43B4"/>
    <w:rsid w:val="00DF7692"/>
    <w:rsid w:val="00DF7A52"/>
    <w:rsid w:val="00E00BEA"/>
    <w:rsid w:val="00E107E1"/>
    <w:rsid w:val="00E141AE"/>
    <w:rsid w:val="00E149E5"/>
    <w:rsid w:val="00E205DC"/>
    <w:rsid w:val="00E32308"/>
    <w:rsid w:val="00E32711"/>
    <w:rsid w:val="00E3652C"/>
    <w:rsid w:val="00E37C07"/>
    <w:rsid w:val="00E4019B"/>
    <w:rsid w:val="00E450E9"/>
    <w:rsid w:val="00E635D5"/>
    <w:rsid w:val="00E664AE"/>
    <w:rsid w:val="00E66B82"/>
    <w:rsid w:val="00E66D11"/>
    <w:rsid w:val="00E66F7C"/>
    <w:rsid w:val="00E676AB"/>
    <w:rsid w:val="00E70F33"/>
    <w:rsid w:val="00E7300B"/>
    <w:rsid w:val="00E7338C"/>
    <w:rsid w:val="00E74389"/>
    <w:rsid w:val="00E75BDE"/>
    <w:rsid w:val="00E802CB"/>
    <w:rsid w:val="00E808D6"/>
    <w:rsid w:val="00E9238C"/>
    <w:rsid w:val="00E97E8F"/>
    <w:rsid w:val="00EA1448"/>
    <w:rsid w:val="00EA1993"/>
    <w:rsid w:val="00EA701E"/>
    <w:rsid w:val="00EB0BFA"/>
    <w:rsid w:val="00EB6529"/>
    <w:rsid w:val="00EB66A3"/>
    <w:rsid w:val="00EC01D1"/>
    <w:rsid w:val="00EC61F8"/>
    <w:rsid w:val="00EC6B6D"/>
    <w:rsid w:val="00ED504A"/>
    <w:rsid w:val="00EF1D52"/>
    <w:rsid w:val="00EF2CFD"/>
    <w:rsid w:val="00F02AC6"/>
    <w:rsid w:val="00F042B1"/>
    <w:rsid w:val="00F043B4"/>
    <w:rsid w:val="00F07C4F"/>
    <w:rsid w:val="00F207F8"/>
    <w:rsid w:val="00F271A8"/>
    <w:rsid w:val="00F30190"/>
    <w:rsid w:val="00F3217B"/>
    <w:rsid w:val="00F34B0D"/>
    <w:rsid w:val="00F356F8"/>
    <w:rsid w:val="00F37B86"/>
    <w:rsid w:val="00F425D5"/>
    <w:rsid w:val="00F44B1B"/>
    <w:rsid w:val="00F507D9"/>
    <w:rsid w:val="00F50D15"/>
    <w:rsid w:val="00F53FEE"/>
    <w:rsid w:val="00F54971"/>
    <w:rsid w:val="00F57CC5"/>
    <w:rsid w:val="00F666A5"/>
    <w:rsid w:val="00F6747D"/>
    <w:rsid w:val="00F7203D"/>
    <w:rsid w:val="00F778E6"/>
    <w:rsid w:val="00F77BAB"/>
    <w:rsid w:val="00F81ADF"/>
    <w:rsid w:val="00F822AE"/>
    <w:rsid w:val="00F868C8"/>
    <w:rsid w:val="00F910F3"/>
    <w:rsid w:val="00F938BD"/>
    <w:rsid w:val="00F93F38"/>
    <w:rsid w:val="00F943E6"/>
    <w:rsid w:val="00FB344C"/>
    <w:rsid w:val="00FB5CCA"/>
    <w:rsid w:val="00FC1485"/>
    <w:rsid w:val="00FD2427"/>
    <w:rsid w:val="00FD41B7"/>
    <w:rsid w:val="00FD42FA"/>
    <w:rsid w:val="00FE2584"/>
    <w:rsid w:val="00FF0F8B"/>
    <w:rsid w:val="00FF218D"/>
    <w:rsid w:val="00FF4EDD"/>
    <w:rsid w:val="00FF63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4C74"/>
    <w:rPr>
      <w:rFonts w:ascii="Calibri" w:eastAsia="Calibri" w:hAnsi="Calibri" w:cs="Times New Roman"/>
    </w:rPr>
  </w:style>
  <w:style w:type="paragraph" w:styleId="Titolo2">
    <w:name w:val="heading 2"/>
    <w:basedOn w:val="Normale"/>
    <w:link w:val="Titolo2Carattere"/>
    <w:uiPriority w:val="9"/>
    <w:semiHidden/>
    <w:unhideWhenUsed/>
    <w:qFormat/>
    <w:rsid w:val="006A4C7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6A4C74"/>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6A4C74"/>
    <w:rPr>
      <w:color w:val="000080"/>
      <w:u w:val="single"/>
    </w:rPr>
  </w:style>
  <w:style w:type="paragraph" w:styleId="NormaleWeb">
    <w:name w:val="Normal (Web)"/>
    <w:basedOn w:val="Normale"/>
    <w:uiPriority w:val="99"/>
    <w:semiHidden/>
    <w:unhideWhenUsed/>
    <w:rsid w:val="006A4C74"/>
    <w:pPr>
      <w:spacing w:before="100" w:beforeAutospacing="1" w:after="100" w:afterAutospacing="1" w:line="240" w:lineRule="auto"/>
    </w:pPr>
    <w:rPr>
      <w:rFonts w:ascii="Times New Roman" w:eastAsia="Times New Roman" w:hAnsi="Times New Roman"/>
      <w:color w:val="FF9900"/>
      <w:sz w:val="24"/>
      <w:szCs w:val="24"/>
      <w:lang w:eastAsia="it-IT"/>
    </w:rPr>
  </w:style>
  <w:style w:type="paragraph" w:customStyle="1" w:styleId="text">
    <w:name w:val="text"/>
    <w:basedOn w:val="Normale"/>
    <w:uiPriority w:val="99"/>
    <w:rsid w:val="006A4C74"/>
    <w:pPr>
      <w:spacing w:before="100" w:beforeAutospacing="1" w:after="100" w:afterAutospacing="1" w:line="312" w:lineRule="auto"/>
    </w:pPr>
    <w:rPr>
      <w:rFonts w:ascii="Verdana" w:eastAsia="Times New Roman" w:hAnsi="Verdana"/>
      <w:color w:val="000000"/>
      <w:sz w:val="17"/>
      <w:szCs w:val="17"/>
      <w:lang w:eastAsia="it-IT"/>
    </w:rPr>
  </w:style>
  <w:style w:type="character" w:customStyle="1" w:styleId="mw-headline">
    <w:name w:val="mw-headline"/>
    <w:basedOn w:val="Carpredefinitoparagrafo"/>
    <w:rsid w:val="006A4C74"/>
  </w:style>
  <w:style w:type="character" w:styleId="Enfasigrassetto">
    <w:name w:val="Strong"/>
    <w:basedOn w:val="Carpredefinitoparagrafo"/>
    <w:uiPriority w:val="22"/>
    <w:qFormat/>
    <w:rsid w:val="006A4C74"/>
    <w:rPr>
      <w:b/>
      <w:bCs/>
    </w:rPr>
  </w:style>
  <w:style w:type="character" w:styleId="Enfasicorsivo">
    <w:name w:val="Emphasis"/>
    <w:basedOn w:val="Carpredefinitoparagrafo"/>
    <w:uiPriority w:val="20"/>
    <w:qFormat/>
    <w:rsid w:val="006A4C74"/>
    <w:rPr>
      <w:i/>
      <w:iCs/>
    </w:rPr>
  </w:style>
  <w:style w:type="paragraph" w:styleId="Didascalia">
    <w:name w:val="caption"/>
    <w:basedOn w:val="Normale"/>
    <w:next w:val="Normale"/>
    <w:uiPriority w:val="35"/>
    <w:unhideWhenUsed/>
    <w:qFormat/>
    <w:rsid w:val="006A4C74"/>
    <w:pPr>
      <w:spacing w:line="240" w:lineRule="auto"/>
    </w:pPr>
    <w:rPr>
      <w:b/>
      <w:bCs/>
      <w:color w:val="4F81BD" w:themeColor="accent1"/>
      <w:sz w:val="18"/>
      <w:szCs w:val="18"/>
    </w:rPr>
  </w:style>
  <w:style w:type="paragraph" w:styleId="Testofumetto">
    <w:name w:val="Balloon Text"/>
    <w:basedOn w:val="Normale"/>
    <w:link w:val="TestofumettoCarattere"/>
    <w:uiPriority w:val="99"/>
    <w:semiHidden/>
    <w:unhideWhenUsed/>
    <w:rsid w:val="00E923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238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epository.indire.it/repository/working/export/4462/note/12.htm" TargetMode="External"/><Relationship Id="rId18" Type="http://schemas.openxmlformats.org/officeDocument/2006/relationships/hyperlink" Target="http://it.wikipedia.org/wiki/The_Beatles" TargetMode="External"/><Relationship Id="rId26" Type="http://schemas.openxmlformats.org/officeDocument/2006/relationships/hyperlink" Target="http://it.wikipedia.org/wiki/Film_d%27animazione" TargetMode="External"/><Relationship Id="rId39" Type="http://schemas.openxmlformats.org/officeDocument/2006/relationships/hyperlink" Target="http://it.wikipedia.org/wiki/John_Lennon" TargetMode="External"/><Relationship Id="rId21" Type="http://schemas.openxmlformats.org/officeDocument/2006/relationships/hyperlink" Target="http://it.wikipedia.org/wiki/Album_discografico" TargetMode="External"/><Relationship Id="rId34" Type="http://schemas.openxmlformats.org/officeDocument/2006/relationships/hyperlink" Target="http://it.wikipedia.org/wiki/George_Harrison" TargetMode="External"/><Relationship Id="rId42" Type="http://schemas.openxmlformats.org/officeDocument/2006/relationships/image" Target="media/image6.jpeg"/><Relationship Id="rId47" Type="http://schemas.openxmlformats.org/officeDocument/2006/relationships/hyperlink" Target="http://it.wikipedia.org/wiki/Singolo" TargetMode="External"/><Relationship Id="rId50" Type="http://schemas.openxmlformats.org/officeDocument/2006/relationships/hyperlink" Target="http://it.wikipedia.org/wiki/1966" TargetMode="External"/><Relationship Id="rId55" Type="http://schemas.openxmlformats.org/officeDocument/2006/relationships/hyperlink" Target="http://it.wikipedia.org/wiki/Categoria:Etichette_discografiche" TargetMode="External"/><Relationship Id="rId63" Type="http://schemas.openxmlformats.org/officeDocument/2006/relationships/hyperlink" Target="http://it.wikipedia.org/wiki/Abbey_Road_Studios" TargetMode="External"/><Relationship Id="rId68" Type="http://schemas.openxmlformats.org/officeDocument/2006/relationships/image" Target="http://upload.wikimedia.org/wikipedia/commons/8/8d/On_the_Edge_of_the_Sea.png" TargetMode="External"/><Relationship Id="rId7" Type="http://schemas.openxmlformats.org/officeDocument/2006/relationships/image" Target="media/image2.jpeg"/><Relationship Id="rId71" Type="http://schemas.openxmlformats.org/officeDocument/2006/relationships/image" Target="http://t1.gstatic.com/images?q=tbn:jqdlgj-La3y-0M:http://img221.imageshack.us/img221/2961/20040710lm8.jpg"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it.wikipedia.org/wiki/1%C2%BA_giugno" TargetMode="External"/><Relationship Id="rId11" Type="http://schemas.openxmlformats.org/officeDocument/2006/relationships/hyperlink" Target="http://repository.indire.it/repository/working/export/4462/note/10.htm" TargetMode="External"/><Relationship Id="rId24" Type="http://schemas.openxmlformats.org/officeDocument/2006/relationships/hyperlink" Target="http://it.wikipedia.org/wiki/5_agosto" TargetMode="External"/><Relationship Id="rId32" Type="http://schemas.openxmlformats.org/officeDocument/2006/relationships/hyperlink" Target="http://it.wikipedia.org/wiki/John_Lennon" TargetMode="External"/><Relationship Id="rId37" Type="http://schemas.openxmlformats.org/officeDocument/2006/relationships/hyperlink" Target="http://it.wikipedia.org/wiki/Ringo_Starr" TargetMode="External"/><Relationship Id="rId40" Type="http://schemas.openxmlformats.org/officeDocument/2006/relationships/hyperlink" Target="http://it.wikipedia.org/wiki/John_Lennon" TargetMode="External"/><Relationship Id="rId45" Type="http://schemas.openxmlformats.org/officeDocument/2006/relationships/hyperlink" Target="http://it.wikipedia.org/wiki/The_Beatles" TargetMode="External"/><Relationship Id="rId53" Type="http://schemas.openxmlformats.org/officeDocument/2006/relationships/hyperlink" Target="http://it.wikipedia.org/wiki/Generi_musicali" TargetMode="External"/><Relationship Id="rId58" Type="http://schemas.openxmlformats.org/officeDocument/2006/relationships/hyperlink" Target="http://it.wikipedia.org/wiki/Capitol" TargetMode="External"/><Relationship Id="rId66" Type="http://schemas.openxmlformats.org/officeDocument/2006/relationships/hyperlink" Target="http://it.wikipedia.org/wiki/1966" TargetMode="External"/><Relationship Id="rId5" Type="http://schemas.openxmlformats.org/officeDocument/2006/relationships/image" Target="media/image1.wmf"/><Relationship Id="rId15" Type="http://schemas.openxmlformats.org/officeDocument/2006/relationships/hyperlink" Target="http://www.thebeatles.com/albums/Yellow_Submarine2" TargetMode="External"/><Relationship Id="rId23" Type="http://schemas.openxmlformats.org/officeDocument/2006/relationships/hyperlink" Target="http://it.wikipedia.org/wiki/Eleanor_Rigby" TargetMode="External"/><Relationship Id="rId28" Type="http://schemas.openxmlformats.org/officeDocument/2006/relationships/hyperlink" Target="http://it.wikipedia.org/wiki/26_maggio" TargetMode="External"/><Relationship Id="rId36" Type="http://schemas.openxmlformats.org/officeDocument/2006/relationships/hyperlink" Target="http://it.wikipedia.org/wiki/LSD" TargetMode="External"/><Relationship Id="rId49" Type="http://schemas.openxmlformats.org/officeDocument/2006/relationships/hyperlink" Target="http://it.wikipedia.org/wiki/8_agosto" TargetMode="External"/><Relationship Id="rId57" Type="http://schemas.openxmlformats.org/officeDocument/2006/relationships/hyperlink" Target="http://it.wikipedia.org/wiki/GB" TargetMode="External"/><Relationship Id="rId61" Type="http://schemas.openxmlformats.org/officeDocument/2006/relationships/hyperlink" Target="http://it.wikipedia.org/wiki/Arrangiamento" TargetMode="External"/><Relationship Id="rId10" Type="http://schemas.openxmlformats.org/officeDocument/2006/relationships/hyperlink" Target="http://repository.indire.it/repository/working/export/4462/note/09.htm" TargetMode="External"/><Relationship Id="rId19" Type="http://schemas.openxmlformats.org/officeDocument/2006/relationships/hyperlink" Target="http://it.wikipedia.org/wiki/John_Lennon" TargetMode="External"/><Relationship Id="rId31" Type="http://schemas.openxmlformats.org/officeDocument/2006/relationships/hyperlink" Target="http://it.wikipedia.org/wiki/Abbey_Road_Studios" TargetMode="External"/><Relationship Id="rId44" Type="http://schemas.openxmlformats.org/officeDocument/2006/relationships/hyperlink" Target="http://it.wikipedia.org/wiki/Categoria:Gruppi_musicali" TargetMode="External"/><Relationship Id="rId52" Type="http://schemas.openxmlformats.org/officeDocument/2006/relationships/hyperlink" Target="http://it.wikipedia.org/wiki/Revolver_(The_Beatles)" TargetMode="External"/><Relationship Id="rId60" Type="http://schemas.openxmlformats.org/officeDocument/2006/relationships/hyperlink" Target="http://it.wikipedia.org/wiki/Produttore_discografico" TargetMode="External"/><Relationship Id="rId65" Type="http://schemas.openxmlformats.org/officeDocument/2006/relationships/hyperlink" Target="http://it.wikipedia.org/wiki/1_giugno"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epository.indire.it/repository/working/export/4462/note/08.htm" TargetMode="External"/><Relationship Id="rId14" Type="http://schemas.openxmlformats.org/officeDocument/2006/relationships/image" Target="media/image4.jpeg"/><Relationship Id="rId22" Type="http://schemas.openxmlformats.org/officeDocument/2006/relationships/hyperlink" Target="http://it.wikipedia.org/wiki/Revolver_(The_Beatles)" TargetMode="External"/><Relationship Id="rId27" Type="http://schemas.openxmlformats.org/officeDocument/2006/relationships/hyperlink" Target="http://it.wikipedia.org/wiki/1968" TargetMode="External"/><Relationship Id="rId30" Type="http://schemas.openxmlformats.org/officeDocument/2006/relationships/hyperlink" Target="http://it.wikipedia.org/wiki/1966" TargetMode="External"/><Relationship Id="rId35" Type="http://schemas.openxmlformats.org/officeDocument/2006/relationships/hyperlink" Target="http://it.wikipedia.org/wiki/Ringo_Starr" TargetMode="External"/><Relationship Id="rId43" Type="http://schemas.openxmlformats.org/officeDocument/2006/relationships/hyperlink" Target="javascript:toggleNavigationBar(1);" TargetMode="External"/><Relationship Id="rId48" Type="http://schemas.openxmlformats.org/officeDocument/2006/relationships/hyperlink" Target="http://it.wikipedia.org/wiki/Categoria:Singoli_del_1966" TargetMode="External"/><Relationship Id="rId56" Type="http://schemas.openxmlformats.org/officeDocument/2006/relationships/hyperlink" Target="http://it.wikipedia.org/wiki/Parlophone" TargetMode="External"/><Relationship Id="rId64" Type="http://schemas.openxmlformats.org/officeDocument/2006/relationships/hyperlink" Target="http://it.wikipedia.org/wiki/26_maggio" TargetMode="External"/><Relationship Id="rId69" Type="http://schemas.openxmlformats.org/officeDocument/2006/relationships/hyperlink" Target="http://img221.imageshack.us/img221/2961/20040710lm8.jpg" TargetMode="External"/><Relationship Id="rId8" Type="http://schemas.openxmlformats.org/officeDocument/2006/relationships/image" Target="media/image3.wmf"/><Relationship Id="rId51" Type="http://schemas.openxmlformats.org/officeDocument/2006/relationships/hyperlink" Target="http://it.wikipedia.org/wiki/USA"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repository.indire.it/repository/working/export/4462/note/11.htm" TargetMode="External"/><Relationship Id="rId17" Type="http://schemas.openxmlformats.org/officeDocument/2006/relationships/hyperlink" Target="http://it.wikipedia.org/wiki/Canzone_(musica)" TargetMode="External"/><Relationship Id="rId25" Type="http://schemas.openxmlformats.org/officeDocument/2006/relationships/hyperlink" Target="http://it.wikipedia.org/wiki/1966" TargetMode="External"/><Relationship Id="rId33" Type="http://schemas.openxmlformats.org/officeDocument/2006/relationships/hyperlink" Target="http://it.wikipedia.org/wiki/Paul_McCartney" TargetMode="External"/><Relationship Id="rId38" Type="http://schemas.openxmlformats.org/officeDocument/2006/relationships/hyperlink" Target="http://it.wikipedia.org/wiki/Paul_McCartney" TargetMode="External"/><Relationship Id="rId46" Type="http://schemas.openxmlformats.org/officeDocument/2006/relationships/hyperlink" Target="http://it.wikipedia.org/wiki/Featuring" TargetMode="External"/><Relationship Id="rId59" Type="http://schemas.openxmlformats.org/officeDocument/2006/relationships/hyperlink" Target="http://it.wikipedia.org/wiki/USA" TargetMode="External"/><Relationship Id="rId67" Type="http://schemas.openxmlformats.org/officeDocument/2006/relationships/image" Target="media/image7.jpeg"/><Relationship Id="rId20" Type="http://schemas.openxmlformats.org/officeDocument/2006/relationships/hyperlink" Target="http://it.wikipedia.org/wiki/Paul_McCartney" TargetMode="External"/><Relationship Id="rId41" Type="http://schemas.openxmlformats.org/officeDocument/2006/relationships/hyperlink" Target="http://it.wikipedia.org/wiki/1966" TargetMode="External"/><Relationship Id="rId54" Type="http://schemas.openxmlformats.org/officeDocument/2006/relationships/hyperlink" Target="http://it.wikipedia.org/wiki/Pop_psichedelico" TargetMode="External"/><Relationship Id="rId62" Type="http://schemas.openxmlformats.org/officeDocument/2006/relationships/hyperlink" Target="http://it.wikipedia.org/wiki/Regista" TargetMode="External"/><Relationship Id="rId7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it.wikipedia.org/wiki/File:Dante_and_beatrice.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11</Pages>
  <Words>3330</Words>
  <Characters>18983</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Penna</dc:creator>
  <cp:keywords/>
  <dc:description/>
  <cp:lastModifiedBy>Cristina Penna</cp:lastModifiedBy>
  <cp:revision>3</cp:revision>
  <dcterms:created xsi:type="dcterms:W3CDTF">2010-05-12T16:27:00Z</dcterms:created>
  <dcterms:modified xsi:type="dcterms:W3CDTF">2010-06-03T14:50:00Z</dcterms:modified>
</cp:coreProperties>
</file>