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6E" w:rsidRDefault="00453E6E" w:rsidP="00453E6E">
      <w:r>
        <w:t xml:space="preserve">Invite to </w:t>
      </w:r>
      <w:proofErr w:type="spellStart"/>
      <w:r>
        <w:t>Bus&amp;Ind</w:t>
      </w:r>
      <w:proofErr w:type="spellEnd"/>
      <w:r>
        <w:t xml:space="preserve"> KAG meeting 3/12/10</w:t>
      </w:r>
    </w:p>
    <w:p w:rsidR="00453E6E" w:rsidRDefault="00453E6E" w:rsidP="00453E6E"/>
    <w:p w:rsidR="00453E6E" w:rsidRDefault="00453E6E" w:rsidP="00453E6E">
      <w:pPr>
        <w:rPr>
          <w:color w:val="1F497D"/>
        </w:rPr>
      </w:pPr>
      <w:r>
        <w:t>Hi All,</w:t>
      </w:r>
    </w:p>
    <w:p w:rsidR="00453E6E" w:rsidRDefault="00453E6E" w:rsidP="00453E6E">
      <w:pPr>
        <w:rPr>
          <w:color w:val="1F497D"/>
        </w:rPr>
      </w:pPr>
    </w:p>
    <w:p w:rsidR="00453E6E" w:rsidRDefault="00453E6E" w:rsidP="00453E6E">
      <w:r>
        <w:t xml:space="preserve">I would like to invite you to a meeting of </w:t>
      </w:r>
      <w:r>
        <w:rPr>
          <w:b/>
          <w:bCs/>
        </w:rPr>
        <w:t xml:space="preserve">the Key Advisory </w:t>
      </w:r>
      <w:proofErr w:type="gramStart"/>
      <w:r>
        <w:rPr>
          <w:b/>
          <w:bCs/>
        </w:rPr>
        <w:t>Group(</w:t>
      </w:r>
      <w:proofErr w:type="gramEnd"/>
      <w:r>
        <w:rPr>
          <w:b/>
          <w:bCs/>
        </w:rPr>
        <w:t>KAG) for Business and Industry</w:t>
      </w:r>
      <w:r>
        <w:t xml:space="preserve"> at our </w:t>
      </w:r>
      <w:r>
        <w:rPr>
          <w:b/>
          <w:bCs/>
        </w:rPr>
        <w:t>Caboolture office on Friday 3</w:t>
      </w:r>
      <w:r>
        <w:rPr>
          <w:b/>
          <w:bCs/>
          <w:vertAlign w:val="superscript"/>
        </w:rPr>
        <w:t>rd</w:t>
      </w:r>
      <w:r>
        <w:rPr>
          <w:b/>
          <w:bCs/>
        </w:rPr>
        <w:t xml:space="preserve"> December at 2.00pm</w:t>
      </w:r>
      <w:r>
        <w:t>, to decide on actions to be taken as a result of discussions held at the Breakfast Forum on October 28</w:t>
      </w:r>
      <w:r>
        <w:rPr>
          <w:vertAlign w:val="superscript"/>
        </w:rPr>
        <w:t>th</w:t>
      </w:r>
      <w:r>
        <w:t>. I have chosen this time to allow schools to complete their hectic end of year obligations and to have the time to meet.</w:t>
      </w:r>
    </w:p>
    <w:p w:rsidR="00453E6E" w:rsidRDefault="00453E6E" w:rsidP="00453E6E"/>
    <w:p w:rsidR="00453E6E" w:rsidRDefault="00453E6E" w:rsidP="00453E6E">
      <w:pPr>
        <w:rPr>
          <w:color w:val="1F497D"/>
        </w:rPr>
      </w:pPr>
      <w:r>
        <w:t xml:space="preserve">I have </w:t>
      </w:r>
      <w:proofErr w:type="gramStart"/>
      <w:r>
        <w:t>also  attached</w:t>
      </w:r>
      <w:proofErr w:type="gramEnd"/>
      <w:r>
        <w:t xml:space="preserve"> the documentation from that meeting as it relates to the business &amp; Industry KAG (Contacts list on P2) and we will use it as the basis for our agenda that day.</w:t>
      </w:r>
      <w:r>
        <w:rPr>
          <w:color w:val="1F497D"/>
        </w:rPr>
        <w:t xml:space="preserve"> </w:t>
      </w:r>
      <w:r>
        <w:t>Please email me any other agenda items that you might have identified since that meeting.</w:t>
      </w:r>
    </w:p>
    <w:p w:rsidR="00453E6E" w:rsidRDefault="00453E6E" w:rsidP="00453E6E"/>
    <w:p w:rsidR="00453E6E" w:rsidRDefault="00453E6E" w:rsidP="00453E6E">
      <w:r>
        <w:t>The purpose of the meeting will be:</w:t>
      </w:r>
    </w:p>
    <w:p w:rsidR="00453E6E" w:rsidRDefault="00453E6E" w:rsidP="00453E6E">
      <w:r>
        <w:t> </w:t>
      </w:r>
      <w:r>
        <w:rPr>
          <w:b/>
          <w:bCs/>
          <w:color w:val="1F497D"/>
        </w:rPr>
        <w:t>T</w:t>
      </w:r>
      <w:r>
        <w:rPr>
          <w:b/>
          <w:bCs/>
        </w:rPr>
        <w:t>o identify and prioritise actions that can be delivered to the youth of the Moreton region and to set timelines for their delivery.</w:t>
      </w:r>
    </w:p>
    <w:p w:rsidR="00453E6E" w:rsidRDefault="00453E6E" w:rsidP="00453E6E"/>
    <w:p w:rsidR="00453E6E" w:rsidRDefault="00453E6E" w:rsidP="00453E6E">
      <w:r>
        <w:t>The results of your discussions on October 28</w:t>
      </w:r>
      <w:r>
        <w:rPr>
          <w:vertAlign w:val="superscript"/>
        </w:rPr>
        <w:t>th</w:t>
      </w:r>
      <w:r>
        <w:t xml:space="preserve"> highlighted the following agenda items, but did not prioritise them.</w:t>
      </w:r>
    </w:p>
    <w:p w:rsidR="00453E6E" w:rsidRDefault="00453E6E" w:rsidP="00453E6E">
      <w:pPr>
        <w:pStyle w:val="ListParagraph"/>
        <w:numPr>
          <w:ilvl w:val="0"/>
          <w:numId w:val="1"/>
        </w:numPr>
        <w:rPr>
          <w:b/>
          <w:bCs/>
        </w:rPr>
      </w:pPr>
      <w:r>
        <w:rPr>
          <w:b/>
          <w:bCs/>
        </w:rPr>
        <w:t>To more closely align curriculum offerings with business &amp; Industry needs</w:t>
      </w:r>
    </w:p>
    <w:p w:rsidR="00453E6E" w:rsidRDefault="00453E6E" w:rsidP="00453E6E">
      <w:pPr>
        <w:pStyle w:val="ListParagraph"/>
        <w:numPr>
          <w:ilvl w:val="0"/>
          <w:numId w:val="1"/>
        </w:numPr>
        <w:rPr>
          <w:b/>
          <w:bCs/>
        </w:rPr>
      </w:pPr>
      <w:r>
        <w:rPr>
          <w:b/>
          <w:bCs/>
        </w:rPr>
        <w:t>To encourage and facilitate greater education-business-industry dialogue to improve outcomes for school leavers</w:t>
      </w:r>
    </w:p>
    <w:p w:rsidR="00453E6E" w:rsidRDefault="00453E6E" w:rsidP="00453E6E">
      <w:pPr>
        <w:pStyle w:val="ListParagraph"/>
        <w:numPr>
          <w:ilvl w:val="0"/>
          <w:numId w:val="1"/>
        </w:numPr>
        <w:rPr>
          <w:b/>
          <w:bCs/>
        </w:rPr>
      </w:pPr>
      <w:r>
        <w:rPr>
          <w:b/>
          <w:bCs/>
        </w:rPr>
        <w:t>To identify skills requirements for the future workforce</w:t>
      </w:r>
    </w:p>
    <w:p w:rsidR="00453E6E" w:rsidRDefault="00453E6E" w:rsidP="00453E6E">
      <w:pPr>
        <w:pStyle w:val="ListParagraph"/>
        <w:numPr>
          <w:ilvl w:val="0"/>
          <w:numId w:val="1"/>
        </w:numPr>
        <w:rPr>
          <w:b/>
          <w:bCs/>
        </w:rPr>
      </w:pPr>
      <w:r>
        <w:rPr>
          <w:b/>
          <w:bCs/>
        </w:rPr>
        <w:t>To enhance workforce development in business &amp; Industry</w:t>
      </w:r>
    </w:p>
    <w:p w:rsidR="00453E6E" w:rsidRDefault="00453E6E" w:rsidP="00453E6E">
      <w:pPr>
        <w:rPr>
          <w:color w:val="1F497D"/>
        </w:rPr>
      </w:pPr>
    </w:p>
    <w:p w:rsidR="00453E6E" w:rsidRDefault="00453E6E" w:rsidP="00453E6E">
      <w:r>
        <w:t>The questions that need to be asked are ‘how do we achieve these objectives and, are we willing to devote the time required to produce some worthwhile outcomes for our youth?</w:t>
      </w:r>
    </w:p>
    <w:p w:rsidR="00453E6E" w:rsidRDefault="00453E6E" w:rsidP="00453E6E"/>
    <w:p w:rsidR="00453E6E" w:rsidRDefault="00453E6E" w:rsidP="00453E6E">
      <w:r>
        <w:t xml:space="preserve">Parking is at the rear of the Northgate Centre which is on the corner of King St &amp; Morayfield Road in Caboolture. Our unit number is 20, </w:t>
      </w:r>
      <w:proofErr w:type="gramStart"/>
      <w:r>
        <w:t>and  is</w:t>
      </w:r>
      <w:proofErr w:type="gramEnd"/>
      <w:r>
        <w:t xml:space="preserve"> easily identifiable.</w:t>
      </w:r>
    </w:p>
    <w:p w:rsidR="00453E6E" w:rsidRDefault="00453E6E" w:rsidP="00453E6E">
      <w:r>
        <w:t>Please follow the link below for a map.</w:t>
      </w:r>
    </w:p>
    <w:p w:rsidR="00453E6E" w:rsidRDefault="00453E6E" w:rsidP="00453E6E">
      <w:hyperlink r:id="rId5" w:history="1">
        <w:r>
          <w:rPr>
            <w:rStyle w:val="Hyperlink"/>
          </w:rPr>
          <w:t>http://maps.google.com/maps?f=q&amp;source=s_q&amp;hl=en&amp;geocode=&amp;q=42+King+St+Cabooltuer&amp;sll=-27.083659,152.959642&amp;sspn=0.01643,0.0421&amp;ie=UTF8&amp;hq=&amp;hnear=42+King+St,+Caboolture+Queensland+4510,+Australia&amp;ll=-27.087671,152.964535&amp;spn=0.016429,0.0421&amp;z=15</w:t>
        </w:r>
      </w:hyperlink>
    </w:p>
    <w:p w:rsidR="00453E6E" w:rsidRDefault="00453E6E" w:rsidP="00453E6E"/>
    <w:p w:rsidR="00453E6E" w:rsidRDefault="00453E6E" w:rsidP="00453E6E">
      <w:r>
        <w:rPr>
          <w:b/>
          <w:bCs/>
          <w:sz w:val="28"/>
          <w:szCs w:val="28"/>
        </w:rPr>
        <w:t>Please RSVP to me by email by Tuesday 30th November</w:t>
      </w:r>
    </w:p>
    <w:p w:rsidR="00210D12" w:rsidRDefault="00210D12"/>
    <w:sectPr w:rsidR="00210D12" w:rsidSect="00210D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31FF3"/>
    <w:multiLevelType w:val="hybridMultilevel"/>
    <w:tmpl w:val="B66A86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453E6E"/>
    <w:rsid w:val="00210D12"/>
    <w:rsid w:val="00453E6E"/>
    <w:rsid w:val="005F2D51"/>
    <w:rsid w:val="00C41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3E6E"/>
    <w:rPr>
      <w:color w:val="0000FF"/>
      <w:u w:val="single"/>
    </w:rPr>
  </w:style>
  <w:style w:type="paragraph" w:styleId="ListParagraph">
    <w:name w:val="List Paragraph"/>
    <w:basedOn w:val="Normal"/>
    <w:uiPriority w:val="34"/>
    <w:qFormat/>
    <w:rsid w:val="00453E6E"/>
    <w:pPr>
      <w:ind w:left="720"/>
    </w:pPr>
  </w:style>
</w:styles>
</file>

<file path=word/webSettings.xml><?xml version="1.0" encoding="utf-8"?>
<w:webSettings xmlns:r="http://schemas.openxmlformats.org/officeDocument/2006/relationships" xmlns:w="http://schemas.openxmlformats.org/wordprocessingml/2006/main">
  <w:divs>
    <w:div w:id="12355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google.com/maps?f=q&amp;source=s_q&amp;hl=en&amp;geocode=&amp;q=42+King+St+Cabooltuer&amp;sll=-27.083659,152.959642&amp;sspn=0.01643,0.0421&amp;ie=UTF8&amp;hq=&amp;hnear=42+King+St,+Caboolture+Queensland+4510,+Australia&amp;ll=-27.087671,152.964535&amp;spn=0.016429,0.0421&amp;z=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1902</Characters>
  <Application>Microsoft Office Word</Application>
  <DocSecurity>0</DocSecurity>
  <Lines>15</Lines>
  <Paragraphs>4</Paragraphs>
  <ScaleCrop>false</ScaleCrop>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2010-11-08T23:00:00Z</dcterms:created>
  <dcterms:modified xsi:type="dcterms:W3CDTF">2010-11-08T23:00:00Z</dcterms:modified>
</cp:coreProperties>
</file>